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70" w:rsidRPr="0096249D" w:rsidRDefault="00D339B3" w:rsidP="00022805">
      <w:pPr>
        <w:pStyle w:val="a3"/>
        <w:tabs>
          <w:tab w:val="clear" w:pos="4153"/>
          <w:tab w:val="left" w:pos="3828"/>
        </w:tabs>
        <w:ind w:left="-426" w:right="4478"/>
        <w:jc w:val="center"/>
        <w:rPr>
          <w:sz w:val="24"/>
          <w:szCs w:val="24"/>
          <w:lang w:eastAsia="en-US"/>
        </w:rPr>
      </w:pPr>
      <w:r>
        <w:t xml:space="preserve"> </w:t>
      </w:r>
    </w:p>
    <w:p w:rsidR="00A34A70" w:rsidRPr="0096249D" w:rsidRDefault="00A34A70" w:rsidP="00A34A70">
      <w:pPr>
        <w:spacing w:line="276" w:lineRule="auto"/>
        <w:jc w:val="right"/>
        <w:rPr>
          <w:sz w:val="24"/>
          <w:szCs w:val="24"/>
          <w:lang w:eastAsia="en-US"/>
        </w:rPr>
      </w:pPr>
    </w:p>
    <w:p w:rsidR="00A34A70" w:rsidRPr="0096249D" w:rsidRDefault="00A34A70" w:rsidP="00A34A70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6249D">
        <w:rPr>
          <w:rFonts w:ascii="Times New Roman" w:hAnsi="Times New Roman"/>
          <w:sz w:val="28"/>
          <w:szCs w:val="28"/>
          <w:shd w:val="clear" w:color="auto" w:fill="FFFFFF"/>
        </w:rPr>
        <w:t>ГБОУ ДПО "Нижегородский институт развития образования"</w:t>
      </w:r>
    </w:p>
    <w:p w:rsidR="00A34A70" w:rsidRDefault="00A34A70" w:rsidP="00A34A70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E0653" w:rsidRDefault="002E0653" w:rsidP="002E0653">
      <w:pPr>
        <w:rPr>
          <w:lang w:eastAsia="en-US"/>
        </w:rPr>
      </w:pPr>
    </w:p>
    <w:p w:rsidR="002E0653" w:rsidRPr="002E0653" w:rsidRDefault="002E0653" w:rsidP="002E0653">
      <w:pPr>
        <w:rPr>
          <w:lang w:eastAsia="en-US"/>
        </w:rPr>
      </w:pPr>
    </w:p>
    <w:p w:rsidR="00A34A70" w:rsidRPr="0096249D" w:rsidRDefault="00A34A70" w:rsidP="00A34A70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6249D">
        <w:rPr>
          <w:rFonts w:ascii="Times New Roman" w:hAnsi="Times New Roman"/>
          <w:sz w:val="28"/>
          <w:szCs w:val="28"/>
          <w:shd w:val="clear" w:color="auto" w:fill="FFFFFF"/>
        </w:rPr>
        <w:t>Методическое письмо</w:t>
      </w:r>
    </w:p>
    <w:p w:rsidR="00A34A70" w:rsidRPr="0096249D" w:rsidRDefault="00850AF4" w:rsidP="00A34A70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6249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A34A70" w:rsidRPr="0096249D">
        <w:rPr>
          <w:rFonts w:ascii="Times New Roman" w:hAnsi="Times New Roman"/>
          <w:sz w:val="28"/>
          <w:szCs w:val="28"/>
          <w:shd w:val="clear" w:color="auto" w:fill="FFFFFF"/>
        </w:rPr>
        <w:t xml:space="preserve">О преподавании истории и обществознания в общеобразовательных организациях Нижегородской области </w:t>
      </w:r>
    </w:p>
    <w:p w:rsidR="00A34A70" w:rsidRPr="0096249D" w:rsidRDefault="00850AF4" w:rsidP="00A34A70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6249D">
        <w:rPr>
          <w:rFonts w:ascii="Times New Roman" w:hAnsi="Times New Roman"/>
          <w:sz w:val="28"/>
          <w:szCs w:val="28"/>
          <w:shd w:val="clear" w:color="auto" w:fill="FFFFFF"/>
        </w:rPr>
        <w:t>в 2018-2019 учебном году»</w:t>
      </w:r>
    </w:p>
    <w:p w:rsidR="00A34A70" w:rsidRDefault="00A34A70" w:rsidP="00A34A70">
      <w:pPr>
        <w:ind w:firstLine="709"/>
        <w:rPr>
          <w:b/>
          <w:i/>
          <w:sz w:val="24"/>
          <w:szCs w:val="24"/>
        </w:rPr>
      </w:pPr>
    </w:p>
    <w:p w:rsidR="002E0653" w:rsidRPr="0096249D" w:rsidRDefault="002E0653" w:rsidP="00A34A70">
      <w:pPr>
        <w:ind w:firstLine="709"/>
        <w:rPr>
          <w:b/>
          <w:i/>
          <w:sz w:val="24"/>
          <w:szCs w:val="24"/>
        </w:rPr>
      </w:pPr>
    </w:p>
    <w:p w:rsidR="00A34A70" w:rsidRPr="0096249D" w:rsidRDefault="00A34A70" w:rsidP="00A34A70">
      <w:pPr>
        <w:ind w:firstLine="709"/>
        <w:rPr>
          <w:b/>
          <w:sz w:val="24"/>
          <w:szCs w:val="24"/>
        </w:rPr>
      </w:pPr>
      <w:r w:rsidRPr="0096249D">
        <w:rPr>
          <w:b/>
          <w:i/>
          <w:sz w:val="24"/>
          <w:szCs w:val="24"/>
        </w:rPr>
        <w:t xml:space="preserve">                </w:t>
      </w:r>
      <w:r w:rsidR="00022805">
        <w:rPr>
          <w:b/>
          <w:i/>
          <w:sz w:val="24"/>
          <w:szCs w:val="24"/>
        </w:rPr>
        <w:t xml:space="preserve">                      </w:t>
      </w:r>
      <w:r w:rsidRPr="0096249D">
        <w:rPr>
          <w:b/>
          <w:i/>
          <w:sz w:val="24"/>
          <w:szCs w:val="24"/>
        </w:rPr>
        <w:t xml:space="preserve">           </w:t>
      </w:r>
      <w:r w:rsidRPr="0096249D">
        <w:rPr>
          <w:b/>
          <w:sz w:val="24"/>
          <w:szCs w:val="24"/>
        </w:rPr>
        <w:t>Введение</w:t>
      </w:r>
    </w:p>
    <w:p w:rsidR="00A34A70" w:rsidRPr="0096249D" w:rsidRDefault="00A34A70" w:rsidP="00A34A70">
      <w:pPr>
        <w:ind w:firstLine="709"/>
        <w:jc w:val="both"/>
        <w:rPr>
          <w:sz w:val="24"/>
          <w:szCs w:val="24"/>
        </w:rPr>
      </w:pPr>
      <w:r w:rsidRPr="0096249D">
        <w:rPr>
          <w:sz w:val="24"/>
          <w:szCs w:val="24"/>
        </w:rPr>
        <w:t xml:space="preserve">В 2018–2019 учебном году продолжается переход на Федеральный государственный стандарт основного общего образования (далее ФГОС ООО). Преподавание  истории и обществознания в условиях ФГОС осуществляется в  5-8 классах основной школы. В 9–11 классах  продолжается  реализация программ федерального компонента образовательного стандарта (далее – ФК ГОС). </w:t>
      </w:r>
    </w:p>
    <w:p w:rsidR="00A34A70" w:rsidRPr="0096249D" w:rsidRDefault="00A34A70" w:rsidP="00A34A70">
      <w:pPr>
        <w:ind w:firstLine="709"/>
        <w:jc w:val="both"/>
        <w:rPr>
          <w:sz w:val="24"/>
          <w:szCs w:val="24"/>
        </w:rPr>
      </w:pPr>
      <w:r w:rsidRPr="0096249D">
        <w:rPr>
          <w:sz w:val="24"/>
          <w:szCs w:val="24"/>
        </w:rPr>
        <w:t>Главной целью школьного исторического и обществоведческого образования является развитие личности учащихся в контексте базовых национальных ценностей.</w:t>
      </w:r>
    </w:p>
    <w:p w:rsidR="00A34A70" w:rsidRPr="0096249D" w:rsidRDefault="00A34A70" w:rsidP="00A34A70">
      <w:pPr>
        <w:ind w:firstLine="709"/>
        <w:jc w:val="both"/>
        <w:rPr>
          <w:sz w:val="24"/>
          <w:szCs w:val="24"/>
        </w:rPr>
      </w:pPr>
    </w:p>
    <w:p w:rsidR="00A34A70" w:rsidRPr="0096249D" w:rsidRDefault="00A34A70" w:rsidP="00A34A70">
      <w:pPr>
        <w:jc w:val="center"/>
        <w:rPr>
          <w:b/>
          <w:sz w:val="24"/>
          <w:szCs w:val="24"/>
          <w:shd w:val="clear" w:color="auto" w:fill="FFFFFF"/>
        </w:rPr>
      </w:pPr>
      <w:r w:rsidRPr="0096249D">
        <w:rPr>
          <w:b/>
          <w:sz w:val="24"/>
          <w:szCs w:val="24"/>
          <w:shd w:val="clear" w:color="auto" w:fill="FFFFFF"/>
        </w:rPr>
        <w:t>1. История</w:t>
      </w:r>
    </w:p>
    <w:p w:rsidR="00A34A70" w:rsidRPr="0096249D" w:rsidRDefault="00A34A70" w:rsidP="00A34A70">
      <w:pPr>
        <w:ind w:firstLine="708"/>
        <w:jc w:val="both"/>
        <w:rPr>
          <w:color w:val="000000"/>
          <w:sz w:val="24"/>
          <w:szCs w:val="24"/>
        </w:rPr>
      </w:pPr>
      <w:r w:rsidRPr="0096249D">
        <w:rPr>
          <w:b/>
          <w:sz w:val="24"/>
          <w:szCs w:val="24"/>
          <w:shd w:val="clear" w:color="auto" w:fill="FFFFFF"/>
        </w:rPr>
        <w:t xml:space="preserve">1.1. О переходе на линейную модель изучения истории. </w:t>
      </w:r>
      <w:r w:rsidRPr="0096249D">
        <w:rPr>
          <w:sz w:val="24"/>
          <w:szCs w:val="24"/>
        </w:rPr>
        <w:t xml:space="preserve">Концепция нового учебно-методического комплекса по отечественной истории, включающая Историко-культурный стандарт, вносит </w:t>
      </w:r>
      <w:r w:rsidRPr="0096249D">
        <w:rPr>
          <w:color w:val="000000"/>
          <w:sz w:val="24"/>
          <w:szCs w:val="24"/>
        </w:rPr>
        <w:t xml:space="preserve">изменения в организацию обучения истории в школе, которые заключаются в следующем: </w:t>
      </w:r>
    </w:p>
    <w:p w:rsidR="00A34A70" w:rsidRPr="0096249D" w:rsidRDefault="00A34A70" w:rsidP="00A34A70">
      <w:pPr>
        <w:pStyle w:val="ac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96249D">
        <w:rPr>
          <w:color w:val="000000"/>
        </w:rPr>
        <w:t>Переход к линейной системе обучения истории (5</w:t>
      </w:r>
      <w:r w:rsidRPr="0096249D">
        <w:t>–</w:t>
      </w:r>
      <w:r w:rsidRPr="0096249D">
        <w:rPr>
          <w:color w:val="000000"/>
        </w:rPr>
        <w:t xml:space="preserve">10 </w:t>
      </w:r>
      <w:proofErr w:type="spellStart"/>
      <w:r w:rsidRPr="0096249D">
        <w:rPr>
          <w:color w:val="000000"/>
        </w:rPr>
        <w:t>кл</w:t>
      </w:r>
      <w:proofErr w:type="spellEnd"/>
      <w:r w:rsidRPr="0096249D">
        <w:rPr>
          <w:color w:val="000000"/>
        </w:rPr>
        <w:t>.).</w:t>
      </w:r>
    </w:p>
    <w:p w:rsidR="00A34A70" w:rsidRPr="0096249D" w:rsidRDefault="00A34A70" w:rsidP="00A34A70">
      <w:pPr>
        <w:pStyle w:val="ac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96249D">
        <w:rPr>
          <w:color w:val="000000"/>
        </w:rPr>
        <w:t>Изменение периодизации истории. Каждому историческому периоду соответствует раздел в ИКС, который состоит из следующих составных частей: краткая характеристика периода, включающая основные события, явления, процессы, их оценка; список понятий и терминов; список персоналий; список источников; список основных дат. Каждая из названных частей несёт в себе значительный объём информации, обязательной для изучения в школе.</w:t>
      </w:r>
    </w:p>
    <w:p w:rsidR="00A34A70" w:rsidRPr="0096249D" w:rsidRDefault="00A34A70" w:rsidP="00A34A70">
      <w:pPr>
        <w:pStyle w:val="ac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96249D">
        <w:rPr>
          <w:color w:val="000000"/>
        </w:rPr>
        <w:t>Появление новых понятий (Великая Российская революция, ордынская зависимость и др.).</w:t>
      </w:r>
    </w:p>
    <w:p w:rsidR="00A34A70" w:rsidRPr="0096249D" w:rsidRDefault="00A34A70" w:rsidP="00A34A70">
      <w:pPr>
        <w:pStyle w:val="ac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96249D">
        <w:rPr>
          <w:color w:val="000000"/>
        </w:rPr>
        <w:t>Усиление патриотической направленности, что, в частности, проявляется в повышенном внимании к изучению истории Великой Отечественной войны.</w:t>
      </w:r>
    </w:p>
    <w:p w:rsidR="00A34A70" w:rsidRPr="0096249D" w:rsidRDefault="00A34A70" w:rsidP="00A34A70">
      <w:pPr>
        <w:pStyle w:val="ac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96249D">
        <w:rPr>
          <w:color w:val="000000"/>
        </w:rPr>
        <w:t>Акцент на изучение вопросов культуры.</w:t>
      </w:r>
    </w:p>
    <w:p w:rsidR="00A34A70" w:rsidRPr="0096249D" w:rsidRDefault="00A34A70" w:rsidP="00A34A70">
      <w:pPr>
        <w:pStyle w:val="ac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96249D">
        <w:rPr>
          <w:color w:val="000000"/>
        </w:rPr>
        <w:t>На основе Историко-культурного стандарта подготовлены и изданы новые учебники истории, проведена их экспертиза.</w:t>
      </w:r>
      <w:r w:rsidRPr="0096249D">
        <w:t xml:space="preserve"> В соответствии с приказом Министерства образования и науки РФ № 575 от 8 июня </w:t>
      </w:r>
      <w:smartTag w:uri="urn:schemas-microsoft-com:office:smarttags" w:element="metricconverter">
        <w:smartTagPr>
          <w:attr w:name="ProductID" w:val="2015 г"/>
        </w:smartTagPr>
        <w:r w:rsidRPr="0096249D">
          <w:t>2015 г</w:t>
        </w:r>
      </w:smartTag>
      <w:r w:rsidRPr="0096249D">
        <w:t>. три линии учебников ведущих издательств России («Просвещения», «Дрофы» и «Русского слова») включены в состав федерального перечня учебников.</w:t>
      </w:r>
    </w:p>
    <w:p w:rsidR="00A34A70" w:rsidRPr="0096249D" w:rsidRDefault="00A34A70" w:rsidP="00A34A70">
      <w:pPr>
        <w:pStyle w:val="ac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proofErr w:type="gramStart"/>
      <w:r w:rsidRPr="0096249D">
        <w:rPr>
          <w:color w:val="000000"/>
        </w:rPr>
        <w:t>Демоверсии ОГЭ для 9 класса и ЕГЭ для 11 класса ориентированы на ИКС (ФИПИ.</w:t>
      </w:r>
      <w:proofErr w:type="gramEnd"/>
      <w:r w:rsidRPr="0096249D">
        <w:rPr>
          <w:color w:val="000000"/>
        </w:rPr>
        <w:t xml:space="preserve"> Сайт /ege-i-gve-11/</w:t>
      </w:r>
      <w:proofErr w:type="spellStart"/>
      <w:r w:rsidRPr="0096249D">
        <w:rPr>
          <w:color w:val="000000"/>
        </w:rPr>
        <w:t>demoversii-specifikacii-kodifikatory</w:t>
      </w:r>
      <w:proofErr w:type="spellEnd"/>
      <w:proofErr w:type="gramStart"/>
      <w:r w:rsidRPr="0096249D">
        <w:rPr>
          <w:color w:val="000000"/>
        </w:rPr>
        <w:t xml:space="preserve"> )</w:t>
      </w:r>
      <w:proofErr w:type="gramEnd"/>
      <w:r w:rsidRPr="0096249D">
        <w:rPr>
          <w:color w:val="000000"/>
        </w:rPr>
        <w:t>.</w:t>
      </w:r>
    </w:p>
    <w:p w:rsidR="00A34A70" w:rsidRPr="0096249D" w:rsidRDefault="00A34A70" w:rsidP="00A34A70">
      <w:pPr>
        <w:ind w:firstLine="709"/>
        <w:jc w:val="both"/>
        <w:rPr>
          <w:sz w:val="24"/>
          <w:szCs w:val="24"/>
          <w:shd w:val="clear" w:color="auto" w:fill="FFFFFF"/>
        </w:rPr>
      </w:pPr>
      <w:r w:rsidRPr="0096249D">
        <w:rPr>
          <w:sz w:val="24"/>
          <w:szCs w:val="24"/>
        </w:rPr>
        <w:lastRenderedPageBreak/>
        <w:t xml:space="preserve">В соответствии с требованиями ФГОС ОО (См.: </w:t>
      </w:r>
      <w:hyperlink r:id="rId5" w:history="1">
        <w:r w:rsidRPr="0096249D">
          <w:rPr>
            <w:rStyle w:val="a5"/>
            <w:sz w:val="24"/>
            <w:szCs w:val="24"/>
          </w:rPr>
          <w:t>http://xn--80abucjiibhv9a.xn--p1ai/documents/543</w:t>
        </w:r>
      </w:hyperlink>
      <w:r w:rsidRPr="0096249D">
        <w:rPr>
          <w:sz w:val="24"/>
          <w:szCs w:val="24"/>
        </w:rPr>
        <w:t xml:space="preserve">), Историко-культурного стандарта была  разработана программа учебного предмета «История» для 5–9 классов: см. Примерная основная образовательная программа основного общего образования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96249D">
          <w:rPr>
            <w:sz w:val="24"/>
            <w:szCs w:val="24"/>
          </w:rPr>
          <w:t>2015 г</w:t>
        </w:r>
      </w:smartTag>
      <w:r w:rsidRPr="0096249D">
        <w:rPr>
          <w:sz w:val="24"/>
          <w:szCs w:val="24"/>
        </w:rPr>
        <w:t xml:space="preserve">. № 1/15). С. 273-314 //   Электронный ресурс реестра основных общеобразовательных программ </w:t>
      </w:r>
      <w:proofErr w:type="spellStart"/>
      <w:r w:rsidRPr="0096249D">
        <w:rPr>
          <w:sz w:val="24"/>
          <w:szCs w:val="24"/>
        </w:rPr>
        <w:t>МОиН</w:t>
      </w:r>
      <w:proofErr w:type="spellEnd"/>
      <w:r w:rsidRPr="0096249D">
        <w:rPr>
          <w:sz w:val="24"/>
          <w:szCs w:val="24"/>
        </w:rPr>
        <w:t xml:space="preserve"> РФ:  </w:t>
      </w:r>
      <w:hyperlink r:id="rId6" w:history="1">
        <w:r w:rsidRPr="0096249D">
          <w:rPr>
            <w:rStyle w:val="a5"/>
            <w:sz w:val="24"/>
            <w:szCs w:val="24"/>
          </w:rPr>
          <w:t>http://fgosreestr.ru/</w:t>
        </w:r>
      </w:hyperlink>
      <w:r w:rsidRPr="0096249D">
        <w:rPr>
          <w:sz w:val="24"/>
          <w:szCs w:val="24"/>
          <w:shd w:val="clear" w:color="auto" w:fill="FFFFFF"/>
        </w:rPr>
        <w:t>.</w:t>
      </w:r>
    </w:p>
    <w:p w:rsidR="00A34A70" w:rsidRPr="0096249D" w:rsidRDefault="00A34A70" w:rsidP="00A34A70">
      <w:pPr>
        <w:ind w:firstLine="709"/>
        <w:jc w:val="both"/>
        <w:rPr>
          <w:sz w:val="24"/>
          <w:szCs w:val="24"/>
        </w:rPr>
      </w:pPr>
      <w:r w:rsidRPr="0096249D">
        <w:rPr>
          <w:sz w:val="24"/>
          <w:szCs w:val="24"/>
        </w:rPr>
        <w:t>В Программе раскрывается место учебного предмета «История» в Примерном учебном плане основного общего образования и отмечается, что структурно предмет «История» включает учебные курсы по всеобщей истории и истории России и «знакомство обучающихся при получении основного общего образования с предметом «История» начинается с курса всеобщей истории».</w:t>
      </w:r>
      <w:r w:rsidRPr="0096249D">
        <w:rPr>
          <w:b/>
          <w:i/>
          <w:sz w:val="24"/>
          <w:szCs w:val="24"/>
        </w:rPr>
        <w:t xml:space="preserve"> </w:t>
      </w:r>
      <w:r w:rsidRPr="0096249D">
        <w:rPr>
          <w:sz w:val="24"/>
          <w:szCs w:val="24"/>
        </w:rPr>
        <w:t xml:space="preserve">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</w:t>
      </w:r>
    </w:p>
    <w:p w:rsidR="00A34A70" w:rsidRPr="0096249D" w:rsidRDefault="00A34A70" w:rsidP="00A34A70">
      <w:pPr>
        <w:ind w:firstLine="709"/>
        <w:jc w:val="both"/>
        <w:rPr>
          <w:sz w:val="24"/>
          <w:szCs w:val="24"/>
        </w:rPr>
      </w:pPr>
      <w:r w:rsidRPr="0096249D">
        <w:rPr>
          <w:sz w:val="24"/>
          <w:szCs w:val="24"/>
        </w:rPr>
        <w:t xml:space="preserve">Важнейшим слагаемым предмета «История» является курс </w:t>
      </w:r>
      <w:r w:rsidRPr="0096249D">
        <w:rPr>
          <w:b/>
          <w:i/>
          <w:sz w:val="24"/>
          <w:szCs w:val="24"/>
        </w:rPr>
        <w:t>истории России</w:t>
      </w:r>
      <w:r w:rsidRPr="0096249D">
        <w:rPr>
          <w:b/>
          <w:sz w:val="24"/>
          <w:szCs w:val="24"/>
        </w:rPr>
        <w:t xml:space="preserve">, </w:t>
      </w:r>
      <w:r w:rsidRPr="0096249D">
        <w:rPr>
          <w:sz w:val="24"/>
          <w:szCs w:val="24"/>
        </w:rPr>
        <w:t xml:space="preserve">который, согласно Концепции нового учебно-методического комплекса по отечественной истории, должен сочетать историю Российского государства и населяющих его народов, историю регионов и локальную историю (прошлое родного города, села, семьи). </w:t>
      </w:r>
    </w:p>
    <w:p w:rsidR="00A34A70" w:rsidRPr="0096249D" w:rsidRDefault="00A34A70" w:rsidP="00A34A70">
      <w:pPr>
        <w:ind w:firstLine="708"/>
        <w:jc w:val="both"/>
        <w:rPr>
          <w:rFonts w:eastAsia="TimesNewRomanPSMT"/>
          <w:sz w:val="24"/>
          <w:szCs w:val="24"/>
        </w:rPr>
      </w:pPr>
      <w:r w:rsidRPr="0096249D">
        <w:rPr>
          <w:sz w:val="24"/>
          <w:szCs w:val="24"/>
        </w:rPr>
        <w:t xml:space="preserve">В 2018–2019 учебном году в соответствии с требованиями Концепции нового учебно-методического комплекса по отечественной истории и ИКС во всех школах Нижегородской области </w:t>
      </w:r>
      <w:r w:rsidRPr="0096249D">
        <w:rPr>
          <w:b/>
          <w:i/>
          <w:sz w:val="24"/>
          <w:szCs w:val="24"/>
        </w:rPr>
        <w:t xml:space="preserve">продолжается поэтапный переход на линейную структуру школьного исторического образования. </w:t>
      </w:r>
      <w:r w:rsidRPr="0096249D">
        <w:rPr>
          <w:sz w:val="24"/>
          <w:szCs w:val="24"/>
        </w:rPr>
        <w:t>В 6–7</w:t>
      </w:r>
      <w:r w:rsidRPr="0096249D">
        <w:rPr>
          <w:b/>
          <w:i/>
          <w:sz w:val="24"/>
          <w:szCs w:val="24"/>
        </w:rPr>
        <w:t xml:space="preserve"> </w:t>
      </w:r>
      <w:r w:rsidRPr="0096249D">
        <w:rPr>
          <w:rFonts w:eastAsia="TimesNewRomanPSMT"/>
          <w:sz w:val="24"/>
          <w:szCs w:val="24"/>
        </w:rPr>
        <w:t xml:space="preserve">классах организация изучения учебного предмета «История» осуществляется в соответствии с синхронизацией курсов </w:t>
      </w:r>
      <w:r w:rsidRPr="0096249D">
        <w:rPr>
          <w:sz w:val="24"/>
          <w:szCs w:val="24"/>
        </w:rPr>
        <w:t>всеобщей истории и истории России,</w:t>
      </w:r>
      <w:r w:rsidRPr="0096249D">
        <w:rPr>
          <w:rFonts w:eastAsia="TimesNewRomanPSMT"/>
          <w:sz w:val="24"/>
          <w:szCs w:val="24"/>
        </w:rPr>
        <w:t xml:space="preserve"> предлагаемой Примерной </w:t>
      </w:r>
      <w:r w:rsidRPr="0096249D">
        <w:rPr>
          <w:sz w:val="24"/>
          <w:szCs w:val="24"/>
        </w:rPr>
        <w:t xml:space="preserve">образовательной </w:t>
      </w:r>
      <w:r w:rsidRPr="0096249D">
        <w:rPr>
          <w:rFonts w:eastAsia="TimesNewRomanPSMT"/>
          <w:sz w:val="24"/>
          <w:szCs w:val="24"/>
        </w:rPr>
        <w:t>программой (2015, с. 312-314) (Табл. 1).</w:t>
      </w:r>
    </w:p>
    <w:p w:rsidR="00A34A70" w:rsidRPr="0096249D" w:rsidRDefault="00A34A70" w:rsidP="00A34A70">
      <w:pPr>
        <w:ind w:firstLine="708"/>
        <w:jc w:val="both"/>
        <w:rPr>
          <w:sz w:val="24"/>
          <w:szCs w:val="24"/>
        </w:rPr>
      </w:pPr>
    </w:p>
    <w:p w:rsidR="00A34A70" w:rsidRPr="0096249D" w:rsidRDefault="00A34A70" w:rsidP="00A34A70">
      <w:pPr>
        <w:jc w:val="center"/>
        <w:rPr>
          <w:b/>
          <w:sz w:val="24"/>
          <w:szCs w:val="24"/>
        </w:rPr>
      </w:pPr>
      <w:r w:rsidRPr="0096249D">
        <w:rPr>
          <w:iCs/>
          <w:sz w:val="24"/>
          <w:szCs w:val="24"/>
        </w:rPr>
        <w:t>Табл. 1.</w:t>
      </w:r>
      <w:r w:rsidRPr="0096249D">
        <w:rPr>
          <w:b/>
          <w:iCs/>
          <w:sz w:val="24"/>
          <w:szCs w:val="24"/>
        </w:rPr>
        <w:t xml:space="preserve"> </w:t>
      </w:r>
      <w:r w:rsidRPr="0096249D">
        <w:rPr>
          <w:b/>
          <w:sz w:val="24"/>
          <w:szCs w:val="24"/>
        </w:rPr>
        <w:t>Синхронизация курсов всеобщей истории и истории России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8"/>
        <w:gridCol w:w="3967"/>
        <w:gridCol w:w="5382"/>
      </w:tblGrid>
      <w:tr w:rsidR="00A34A70" w:rsidRPr="0096249D" w:rsidTr="00850AF4">
        <w:tc>
          <w:tcPr>
            <w:tcW w:w="851" w:type="dxa"/>
          </w:tcPr>
          <w:p w:rsidR="00A34A70" w:rsidRPr="0096249D" w:rsidRDefault="00A34A70" w:rsidP="00850AF4">
            <w:pPr>
              <w:jc w:val="both"/>
              <w:rPr>
                <w:b/>
                <w:sz w:val="24"/>
                <w:szCs w:val="24"/>
              </w:rPr>
            </w:pPr>
            <w:r w:rsidRPr="0096249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969" w:type="dxa"/>
          </w:tcPr>
          <w:p w:rsidR="00A34A70" w:rsidRPr="0096249D" w:rsidRDefault="00A34A70" w:rsidP="00850AF4">
            <w:pPr>
              <w:jc w:val="both"/>
              <w:rPr>
                <w:b/>
                <w:sz w:val="24"/>
                <w:szCs w:val="24"/>
              </w:rPr>
            </w:pPr>
            <w:r w:rsidRPr="0096249D">
              <w:rPr>
                <w:b/>
                <w:sz w:val="24"/>
                <w:szCs w:val="24"/>
              </w:rPr>
              <w:t xml:space="preserve">          Всеобщая история</w:t>
            </w:r>
          </w:p>
        </w:tc>
        <w:tc>
          <w:tcPr>
            <w:tcW w:w="5387" w:type="dxa"/>
          </w:tcPr>
          <w:p w:rsidR="00A34A70" w:rsidRPr="0096249D" w:rsidRDefault="00A34A70" w:rsidP="00850AF4">
            <w:pPr>
              <w:jc w:val="both"/>
              <w:rPr>
                <w:b/>
                <w:sz w:val="24"/>
                <w:szCs w:val="24"/>
              </w:rPr>
            </w:pPr>
            <w:r w:rsidRPr="0096249D">
              <w:rPr>
                <w:b/>
                <w:sz w:val="24"/>
                <w:szCs w:val="24"/>
              </w:rPr>
              <w:t xml:space="preserve">                            История России</w:t>
            </w:r>
          </w:p>
        </w:tc>
      </w:tr>
      <w:tr w:rsidR="00A34A70" w:rsidRPr="0096249D" w:rsidTr="00850AF4">
        <w:tc>
          <w:tcPr>
            <w:tcW w:w="851" w:type="dxa"/>
          </w:tcPr>
          <w:p w:rsidR="00A34A70" w:rsidRPr="0096249D" w:rsidRDefault="00A34A70" w:rsidP="00850AF4">
            <w:pPr>
              <w:jc w:val="center"/>
              <w:rPr>
                <w:sz w:val="24"/>
                <w:szCs w:val="24"/>
              </w:rPr>
            </w:pPr>
            <w:r w:rsidRPr="0096249D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34A70" w:rsidRPr="0096249D" w:rsidRDefault="00A34A70" w:rsidP="00850AF4">
            <w:pPr>
              <w:jc w:val="both"/>
              <w:rPr>
                <w:b/>
                <w:sz w:val="24"/>
                <w:szCs w:val="24"/>
              </w:rPr>
            </w:pPr>
            <w:r w:rsidRPr="0096249D">
              <w:rPr>
                <w:b/>
                <w:sz w:val="24"/>
                <w:szCs w:val="24"/>
              </w:rPr>
              <w:t>ИСТОРИЯ ДРЕВНЕГО МИРА</w:t>
            </w:r>
          </w:p>
          <w:p w:rsidR="00A34A70" w:rsidRPr="0096249D" w:rsidRDefault="00A34A70" w:rsidP="00850AF4">
            <w:pPr>
              <w:jc w:val="both"/>
              <w:rPr>
                <w:bCs/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>Первобытность.</w:t>
            </w:r>
          </w:p>
          <w:p w:rsidR="00A34A70" w:rsidRPr="0096249D" w:rsidRDefault="00A34A70" w:rsidP="00850AF4">
            <w:pPr>
              <w:jc w:val="both"/>
              <w:rPr>
                <w:bCs/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>Древний Восток</w:t>
            </w:r>
          </w:p>
          <w:p w:rsidR="00A34A70" w:rsidRPr="0096249D" w:rsidRDefault="00A34A70" w:rsidP="00850AF4">
            <w:pPr>
              <w:jc w:val="both"/>
              <w:rPr>
                <w:bCs/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>Античный мир. Древняя Греция. Древний Рим.</w:t>
            </w:r>
          </w:p>
        </w:tc>
        <w:tc>
          <w:tcPr>
            <w:tcW w:w="5387" w:type="dxa"/>
          </w:tcPr>
          <w:p w:rsidR="00A34A70" w:rsidRPr="0096249D" w:rsidRDefault="00A34A70" w:rsidP="00850AF4">
            <w:pPr>
              <w:jc w:val="both"/>
              <w:rPr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>Народы и государства на территории нашей страны в древности.</w:t>
            </w:r>
          </w:p>
        </w:tc>
      </w:tr>
      <w:tr w:rsidR="00A34A70" w:rsidRPr="0096249D" w:rsidTr="00850AF4">
        <w:tc>
          <w:tcPr>
            <w:tcW w:w="851" w:type="dxa"/>
          </w:tcPr>
          <w:p w:rsidR="00A34A70" w:rsidRPr="0096249D" w:rsidRDefault="00A34A70" w:rsidP="00850AF4">
            <w:pPr>
              <w:jc w:val="center"/>
              <w:rPr>
                <w:sz w:val="24"/>
                <w:szCs w:val="24"/>
              </w:rPr>
            </w:pPr>
            <w:r w:rsidRPr="0096249D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A34A70" w:rsidRPr="0096249D" w:rsidRDefault="00A34A70" w:rsidP="00850AF4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6249D">
              <w:rPr>
                <w:b/>
                <w:sz w:val="24"/>
                <w:szCs w:val="24"/>
              </w:rPr>
              <w:t xml:space="preserve">ИСТОРИЯ СРЕДНИХ ВЕКОВ. </w:t>
            </w:r>
            <w:r w:rsidRPr="0096249D">
              <w:rPr>
                <w:b/>
                <w:sz w:val="24"/>
                <w:szCs w:val="24"/>
                <w:lang w:val="en-US"/>
              </w:rPr>
              <w:t>VI</w:t>
            </w:r>
            <w:r w:rsidRPr="0096249D">
              <w:rPr>
                <w:sz w:val="24"/>
                <w:szCs w:val="24"/>
              </w:rPr>
              <w:t>–</w:t>
            </w:r>
            <w:r w:rsidRPr="0096249D">
              <w:rPr>
                <w:b/>
                <w:sz w:val="24"/>
                <w:szCs w:val="24"/>
                <w:lang w:val="en-US"/>
              </w:rPr>
              <w:t>XV</w:t>
            </w:r>
            <w:r w:rsidRPr="0096249D">
              <w:rPr>
                <w:b/>
                <w:sz w:val="24"/>
                <w:szCs w:val="24"/>
              </w:rPr>
              <w:t xml:space="preserve"> вв. </w:t>
            </w:r>
          </w:p>
          <w:p w:rsidR="00A34A70" w:rsidRPr="0096249D" w:rsidRDefault="00A34A70" w:rsidP="00850AF4">
            <w:pPr>
              <w:rPr>
                <w:bCs/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>Раннее Средневековье.</w:t>
            </w:r>
          </w:p>
          <w:p w:rsidR="00A34A70" w:rsidRPr="0096249D" w:rsidRDefault="00A34A70" w:rsidP="00850AF4">
            <w:pPr>
              <w:rPr>
                <w:bCs/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>Зрелое Средневековье.</w:t>
            </w:r>
          </w:p>
          <w:p w:rsidR="00A34A70" w:rsidRPr="0096249D" w:rsidRDefault="00A34A70" w:rsidP="00850AF4">
            <w:pPr>
              <w:rPr>
                <w:bCs/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>Страны Востока в Средние века.</w:t>
            </w:r>
          </w:p>
          <w:p w:rsidR="00A34A70" w:rsidRPr="0096249D" w:rsidRDefault="00A34A70" w:rsidP="00850AF4">
            <w:pPr>
              <w:rPr>
                <w:bCs/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>Государства доколумбовой Америки.</w:t>
            </w:r>
          </w:p>
          <w:p w:rsidR="00A34A70" w:rsidRPr="0096249D" w:rsidRDefault="00A34A70" w:rsidP="00850A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34A70" w:rsidRPr="0096249D" w:rsidRDefault="00A34A70" w:rsidP="00850AF4">
            <w:pPr>
              <w:jc w:val="both"/>
              <w:rPr>
                <w:sz w:val="24"/>
                <w:szCs w:val="24"/>
              </w:rPr>
            </w:pPr>
            <w:r w:rsidRPr="0096249D">
              <w:rPr>
                <w:b/>
                <w:bCs/>
                <w:sz w:val="24"/>
                <w:szCs w:val="24"/>
              </w:rPr>
              <w:t xml:space="preserve">ОТ ДРЕВНЕЙ РУСИ К РОССИЙСКОМУ ГОСУДАРСТВУ. </w:t>
            </w:r>
            <w:r w:rsidRPr="0096249D">
              <w:rPr>
                <w:b/>
                <w:sz w:val="24"/>
                <w:szCs w:val="24"/>
                <w:lang w:val="en-US"/>
              </w:rPr>
              <w:t>VIII</w:t>
            </w:r>
            <w:r w:rsidRPr="0096249D">
              <w:rPr>
                <w:b/>
                <w:sz w:val="24"/>
                <w:szCs w:val="24"/>
              </w:rPr>
              <w:t>–</w:t>
            </w:r>
            <w:r w:rsidRPr="0096249D">
              <w:rPr>
                <w:b/>
                <w:sz w:val="24"/>
                <w:szCs w:val="24"/>
                <w:lang w:val="en-US"/>
              </w:rPr>
              <w:t>XV</w:t>
            </w:r>
            <w:r w:rsidRPr="0096249D">
              <w:rPr>
                <w:b/>
                <w:sz w:val="24"/>
                <w:szCs w:val="24"/>
              </w:rPr>
              <w:t xml:space="preserve"> вв.</w:t>
            </w:r>
          </w:p>
          <w:p w:rsidR="00A34A70" w:rsidRPr="0096249D" w:rsidRDefault="00A34A70" w:rsidP="00850AF4">
            <w:pPr>
              <w:jc w:val="both"/>
              <w:rPr>
                <w:bCs/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>Восточная Европа в середине I тыс. н.э.</w:t>
            </w:r>
          </w:p>
          <w:p w:rsidR="00A34A70" w:rsidRPr="0096249D" w:rsidRDefault="00A34A70" w:rsidP="00850AF4">
            <w:pPr>
              <w:jc w:val="both"/>
              <w:rPr>
                <w:bCs/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>Образование государства Русь.</w:t>
            </w:r>
          </w:p>
          <w:p w:rsidR="00A34A70" w:rsidRPr="0096249D" w:rsidRDefault="00A34A70" w:rsidP="00850AF4">
            <w:pPr>
              <w:jc w:val="both"/>
              <w:rPr>
                <w:bCs/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 xml:space="preserve">Русь в конце X – начале XII </w:t>
            </w:r>
            <w:proofErr w:type="gramStart"/>
            <w:r w:rsidRPr="0096249D">
              <w:rPr>
                <w:bCs/>
                <w:sz w:val="24"/>
                <w:szCs w:val="24"/>
              </w:rPr>
              <w:t>в</w:t>
            </w:r>
            <w:proofErr w:type="gramEnd"/>
            <w:r w:rsidRPr="0096249D">
              <w:rPr>
                <w:bCs/>
                <w:sz w:val="24"/>
                <w:szCs w:val="24"/>
              </w:rPr>
              <w:t>.</w:t>
            </w:r>
          </w:p>
          <w:p w:rsidR="00A34A70" w:rsidRPr="0096249D" w:rsidRDefault="00A34A70" w:rsidP="00850AF4">
            <w:pPr>
              <w:jc w:val="both"/>
              <w:rPr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>Культурное пространство.</w:t>
            </w:r>
          </w:p>
          <w:p w:rsidR="00A34A70" w:rsidRPr="0096249D" w:rsidRDefault="00A34A70" w:rsidP="00850AF4">
            <w:pPr>
              <w:jc w:val="both"/>
              <w:rPr>
                <w:bCs/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 xml:space="preserve">Русь в середине XII – начале XIII </w:t>
            </w:r>
            <w:proofErr w:type="gramStart"/>
            <w:r w:rsidRPr="0096249D">
              <w:rPr>
                <w:bCs/>
                <w:sz w:val="24"/>
                <w:szCs w:val="24"/>
              </w:rPr>
              <w:t>в</w:t>
            </w:r>
            <w:proofErr w:type="gramEnd"/>
            <w:r w:rsidRPr="0096249D">
              <w:rPr>
                <w:bCs/>
                <w:sz w:val="24"/>
                <w:szCs w:val="24"/>
              </w:rPr>
              <w:t xml:space="preserve">. </w:t>
            </w:r>
          </w:p>
          <w:p w:rsidR="00A34A70" w:rsidRPr="0096249D" w:rsidRDefault="00A34A70" w:rsidP="00850AF4">
            <w:pPr>
              <w:jc w:val="both"/>
              <w:rPr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>Русские земли в середине XIII</w:t>
            </w:r>
            <w:r w:rsidRPr="0096249D">
              <w:rPr>
                <w:sz w:val="24"/>
                <w:szCs w:val="24"/>
              </w:rPr>
              <w:t>–</w:t>
            </w:r>
            <w:r w:rsidRPr="0096249D">
              <w:rPr>
                <w:bCs/>
                <w:sz w:val="24"/>
                <w:szCs w:val="24"/>
              </w:rPr>
              <w:t>XIV вв</w:t>
            </w:r>
            <w:r w:rsidRPr="0096249D">
              <w:rPr>
                <w:sz w:val="24"/>
                <w:szCs w:val="24"/>
              </w:rPr>
              <w:t>.</w:t>
            </w:r>
          </w:p>
          <w:p w:rsidR="00A34A70" w:rsidRPr="0096249D" w:rsidRDefault="00A34A70" w:rsidP="00850AF4">
            <w:pPr>
              <w:jc w:val="both"/>
              <w:rPr>
                <w:bCs/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>Народы и государства степной зоны Восточной Европы и Сибири в XIII</w:t>
            </w:r>
            <w:r w:rsidRPr="0096249D">
              <w:rPr>
                <w:sz w:val="24"/>
                <w:szCs w:val="24"/>
              </w:rPr>
              <w:t>–</w:t>
            </w:r>
            <w:r w:rsidRPr="0096249D">
              <w:rPr>
                <w:bCs/>
                <w:sz w:val="24"/>
                <w:szCs w:val="24"/>
              </w:rPr>
              <w:t xml:space="preserve">XV вв. </w:t>
            </w:r>
          </w:p>
          <w:p w:rsidR="00A34A70" w:rsidRPr="0096249D" w:rsidRDefault="00A34A70" w:rsidP="00850AF4">
            <w:pPr>
              <w:jc w:val="both"/>
              <w:rPr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 xml:space="preserve">Культурное пространство. </w:t>
            </w:r>
          </w:p>
          <w:p w:rsidR="00A34A70" w:rsidRPr="0096249D" w:rsidRDefault="00A34A70" w:rsidP="00850AF4">
            <w:pPr>
              <w:jc w:val="both"/>
              <w:rPr>
                <w:bCs/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>Формирование единого Русского государства в XV веке.</w:t>
            </w:r>
          </w:p>
          <w:p w:rsidR="00A34A70" w:rsidRPr="0096249D" w:rsidRDefault="00A34A70" w:rsidP="00850AF4">
            <w:pPr>
              <w:jc w:val="both"/>
              <w:rPr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>Культурное пространство.</w:t>
            </w:r>
          </w:p>
          <w:p w:rsidR="00A34A70" w:rsidRPr="0096249D" w:rsidRDefault="00A34A70" w:rsidP="00850AF4">
            <w:pPr>
              <w:jc w:val="both"/>
              <w:rPr>
                <w:sz w:val="24"/>
                <w:szCs w:val="24"/>
              </w:rPr>
            </w:pPr>
            <w:r w:rsidRPr="0096249D">
              <w:rPr>
                <w:sz w:val="24"/>
                <w:szCs w:val="24"/>
              </w:rPr>
              <w:t>Региональный компонент.</w:t>
            </w:r>
          </w:p>
        </w:tc>
      </w:tr>
      <w:tr w:rsidR="00A34A70" w:rsidRPr="0096249D" w:rsidTr="00850AF4">
        <w:tc>
          <w:tcPr>
            <w:tcW w:w="851" w:type="dxa"/>
          </w:tcPr>
          <w:p w:rsidR="00A34A70" w:rsidRPr="0096249D" w:rsidRDefault="00A34A70" w:rsidP="00850AF4">
            <w:pPr>
              <w:jc w:val="center"/>
              <w:rPr>
                <w:sz w:val="24"/>
                <w:szCs w:val="24"/>
              </w:rPr>
            </w:pPr>
            <w:r w:rsidRPr="0096249D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A34A70" w:rsidRPr="0096249D" w:rsidRDefault="00A34A70" w:rsidP="00850AF4">
            <w:pPr>
              <w:rPr>
                <w:b/>
                <w:sz w:val="24"/>
                <w:szCs w:val="24"/>
              </w:rPr>
            </w:pPr>
            <w:r w:rsidRPr="0096249D">
              <w:rPr>
                <w:b/>
                <w:sz w:val="24"/>
                <w:szCs w:val="24"/>
              </w:rPr>
              <w:t xml:space="preserve">ИСТОРИЯ НОВОГО ВРЕМЕНИ. </w:t>
            </w:r>
            <w:r w:rsidRPr="0096249D">
              <w:rPr>
                <w:b/>
                <w:sz w:val="24"/>
                <w:szCs w:val="24"/>
                <w:lang w:val="en-US"/>
              </w:rPr>
              <w:lastRenderedPageBreak/>
              <w:t>XVI</w:t>
            </w:r>
            <w:r w:rsidRPr="0096249D">
              <w:rPr>
                <w:sz w:val="24"/>
                <w:szCs w:val="24"/>
              </w:rPr>
              <w:t>–</w:t>
            </w:r>
            <w:r w:rsidRPr="0096249D">
              <w:rPr>
                <w:b/>
                <w:sz w:val="24"/>
                <w:szCs w:val="24"/>
                <w:lang w:val="en-US"/>
              </w:rPr>
              <w:t>XVII</w:t>
            </w:r>
            <w:r w:rsidRPr="0096249D">
              <w:rPr>
                <w:b/>
                <w:sz w:val="24"/>
                <w:szCs w:val="24"/>
              </w:rPr>
              <w:t xml:space="preserve"> вв. От абсолютизма к парламентаризму. Первые буржуазные революции</w:t>
            </w:r>
          </w:p>
          <w:p w:rsidR="00A34A70" w:rsidRPr="0096249D" w:rsidRDefault="00A34A70" w:rsidP="00850AF4">
            <w:pPr>
              <w:shd w:val="clear" w:color="auto" w:fill="FFFFFF"/>
              <w:rPr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>Европа в конце ХV</w:t>
            </w:r>
            <w:r w:rsidRPr="0096249D">
              <w:rPr>
                <w:sz w:val="24"/>
                <w:szCs w:val="24"/>
              </w:rPr>
              <w:t xml:space="preserve"> – </w:t>
            </w:r>
            <w:r w:rsidRPr="0096249D">
              <w:rPr>
                <w:bCs/>
                <w:sz w:val="24"/>
                <w:szCs w:val="24"/>
              </w:rPr>
              <w:t>начале XVII </w:t>
            </w:r>
            <w:proofErr w:type="gramStart"/>
            <w:r w:rsidRPr="0096249D">
              <w:rPr>
                <w:bCs/>
                <w:sz w:val="24"/>
                <w:szCs w:val="24"/>
              </w:rPr>
              <w:t>в</w:t>
            </w:r>
            <w:proofErr w:type="gramEnd"/>
            <w:r w:rsidRPr="0096249D">
              <w:rPr>
                <w:bCs/>
                <w:sz w:val="24"/>
                <w:szCs w:val="24"/>
              </w:rPr>
              <w:t>.</w:t>
            </w:r>
          </w:p>
          <w:p w:rsidR="00A34A70" w:rsidRPr="0096249D" w:rsidRDefault="00A34A70" w:rsidP="00850AF4">
            <w:pPr>
              <w:shd w:val="clear" w:color="auto" w:fill="FFFFFF"/>
              <w:rPr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>Страны Европы и Северной Америки в середине XVII</w:t>
            </w:r>
            <w:r w:rsidRPr="0096249D">
              <w:rPr>
                <w:sz w:val="24"/>
                <w:szCs w:val="24"/>
              </w:rPr>
              <w:t>–</w:t>
            </w:r>
            <w:r w:rsidRPr="0096249D">
              <w:rPr>
                <w:bCs/>
                <w:sz w:val="24"/>
                <w:szCs w:val="24"/>
              </w:rPr>
              <w:t>ХVIII </w:t>
            </w:r>
            <w:proofErr w:type="gramStart"/>
            <w:r w:rsidRPr="0096249D">
              <w:rPr>
                <w:bCs/>
                <w:sz w:val="24"/>
                <w:szCs w:val="24"/>
              </w:rPr>
              <w:t>в</w:t>
            </w:r>
            <w:proofErr w:type="gramEnd"/>
            <w:r w:rsidRPr="0096249D">
              <w:rPr>
                <w:bCs/>
                <w:sz w:val="24"/>
                <w:szCs w:val="24"/>
              </w:rPr>
              <w:t>.</w:t>
            </w:r>
          </w:p>
          <w:p w:rsidR="00A34A70" w:rsidRPr="0096249D" w:rsidRDefault="00A34A70" w:rsidP="00850AF4">
            <w:pPr>
              <w:shd w:val="clear" w:color="auto" w:fill="FFFFFF"/>
              <w:rPr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>Страны Востока в XVI</w:t>
            </w:r>
            <w:r w:rsidRPr="0096249D">
              <w:rPr>
                <w:sz w:val="24"/>
                <w:szCs w:val="24"/>
              </w:rPr>
              <w:t>–</w:t>
            </w:r>
            <w:r w:rsidRPr="0096249D">
              <w:rPr>
                <w:bCs/>
                <w:sz w:val="24"/>
                <w:szCs w:val="24"/>
              </w:rPr>
              <w:t>XVIII вв.</w:t>
            </w:r>
          </w:p>
        </w:tc>
        <w:tc>
          <w:tcPr>
            <w:tcW w:w="5387" w:type="dxa"/>
          </w:tcPr>
          <w:p w:rsidR="00A34A70" w:rsidRPr="0096249D" w:rsidRDefault="00A34A70" w:rsidP="00850AF4">
            <w:pPr>
              <w:jc w:val="both"/>
              <w:rPr>
                <w:sz w:val="24"/>
                <w:szCs w:val="24"/>
              </w:rPr>
            </w:pPr>
            <w:r w:rsidRPr="0096249D">
              <w:rPr>
                <w:b/>
                <w:bCs/>
                <w:sz w:val="24"/>
                <w:szCs w:val="24"/>
              </w:rPr>
              <w:lastRenderedPageBreak/>
              <w:t xml:space="preserve">РОССИЯ В XVI–XVII </w:t>
            </w:r>
            <w:proofErr w:type="gramStart"/>
            <w:r w:rsidRPr="0096249D">
              <w:rPr>
                <w:b/>
                <w:bCs/>
                <w:sz w:val="24"/>
                <w:szCs w:val="24"/>
              </w:rPr>
              <w:t>ВВ</w:t>
            </w:r>
            <w:proofErr w:type="gramEnd"/>
            <w:r w:rsidRPr="0096249D">
              <w:rPr>
                <w:b/>
                <w:bCs/>
                <w:sz w:val="24"/>
                <w:szCs w:val="24"/>
              </w:rPr>
              <w:t xml:space="preserve">: ОТ ВЕЛИКОГО </w:t>
            </w:r>
            <w:r w:rsidRPr="0096249D">
              <w:rPr>
                <w:b/>
                <w:bCs/>
                <w:sz w:val="24"/>
                <w:szCs w:val="24"/>
              </w:rPr>
              <w:lastRenderedPageBreak/>
              <w:t>КНЯЖЕСТВА К ЦАРСТВУ</w:t>
            </w:r>
          </w:p>
          <w:p w:rsidR="00A34A70" w:rsidRPr="0096249D" w:rsidRDefault="00A34A70" w:rsidP="00850AF4">
            <w:pPr>
              <w:jc w:val="both"/>
              <w:rPr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>Россия в XVI веке.</w:t>
            </w:r>
          </w:p>
          <w:p w:rsidR="00A34A70" w:rsidRPr="0096249D" w:rsidRDefault="00A34A70" w:rsidP="00850AF4">
            <w:pPr>
              <w:jc w:val="both"/>
              <w:rPr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 xml:space="preserve">Смута в России. </w:t>
            </w:r>
          </w:p>
          <w:p w:rsidR="00A34A70" w:rsidRPr="0096249D" w:rsidRDefault="00A34A70" w:rsidP="00850AF4">
            <w:pPr>
              <w:jc w:val="both"/>
              <w:rPr>
                <w:bCs/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 xml:space="preserve">Россия в XVII веке. </w:t>
            </w:r>
          </w:p>
          <w:p w:rsidR="00A34A70" w:rsidRPr="0096249D" w:rsidRDefault="00A34A70" w:rsidP="00850AF4">
            <w:pPr>
              <w:jc w:val="both"/>
              <w:rPr>
                <w:b/>
                <w:bCs/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>Культурное пространство.</w:t>
            </w:r>
          </w:p>
          <w:p w:rsidR="00A34A70" w:rsidRPr="0096249D" w:rsidRDefault="00A34A70" w:rsidP="00850AF4">
            <w:pPr>
              <w:jc w:val="both"/>
              <w:rPr>
                <w:sz w:val="24"/>
                <w:szCs w:val="24"/>
              </w:rPr>
            </w:pPr>
            <w:r w:rsidRPr="0096249D">
              <w:rPr>
                <w:sz w:val="24"/>
                <w:szCs w:val="24"/>
              </w:rPr>
              <w:t>Региональный компонент.</w:t>
            </w:r>
          </w:p>
          <w:p w:rsidR="00A34A70" w:rsidRPr="0096249D" w:rsidRDefault="00A34A70" w:rsidP="00850AF4">
            <w:pPr>
              <w:jc w:val="both"/>
              <w:rPr>
                <w:sz w:val="24"/>
                <w:szCs w:val="24"/>
              </w:rPr>
            </w:pPr>
          </w:p>
        </w:tc>
      </w:tr>
      <w:tr w:rsidR="00A34A70" w:rsidRPr="0096249D" w:rsidTr="00850AF4">
        <w:tc>
          <w:tcPr>
            <w:tcW w:w="851" w:type="dxa"/>
          </w:tcPr>
          <w:p w:rsidR="00A34A70" w:rsidRPr="0096249D" w:rsidRDefault="00A34A70" w:rsidP="00850AF4">
            <w:pPr>
              <w:jc w:val="center"/>
              <w:rPr>
                <w:sz w:val="24"/>
                <w:szCs w:val="24"/>
              </w:rPr>
            </w:pPr>
            <w:r w:rsidRPr="0096249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:rsidR="00A34A70" w:rsidRPr="0096249D" w:rsidRDefault="00A34A70" w:rsidP="00850AF4">
            <w:pPr>
              <w:rPr>
                <w:sz w:val="24"/>
                <w:szCs w:val="24"/>
              </w:rPr>
            </w:pPr>
            <w:r w:rsidRPr="0096249D">
              <w:rPr>
                <w:b/>
                <w:sz w:val="24"/>
                <w:szCs w:val="24"/>
              </w:rPr>
              <w:t xml:space="preserve">ИСТОРИЯ НОВОГО ВРЕМЕНИ. </w:t>
            </w:r>
            <w:r w:rsidRPr="0096249D">
              <w:rPr>
                <w:b/>
                <w:sz w:val="24"/>
                <w:szCs w:val="24"/>
                <w:lang w:val="en-US"/>
              </w:rPr>
              <w:t>XVIII</w:t>
            </w:r>
            <w:r w:rsidRPr="0096249D">
              <w:rPr>
                <w:b/>
                <w:sz w:val="24"/>
                <w:szCs w:val="24"/>
              </w:rPr>
              <w:t xml:space="preserve"> в.</w:t>
            </w:r>
          </w:p>
          <w:p w:rsidR="00A34A70" w:rsidRPr="0096249D" w:rsidRDefault="00A34A70" w:rsidP="00850AF4">
            <w:pPr>
              <w:rPr>
                <w:sz w:val="24"/>
                <w:szCs w:val="24"/>
              </w:rPr>
            </w:pPr>
            <w:r w:rsidRPr="0096249D">
              <w:rPr>
                <w:sz w:val="24"/>
                <w:szCs w:val="24"/>
              </w:rPr>
              <w:t xml:space="preserve">Эпоха Просвещения. </w:t>
            </w:r>
          </w:p>
          <w:p w:rsidR="00A34A70" w:rsidRPr="0096249D" w:rsidRDefault="00A34A70" w:rsidP="00850AF4">
            <w:pPr>
              <w:rPr>
                <w:sz w:val="24"/>
                <w:szCs w:val="24"/>
              </w:rPr>
            </w:pPr>
            <w:r w:rsidRPr="0096249D">
              <w:rPr>
                <w:sz w:val="24"/>
                <w:szCs w:val="24"/>
              </w:rPr>
              <w:t>Эпоха промышленного переворота.</w:t>
            </w:r>
          </w:p>
          <w:p w:rsidR="00A34A70" w:rsidRPr="0096249D" w:rsidRDefault="00A34A70" w:rsidP="00850AF4">
            <w:pPr>
              <w:rPr>
                <w:sz w:val="24"/>
                <w:szCs w:val="24"/>
              </w:rPr>
            </w:pPr>
            <w:r w:rsidRPr="0096249D">
              <w:rPr>
                <w:sz w:val="24"/>
                <w:szCs w:val="24"/>
              </w:rPr>
              <w:t>Великая французская революция.</w:t>
            </w:r>
          </w:p>
          <w:p w:rsidR="00A34A70" w:rsidRPr="0096249D" w:rsidRDefault="00A34A70" w:rsidP="00850AF4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34A70" w:rsidRPr="0096249D" w:rsidRDefault="00A34A70" w:rsidP="00850AF4">
            <w:pPr>
              <w:jc w:val="both"/>
              <w:rPr>
                <w:b/>
                <w:bCs/>
                <w:sz w:val="24"/>
                <w:szCs w:val="24"/>
              </w:rPr>
            </w:pPr>
            <w:r w:rsidRPr="0096249D">
              <w:rPr>
                <w:b/>
                <w:bCs/>
                <w:sz w:val="24"/>
                <w:szCs w:val="24"/>
              </w:rPr>
              <w:t>РОССИЯ В КОНЦЕ XVII</w:t>
            </w:r>
            <w:r w:rsidRPr="0096249D">
              <w:rPr>
                <w:sz w:val="24"/>
                <w:szCs w:val="24"/>
              </w:rPr>
              <w:t>–</w:t>
            </w:r>
            <w:r w:rsidRPr="0096249D">
              <w:rPr>
                <w:b/>
                <w:bCs/>
                <w:sz w:val="24"/>
                <w:szCs w:val="24"/>
              </w:rPr>
              <w:t xml:space="preserve">XVIII </w:t>
            </w:r>
            <w:proofErr w:type="gramStart"/>
            <w:r w:rsidRPr="0096249D">
              <w:rPr>
                <w:b/>
                <w:bCs/>
                <w:sz w:val="24"/>
                <w:szCs w:val="24"/>
              </w:rPr>
              <w:t>ВВ</w:t>
            </w:r>
            <w:proofErr w:type="gramEnd"/>
            <w:r w:rsidRPr="0096249D">
              <w:rPr>
                <w:b/>
                <w:bCs/>
                <w:sz w:val="24"/>
                <w:szCs w:val="24"/>
              </w:rPr>
              <w:t>: ОТ ЦАРСТВА К ИМПЕРИИ</w:t>
            </w:r>
          </w:p>
          <w:p w:rsidR="00A34A70" w:rsidRPr="0096249D" w:rsidRDefault="00A34A70" w:rsidP="00850AF4">
            <w:pPr>
              <w:jc w:val="both"/>
              <w:rPr>
                <w:bCs/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>Россия в эпоху преобразований Петра I.</w:t>
            </w:r>
          </w:p>
          <w:p w:rsidR="00A34A70" w:rsidRPr="0096249D" w:rsidRDefault="00A34A70" w:rsidP="00850AF4">
            <w:pPr>
              <w:jc w:val="both"/>
              <w:rPr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>После Петра Великого: эпоха «дворцовых переворотов».</w:t>
            </w:r>
          </w:p>
          <w:p w:rsidR="00A34A70" w:rsidRPr="0096249D" w:rsidRDefault="00A34A70" w:rsidP="00850AF4">
            <w:pPr>
              <w:jc w:val="both"/>
              <w:rPr>
                <w:bCs/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>Россия в 1760-х – 1790-х гг. Правление Екатерины II и Павла I.</w:t>
            </w:r>
          </w:p>
          <w:p w:rsidR="00A34A70" w:rsidRPr="0096249D" w:rsidRDefault="00A34A70" w:rsidP="00850AF4">
            <w:pPr>
              <w:jc w:val="both"/>
              <w:rPr>
                <w:bCs/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 xml:space="preserve">Культурное пространство Российской империи в XVIII </w:t>
            </w:r>
            <w:proofErr w:type="gramStart"/>
            <w:r w:rsidRPr="0096249D">
              <w:rPr>
                <w:bCs/>
                <w:sz w:val="24"/>
                <w:szCs w:val="24"/>
              </w:rPr>
              <w:t>в</w:t>
            </w:r>
            <w:proofErr w:type="gramEnd"/>
            <w:r w:rsidRPr="0096249D">
              <w:rPr>
                <w:bCs/>
                <w:sz w:val="24"/>
                <w:szCs w:val="24"/>
              </w:rPr>
              <w:t xml:space="preserve">. </w:t>
            </w:r>
          </w:p>
          <w:p w:rsidR="00A34A70" w:rsidRPr="0096249D" w:rsidRDefault="00A34A70" w:rsidP="00850AF4">
            <w:pPr>
              <w:jc w:val="both"/>
              <w:rPr>
                <w:bCs/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 xml:space="preserve">Народы России в XVIII </w:t>
            </w:r>
            <w:proofErr w:type="gramStart"/>
            <w:r w:rsidRPr="0096249D">
              <w:rPr>
                <w:bCs/>
                <w:sz w:val="24"/>
                <w:szCs w:val="24"/>
              </w:rPr>
              <w:t>в</w:t>
            </w:r>
            <w:proofErr w:type="gramEnd"/>
            <w:r w:rsidRPr="0096249D">
              <w:rPr>
                <w:bCs/>
                <w:sz w:val="24"/>
                <w:szCs w:val="24"/>
              </w:rPr>
              <w:t>.</w:t>
            </w:r>
          </w:p>
          <w:p w:rsidR="00A34A70" w:rsidRPr="0096249D" w:rsidRDefault="00A34A70" w:rsidP="00850AF4">
            <w:pPr>
              <w:jc w:val="both"/>
              <w:rPr>
                <w:sz w:val="24"/>
                <w:szCs w:val="24"/>
              </w:rPr>
            </w:pPr>
            <w:r w:rsidRPr="0096249D">
              <w:rPr>
                <w:sz w:val="24"/>
                <w:szCs w:val="24"/>
              </w:rPr>
              <w:t>Региональный компонент.</w:t>
            </w:r>
          </w:p>
        </w:tc>
      </w:tr>
      <w:tr w:rsidR="00A34A70" w:rsidRPr="0096249D" w:rsidTr="00850AF4">
        <w:tc>
          <w:tcPr>
            <w:tcW w:w="851" w:type="dxa"/>
          </w:tcPr>
          <w:p w:rsidR="00A34A70" w:rsidRPr="0096249D" w:rsidRDefault="00A34A70" w:rsidP="00850AF4">
            <w:pPr>
              <w:jc w:val="center"/>
              <w:rPr>
                <w:sz w:val="24"/>
                <w:szCs w:val="24"/>
              </w:rPr>
            </w:pPr>
            <w:r w:rsidRPr="0096249D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A34A70" w:rsidRPr="0096249D" w:rsidRDefault="00A34A70" w:rsidP="00850AF4">
            <w:pPr>
              <w:jc w:val="both"/>
              <w:rPr>
                <w:b/>
                <w:sz w:val="24"/>
                <w:szCs w:val="24"/>
              </w:rPr>
            </w:pPr>
            <w:r w:rsidRPr="0096249D">
              <w:rPr>
                <w:b/>
                <w:sz w:val="24"/>
                <w:szCs w:val="24"/>
              </w:rPr>
              <w:t xml:space="preserve">ИСТОРИЯ НОВОГО ВРЕМЕНИ. </w:t>
            </w:r>
            <w:r w:rsidRPr="0096249D">
              <w:rPr>
                <w:b/>
                <w:sz w:val="24"/>
                <w:szCs w:val="24"/>
                <w:lang w:val="en-US"/>
              </w:rPr>
              <w:t>XIX</w:t>
            </w:r>
            <w:r w:rsidRPr="0096249D">
              <w:rPr>
                <w:b/>
                <w:sz w:val="24"/>
                <w:szCs w:val="24"/>
              </w:rPr>
              <w:t xml:space="preserve"> в. Мир к началу XX в.</w:t>
            </w:r>
          </w:p>
          <w:p w:rsidR="00A34A70" w:rsidRPr="0096249D" w:rsidRDefault="00A34A70" w:rsidP="00850AF4">
            <w:pPr>
              <w:rPr>
                <w:sz w:val="24"/>
                <w:szCs w:val="24"/>
              </w:rPr>
            </w:pPr>
            <w:r w:rsidRPr="0096249D">
              <w:rPr>
                <w:b/>
                <w:sz w:val="24"/>
                <w:szCs w:val="24"/>
              </w:rPr>
              <w:t xml:space="preserve">Новейшая история. </w:t>
            </w:r>
            <w:r w:rsidRPr="0096249D">
              <w:rPr>
                <w:b/>
                <w:i/>
                <w:sz w:val="24"/>
                <w:szCs w:val="24"/>
              </w:rPr>
              <w:t>Становление и расцвет индустриального общества. До начала</w:t>
            </w:r>
            <w:proofErr w:type="gramStart"/>
            <w:r w:rsidRPr="0096249D">
              <w:rPr>
                <w:b/>
                <w:i/>
                <w:sz w:val="24"/>
                <w:szCs w:val="24"/>
              </w:rPr>
              <w:t xml:space="preserve"> П</w:t>
            </w:r>
            <w:proofErr w:type="gramEnd"/>
            <w:r w:rsidRPr="0096249D">
              <w:rPr>
                <w:b/>
                <w:i/>
                <w:sz w:val="24"/>
                <w:szCs w:val="24"/>
              </w:rPr>
              <w:t>ервой мировой войны.</w:t>
            </w:r>
          </w:p>
          <w:p w:rsidR="00A34A70" w:rsidRPr="0096249D" w:rsidRDefault="00A34A70" w:rsidP="00850AF4">
            <w:pPr>
              <w:jc w:val="both"/>
              <w:rPr>
                <w:sz w:val="24"/>
                <w:szCs w:val="24"/>
              </w:rPr>
            </w:pPr>
          </w:p>
          <w:p w:rsidR="00A34A70" w:rsidRPr="0096249D" w:rsidRDefault="00A34A70" w:rsidP="00850AF4">
            <w:pPr>
              <w:shd w:val="clear" w:color="auto" w:fill="FFFFFF"/>
              <w:rPr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>Страны Европы и Северной Америки в первой половине ХIХ </w:t>
            </w:r>
            <w:proofErr w:type="gramStart"/>
            <w:r w:rsidRPr="0096249D">
              <w:rPr>
                <w:bCs/>
                <w:sz w:val="24"/>
                <w:szCs w:val="24"/>
              </w:rPr>
              <w:t>в</w:t>
            </w:r>
            <w:proofErr w:type="gramEnd"/>
            <w:r w:rsidRPr="0096249D">
              <w:rPr>
                <w:bCs/>
                <w:sz w:val="24"/>
                <w:szCs w:val="24"/>
              </w:rPr>
              <w:t>.</w:t>
            </w:r>
          </w:p>
          <w:p w:rsidR="00A34A70" w:rsidRPr="0096249D" w:rsidRDefault="00A34A70" w:rsidP="00850AF4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>Страны Европы и Северной Америки во второй половине ХIХ </w:t>
            </w:r>
            <w:proofErr w:type="gramStart"/>
            <w:r w:rsidRPr="0096249D">
              <w:rPr>
                <w:bCs/>
                <w:sz w:val="24"/>
                <w:szCs w:val="24"/>
              </w:rPr>
              <w:t>в</w:t>
            </w:r>
            <w:proofErr w:type="gramEnd"/>
            <w:r w:rsidRPr="0096249D">
              <w:rPr>
                <w:bCs/>
                <w:sz w:val="24"/>
                <w:szCs w:val="24"/>
              </w:rPr>
              <w:t>.</w:t>
            </w:r>
          </w:p>
          <w:p w:rsidR="00A34A70" w:rsidRPr="0096249D" w:rsidRDefault="00A34A70" w:rsidP="00850AF4">
            <w:pPr>
              <w:shd w:val="clear" w:color="auto" w:fill="FFFFFF"/>
              <w:rPr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>Экономическое и социально-политическое развитие стран Европы и США в конце ХIХ </w:t>
            </w:r>
            <w:proofErr w:type="gramStart"/>
            <w:r w:rsidRPr="0096249D">
              <w:rPr>
                <w:bCs/>
                <w:sz w:val="24"/>
                <w:szCs w:val="24"/>
              </w:rPr>
              <w:t>в</w:t>
            </w:r>
            <w:proofErr w:type="gramEnd"/>
            <w:r w:rsidRPr="0096249D">
              <w:rPr>
                <w:bCs/>
                <w:sz w:val="24"/>
                <w:szCs w:val="24"/>
              </w:rPr>
              <w:t>.</w:t>
            </w:r>
          </w:p>
          <w:p w:rsidR="00A34A70" w:rsidRPr="0096249D" w:rsidRDefault="00A34A70" w:rsidP="00850AF4">
            <w:pPr>
              <w:shd w:val="clear" w:color="auto" w:fill="FFFFFF"/>
              <w:rPr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>Страны Азии в ХIХ </w:t>
            </w:r>
            <w:proofErr w:type="gramStart"/>
            <w:r w:rsidRPr="0096249D">
              <w:rPr>
                <w:bCs/>
                <w:sz w:val="24"/>
                <w:szCs w:val="24"/>
              </w:rPr>
              <w:t>в</w:t>
            </w:r>
            <w:proofErr w:type="gramEnd"/>
            <w:r w:rsidRPr="0096249D">
              <w:rPr>
                <w:bCs/>
                <w:sz w:val="24"/>
                <w:szCs w:val="24"/>
              </w:rPr>
              <w:t>.</w:t>
            </w:r>
          </w:p>
          <w:p w:rsidR="00A34A70" w:rsidRPr="0096249D" w:rsidRDefault="00A34A70" w:rsidP="00850AF4">
            <w:pPr>
              <w:shd w:val="clear" w:color="auto" w:fill="FFFFFF"/>
              <w:rPr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>Война за независимость в Латинской Америке.</w:t>
            </w:r>
          </w:p>
          <w:p w:rsidR="00A34A70" w:rsidRPr="0096249D" w:rsidRDefault="00A34A70" w:rsidP="00850AF4">
            <w:pPr>
              <w:shd w:val="clear" w:color="auto" w:fill="FFFFFF"/>
              <w:rPr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>Народы Африки в Новое время</w:t>
            </w:r>
          </w:p>
          <w:p w:rsidR="00A34A70" w:rsidRPr="0096249D" w:rsidRDefault="00A34A70" w:rsidP="00850AF4">
            <w:pPr>
              <w:shd w:val="clear" w:color="auto" w:fill="FFFFFF"/>
              <w:rPr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>Развитие культуры в XIX </w:t>
            </w:r>
            <w:proofErr w:type="gramStart"/>
            <w:r w:rsidRPr="0096249D">
              <w:rPr>
                <w:bCs/>
                <w:sz w:val="24"/>
                <w:szCs w:val="24"/>
              </w:rPr>
              <w:t>в</w:t>
            </w:r>
            <w:proofErr w:type="gramEnd"/>
            <w:r w:rsidRPr="0096249D">
              <w:rPr>
                <w:bCs/>
                <w:sz w:val="24"/>
                <w:szCs w:val="24"/>
              </w:rPr>
              <w:t>.</w:t>
            </w:r>
          </w:p>
          <w:p w:rsidR="00A34A70" w:rsidRPr="0096249D" w:rsidRDefault="00A34A70" w:rsidP="00850AF4">
            <w:pPr>
              <w:shd w:val="clear" w:color="auto" w:fill="FFFFFF"/>
              <w:rPr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>Международные отношения в XIX </w:t>
            </w:r>
            <w:proofErr w:type="gramStart"/>
            <w:r w:rsidRPr="0096249D">
              <w:rPr>
                <w:bCs/>
                <w:sz w:val="24"/>
                <w:szCs w:val="24"/>
              </w:rPr>
              <w:t>в</w:t>
            </w:r>
            <w:proofErr w:type="gramEnd"/>
            <w:r w:rsidRPr="0096249D">
              <w:rPr>
                <w:bCs/>
                <w:sz w:val="24"/>
                <w:szCs w:val="24"/>
              </w:rPr>
              <w:t>.</w:t>
            </w:r>
          </w:p>
          <w:p w:rsidR="00A34A70" w:rsidRPr="0096249D" w:rsidRDefault="00A34A70" w:rsidP="00850AF4">
            <w:pPr>
              <w:shd w:val="clear" w:color="auto" w:fill="FFFFFF"/>
              <w:rPr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>Мир в 1900</w:t>
            </w:r>
            <w:r w:rsidRPr="0096249D">
              <w:rPr>
                <w:sz w:val="24"/>
                <w:szCs w:val="24"/>
              </w:rPr>
              <w:t>–</w:t>
            </w:r>
            <w:r w:rsidRPr="0096249D">
              <w:rPr>
                <w:bCs/>
                <w:sz w:val="24"/>
                <w:szCs w:val="24"/>
              </w:rPr>
              <w:t>1914 гг.</w:t>
            </w:r>
          </w:p>
          <w:p w:rsidR="00A34A70" w:rsidRPr="0096249D" w:rsidRDefault="00A34A70" w:rsidP="00850AF4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</w:p>
          <w:p w:rsidR="00A34A70" w:rsidRPr="0096249D" w:rsidRDefault="00A34A70" w:rsidP="00850AF4">
            <w:pPr>
              <w:jc w:val="both"/>
              <w:rPr>
                <w:sz w:val="24"/>
                <w:szCs w:val="24"/>
              </w:rPr>
            </w:pPr>
          </w:p>
          <w:p w:rsidR="00A34A70" w:rsidRPr="0096249D" w:rsidRDefault="00A34A70" w:rsidP="00850AF4">
            <w:pPr>
              <w:jc w:val="both"/>
              <w:rPr>
                <w:i/>
                <w:sz w:val="24"/>
                <w:szCs w:val="24"/>
              </w:rPr>
            </w:pPr>
          </w:p>
          <w:p w:rsidR="00A34A70" w:rsidRPr="0096249D" w:rsidRDefault="00A34A70" w:rsidP="00850A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34A70" w:rsidRPr="0096249D" w:rsidRDefault="00A34A70" w:rsidP="00850AF4">
            <w:pPr>
              <w:jc w:val="both"/>
              <w:rPr>
                <w:b/>
                <w:bCs/>
                <w:sz w:val="24"/>
                <w:szCs w:val="24"/>
              </w:rPr>
            </w:pPr>
            <w:r w:rsidRPr="0096249D">
              <w:rPr>
                <w:b/>
                <w:bCs/>
                <w:sz w:val="24"/>
                <w:szCs w:val="24"/>
              </w:rPr>
              <w:t>IV. РОССИЙСКАЯ ИМПЕРИЯ В XIX – НАЧАЛЕ XX ВВ.</w:t>
            </w:r>
          </w:p>
          <w:p w:rsidR="00A34A70" w:rsidRPr="0096249D" w:rsidRDefault="00A34A70" w:rsidP="00850AF4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96249D">
              <w:rPr>
                <w:bCs/>
                <w:sz w:val="24"/>
                <w:szCs w:val="24"/>
                <w:u w:val="single"/>
              </w:rPr>
              <w:t>Россия на пути к реформам (1801–1861)</w:t>
            </w:r>
          </w:p>
          <w:p w:rsidR="00A34A70" w:rsidRPr="0096249D" w:rsidRDefault="00A34A70" w:rsidP="00850AF4">
            <w:pPr>
              <w:jc w:val="both"/>
              <w:rPr>
                <w:bCs/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>Александровская эпоха: государственный либерализм.</w:t>
            </w:r>
          </w:p>
          <w:p w:rsidR="00A34A70" w:rsidRPr="0096249D" w:rsidRDefault="00A34A70" w:rsidP="00850AF4">
            <w:pPr>
              <w:jc w:val="both"/>
              <w:rPr>
                <w:bCs/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6249D">
                <w:rPr>
                  <w:bCs/>
                  <w:sz w:val="24"/>
                  <w:szCs w:val="24"/>
                </w:rPr>
                <w:t>1812 г</w:t>
              </w:r>
            </w:smartTag>
            <w:r w:rsidRPr="0096249D">
              <w:rPr>
                <w:bCs/>
                <w:sz w:val="24"/>
                <w:szCs w:val="24"/>
              </w:rPr>
              <w:t xml:space="preserve">. </w:t>
            </w:r>
          </w:p>
          <w:p w:rsidR="00A34A70" w:rsidRPr="0096249D" w:rsidRDefault="00A34A70" w:rsidP="00850AF4">
            <w:pPr>
              <w:jc w:val="both"/>
              <w:rPr>
                <w:bCs/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>Николаевское самодержавие: государственный консерватизм.</w:t>
            </w:r>
          </w:p>
          <w:p w:rsidR="00A34A70" w:rsidRPr="0096249D" w:rsidRDefault="00A34A70" w:rsidP="00850AF4">
            <w:pPr>
              <w:jc w:val="both"/>
              <w:rPr>
                <w:bCs/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>Крепостнический социум. Деревня и город.</w:t>
            </w:r>
          </w:p>
          <w:p w:rsidR="00A34A70" w:rsidRPr="0096249D" w:rsidRDefault="00A34A70" w:rsidP="00850AF4">
            <w:pPr>
              <w:jc w:val="both"/>
              <w:rPr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 xml:space="preserve">Культурное пространство империи в первой половине XIX </w:t>
            </w:r>
            <w:proofErr w:type="gramStart"/>
            <w:r w:rsidRPr="0096249D">
              <w:rPr>
                <w:bCs/>
                <w:sz w:val="24"/>
                <w:szCs w:val="24"/>
              </w:rPr>
              <w:t>в</w:t>
            </w:r>
            <w:proofErr w:type="gramEnd"/>
            <w:r w:rsidRPr="0096249D">
              <w:rPr>
                <w:bCs/>
                <w:sz w:val="24"/>
                <w:szCs w:val="24"/>
              </w:rPr>
              <w:t>.</w:t>
            </w:r>
          </w:p>
          <w:p w:rsidR="00A34A70" w:rsidRPr="0096249D" w:rsidRDefault="00A34A70" w:rsidP="00850AF4">
            <w:pPr>
              <w:jc w:val="both"/>
              <w:rPr>
                <w:bCs/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 xml:space="preserve">Пространство империи: этнокультурный облик страны. </w:t>
            </w:r>
          </w:p>
          <w:p w:rsidR="00A34A70" w:rsidRPr="0096249D" w:rsidRDefault="00A34A70" w:rsidP="00850AF4">
            <w:pPr>
              <w:jc w:val="both"/>
              <w:rPr>
                <w:bCs/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 xml:space="preserve">Формирование гражданского правосознания. Основные течения общественной мысли. </w:t>
            </w:r>
          </w:p>
          <w:p w:rsidR="00A34A70" w:rsidRPr="0096249D" w:rsidRDefault="00A34A70" w:rsidP="00850AF4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96249D">
              <w:rPr>
                <w:bCs/>
                <w:sz w:val="24"/>
                <w:szCs w:val="24"/>
                <w:u w:val="single"/>
              </w:rPr>
              <w:t>Россия в эпоху реформ</w:t>
            </w:r>
          </w:p>
          <w:p w:rsidR="00A34A70" w:rsidRPr="0096249D" w:rsidRDefault="00A34A70" w:rsidP="00850AF4">
            <w:pPr>
              <w:jc w:val="both"/>
              <w:rPr>
                <w:bCs/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 xml:space="preserve">Преобразования Александра II: социальная и правовая модернизация. </w:t>
            </w:r>
          </w:p>
          <w:p w:rsidR="00A34A70" w:rsidRPr="0096249D" w:rsidRDefault="00A34A70" w:rsidP="00850AF4">
            <w:pPr>
              <w:jc w:val="both"/>
              <w:rPr>
                <w:bCs/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 xml:space="preserve">«Народное самодержавие» Александра III. </w:t>
            </w:r>
          </w:p>
          <w:p w:rsidR="00A34A70" w:rsidRPr="0096249D" w:rsidRDefault="00A34A70" w:rsidP="00850AF4">
            <w:pPr>
              <w:jc w:val="both"/>
              <w:rPr>
                <w:bCs/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 xml:space="preserve">Пореформенный социум. Сельское хозяйство и промышленность. </w:t>
            </w:r>
          </w:p>
          <w:p w:rsidR="00A34A70" w:rsidRPr="0096249D" w:rsidRDefault="00A34A70" w:rsidP="00850AF4">
            <w:pPr>
              <w:jc w:val="both"/>
              <w:rPr>
                <w:bCs/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 xml:space="preserve">Культурное пространство империи во второй половине XIX </w:t>
            </w:r>
            <w:proofErr w:type="gramStart"/>
            <w:r w:rsidRPr="0096249D">
              <w:rPr>
                <w:bCs/>
                <w:sz w:val="24"/>
                <w:szCs w:val="24"/>
              </w:rPr>
              <w:t>в</w:t>
            </w:r>
            <w:proofErr w:type="gramEnd"/>
            <w:r w:rsidRPr="0096249D">
              <w:rPr>
                <w:bCs/>
                <w:sz w:val="24"/>
                <w:szCs w:val="24"/>
              </w:rPr>
              <w:t xml:space="preserve">. </w:t>
            </w:r>
          </w:p>
          <w:p w:rsidR="00A34A70" w:rsidRPr="0096249D" w:rsidRDefault="00A34A70" w:rsidP="00850AF4">
            <w:pPr>
              <w:jc w:val="both"/>
              <w:rPr>
                <w:bCs/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 xml:space="preserve">Этнокультурный облик империи. </w:t>
            </w:r>
          </w:p>
          <w:p w:rsidR="00A34A70" w:rsidRPr="0096249D" w:rsidRDefault="00A34A70" w:rsidP="00850AF4">
            <w:pPr>
              <w:jc w:val="both"/>
              <w:rPr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>Формирование гражданского общества и основные направления общественных движений.</w:t>
            </w:r>
          </w:p>
          <w:p w:rsidR="00A34A70" w:rsidRPr="0096249D" w:rsidRDefault="00A34A70" w:rsidP="00850AF4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96249D">
              <w:rPr>
                <w:bCs/>
                <w:sz w:val="24"/>
                <w:szCs w:val="24"/>
                <w:u w:val="single"/>
              </w:rPr>
              <w:t>Кризис империи в начале ХХ века</w:t>
            </w:r>
          </w:p>
          <w:p w:rsidR="00A34A70" w:rsidRPr="0096249D" w:rsidRDefault="00A34A70" w:rsidP="00850AF4">
            <w:pPr>
              <w:jc w:val="both"/>
              <w:rPr>
                <w:bCs/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 xml:space="preserve">Первая российская революция 1905-1907 гг. Начало парламентаризма. </w:t>
            </w:r>
          </w:p>
          <w:p w:rsidR="00A34A70" w:rsidRPr="0096249D" w:rsidRDefault="00A34A70" w:rsidP="00850AF4">
            <w:pPr>
              <w:jc w:val="both"/>
              <w:rPr>
                <w:bCs/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 xml:space="preserve">Общество и власть после революции. </w:t>
            </w:r>
          </w:p>
          <w:p w:rsidR="00A34A70" w:rsidRPr="0096249D" w:rsidRDefault="00A34A70" w:rsidP="00850AF4">
            <w:pPr>
              <w:jc w:val="both"/>
              <w:rPr>
                <w:bCs/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>«Серебряный век» российской культуры.</w:t>
            </w:r>
          </w:p>
          <w:p w:rsidR="00A34A70" w:rsidRPr="0096249D" w:rsidRDefault="00A34A70" w:rsidP="00850AF4">
            <w:pPr>
              <w:jc w:val="both"/>
              <w:rPr>
                <w:sz w:val="24"/>
                <w:szCs w:val="24"/>
              </w:rPr>
            </w:pPr>
            <w:r w:rsidRPr="0096249D">
              <w:rPr>
                <w:sz w:val="24"/>
                <w:szCs w:val="24"/>
              </w:rPr>
              <w:t>Региональный компонент.</w:t>
            </w:r>
          </w:p>
        </w:tc>
      </w:tr>
    </w:tbl>
    <w:p w:rsidR="0052355D" w:rsidRDefault="0052355D" w:rsidP="00A34A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34A70" w:rsidRPr="0096249D" w:rsidRDefault="00A34A70" w:rsidP="00A34A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249D">
        <w:rPr>
          <w:sz w:val="24"/>
          <w:szCs w:val="24"/>
        </w:rPr>
        <w:lastRenderedPageBreak/>
        <w:t xml:space="preserve">В 2018–2019 учебном году в общеобразовательных организациях </w:t>
      </w:r>
      <w:r w:rsidRPr="0096249D">
        <w:rPr>
          <w:b/>
          <w:i/>
          <w:sz w:val="24"/>
          <w:szCs w:val="24"/>
        </w:rPr>
        <w:t>в 6</w:t>
      </w:r>
      <w:r w:rsidRPr="0096249D">
        <w:rPr>
          <w:sz w:val="24"/>
          <w:szCs w:val="24"/>
        </w:rPr>
        <w:t>–</w:t>
      </w:r>
      <w:r w:rsidRPr="0096249D">
        <w:rPr>
          <w:b/>
          <w:i/>
          <w:sz w:val="24"/>
          <w:szCs w:val="24"/>
        </w:rPr>
        <w:t>8 классах учебный процесс организуется по новым УМК по истории России,</w:t>
      </w:r>
      <w:r w:rsidRPr="0096249D">
        <w:rPr>
          <w:sz w:val="24"/>
          <w:szCs w:val="24"/>
        </w:rPr>
        <w:t xml:space="preserve"> включенным в Федеральный перечень </w:t>
      </w:r>
      <w:r w:rsidRPr="0096249D">
        <w:rPr>
          <w:iCs/>
          <w:sz w:val="24"/>
          <w:szCs w:val="24"/>
        </w:rPr>
        <w:t>(Приказ Минобрнауки России от 8 июня 2015 г. № 576 «О внесении изменений в федеральный перечень учебников</w:t>
      </w:r>
      <w:r w:rsidRPr="0096249D">
        <w:rPr>
          <w:sz w:val="24"/>
          <w:szCs w:val="24"/>
        </w:rPr>
        <w:t>):</w:t>
      </w:r>
    </w:p>
    <w:p w:rsidR="00A34A70" w:rsidRPr="0096249D" w:rsidRDefault="00A34A70" w:rsidP="00A34A70">
      <w:pPr>
        <w:pStyle w:val="2"/>
        <w:numPr>
          <w:ilvl w:val="0"/>
          <w:numId w:val="8"/>
        </w:numPr>
        <w:shd w:val="clear" w:color="auto" w:fill="FFFFFF"/>
        <w:spacing w:before="0" w:line="313" w:lineRule="atLeast"/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96249D">
        <w:rPr>
          <w:rFonts w:ascii="Times New Roman" w:hAnsi="Times New Roman" w:cs="Times New Roman"/>
          <w:b w:val="0"/>
          <w:iCs/>
          <w:color w:val="auto"/>
          <w:sz w:val="24"/>
          <w:szCs w:val="24"/>
          <w:bdr w:val="none" w:sz="0" w:space="0" w:color="auto" w:frame="1"/>
          <w:shd w:val="clear" w:color="auto" w:fill="FFFFFF"/>
        </w:rPr>
        <w:t>издательства «Дрофа» (линия И.Л. Андреева, О.В. Волобуева) для 6</w:t>
      </w:r>
      <w:r w:rsidRPr="0096249D">
        <w:rPr>
          <w:sz w:val="24"/>
          <w:szCs w:val="24"/>
        </w:rPr>
        <w:t>–</w:t>
      </w:r>
      <w:r w:rsidRPr="0096249D">
        <w:rPr>
          <w:rFonts w:ascii="Times New Roman" w:hAnsi="Times New Roman" w:cs="Times New Roman"/>
          <w:b w:val="0"/>
          <w:iCs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10-го </w:t>
      </w:r>
      <w:proofErr w:type="spellStart"/>
      <w:r w:rsidRPr="0096249D">
        <w:rPr>
          <w:rFonts w:ascii="Times New Roman" w:hAnsi="Times New Roman" w:cs="Times New Roman"/>
          <w:b w:val="0"/>
          <w:iCs/>
          <w:color w:val="auto"/>
          <w:sz w:val="24"/>
          <w:szCs w:val="24"/>
          <w:bdr w:val="none" w:sz="0" w:space="0" w:color="auto" w:frame="1"/>
          <w:shd w:val="clear" w:color="auto" w:fill="FFFFFF"/>
        </w:rPr>
        <w:t>кл</w:t>
      </w:r>
      <w:proofErr w:type="spellEnd"/>
      <w:r w:rsidRPr="0096249D">
        <w:rPr>
          <w:rFonts w:ascii="Times New Roman" w:hAnsi="Times New Roman" w:cs="Times New Roman"/>
          <w:b w:val="0"/>
          <w:iCs/>
          <w:color w:val="auto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96249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(с</w:t>
      </w:r>
      <w:r w:rsidRPr="0096249D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96249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2017 года «Корпорация «Российский учебник»)</w:t>
      </w:r>
      <w:r w:rsidRPr="0096249D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A34A70" w:rsidRPr="0096249D" w:rsidRDefault="00A34A70" w:rsidP="00A34A70">
      <w:pPr>
        <w:pStyle w:val="ac"/>
        <w:numPr>
          <w:ilvl w:val="0"/>
          <w:numId w:val="8"/>
        </w:numPr>
        <w:jc w:val="both"/>
        <w:rPr>
          <w:iCs/>
          <w:bdr w:val="none" w:sz="0" w:space="0" w:color="auto" w:frame="1"/>
          <w:shd w:val="clear" w:color="auto" w:fill="FFFFFF"/>
        </w:rPr>
      </w:pPr>
      <w:r w:rsidRPr="0096249D">
        <w:rPr>
          <w:iCs/>
          <w:bdr w:val="none" w:sz="0" w:space="0" w:color="auto" w:frame="1"/>
          <w:shd w:val="clear" w:color="auto" w:fill="FFFFFF"/>
        </w:rPr>
        <w:t xml:space="preserve">издательства «Просвещение» (под ред. А.В. </w:t>
      </w:r>
      <w:proofErr w:type="spellStart"/>
      <w:r w:rsidRPr="0096249D">
        <w:rPr>
          <w:iCs/>
          <w:bdr w:val="none" w:sz="0" w:space="0" w:color="auto" w:frame="1"/>
          <w:shd w:val="clear" w:color="auto" w:fill="FFFFFF"/>
        </w:rPr>
        <w:t>Торкунова</w:t>
      </w:r>
      <w:proofErr w:type="spellEnd"/>
      <w:r w:rsidRPr="0096249D">
        <w:rPr>
          <w:iCs/>
          <w:bdr w:val="none" w:sz="0" w:space="0" w:color="auto" w:frame="1"/>
          <w:shd w:val="clear" w:color="auto" w:fill="FFFFFF"/>
        </w:rPr>
        <w:t>) для 6</w:t>
      </w:r>
      <w:r w:rsidRPr="0096249D">
        <w:t>–</w:t>
      </w:r>
      <w:r w:rsidRPr="0096249D">
        <w:rPr>
          <w:iCs/>
          <w:bdr w:val="none" w:sz="0" w:space="0" w:color="auto" w:frame="1"/>
          <w:shd w:val="clear" w:color="auto" w:fill="FFFFFF"/>
        </w:rPr>
        <w:t xml:space="preserve">10-го </w:t>
      </w:r>
      <w:proofErr w:type="spellStart"/>
      <w:r w:rsidRPr="0096249D">
        <w:rPr>
          <w:iCs/>
          <w:bdr w:val="none" w:sz="0" w:space="0" w:color="auto" w:frame="1"/>
          <w:shd w:val="clear" w:color="auto" w:fill="FFFFFF"/>
        </w:rPr>
        <w:t>кл</w:t>
      </w:r>
      <w:proofErr w:type="spellEnd"/>
      <w:r w:rsidRPr="0096249D">
        <w:rPr>
          <w:iCs/>
          <w:bdr w:val="none" w:sz="0" w:space="0" w:color="auto" w:frame="1"/>
          <w:shd w:val="clear" w:color="auto" w:fill="FFFFFF"/>
        </w:rPr>
        <w:t>.;</w:t>
      </w:r>
    </w:p>
    <w:p w:rsidR="00A34A70" w:rsidRPr="0096249D" w:rsidRDefault="00A34A70" w:rsidP="00A34A70">
      <w:pPr>
        <w:pStyle w:val="ac"/>
        <w:numPr>
          <w:ilvl w:val="0"/>
          <w:numId w:val="8"/>
        </w:numPr>
        <w:jc w:val="both"/>
        <w:rPr>
          <w:b/>
          <w:iCs/>
          <w:bdr w:val="none" w:sz="0" w:space="0" w:color="auto" w:frame="1"/>
          <w:shd w:val="clear" w:color="auto" w:fill="FFFFFF"/>
        </w:rPr>
      </w:pPr>
      <w:r w:rsidRPr="0096249D">
        <w:rPr>
          <w:iCs/>
          <w:bdr w:val="none" w:sz="0" w:space="0" w:color="auto" w:frame="1"/>
          <w:shd w:val="clear" w:color="auto" w:fill="FFFFFF"/>
        </w:rPr>
        <w:t>издательства «Русское слово» для 6</w:t>
      </w:r>
      <w:r w:rsidRPr="0096249D">
        <w:t>–</w:t>
      </w:r>
      <w:r w:rsidRPr="0096249D">
        <w:rPr>
          <w:iCs/>
          <w:bdr w:val="none" w:sz="0" w:space="0" w:color="auto" w:frame="1"/>
          <w:shd w:val="clear" w:color="auto" w:fill="FFFFFF"/>
        </w:rPr>
        <w:t xml:space="preserve">9-го </w:t>
      </w:r>
      <w:proofErr w:type="spellStart"/>
      <w:r w:rsidRPr="0096249D">
        <w:rPr>
          <w:iCs/>
          <w:bdr w:val="none" w:sz="0" w:space="0" w:color="auto" w:frame="1"/>
          <w:shd w:val="clear" w:color="auto" w:fill="FFFFFF"/>
        </w:rPr>
        <w:t>кл</w:t>
      </w:r>
      <w:proofErr w:type="spellEnd"/>
      <w:r w:rsidRPr="0096249D">
        <w:rPr>
          <w:iCs/>
          <w:bdr w:val="none" w:sz="0" w:space="0" w:color="auto" w:frame="1"/>
          <w:shd w:val="clear" w:color="auto" w:fill="FFFFFF"/>
        </w:rPr>
        <w:t>. (под ред. Ю.А. Петрова)</w:t>
      </w:r>
      <w:r w:rsidRPr="0096249D">
        <w:rPr>
          <w:rStyle w:val="10"/>
          <w:rFonts w:ascii="Arial" w:eastAsia="Calibri" w:hAnsi="Arial" w:cs="Arial"/>
          <w:color w:val="555555"/>
          <w:sz w:val="16"/>
          <w:szCs w:val="16"/>
          <w:shd w:val="clear" w:color="auto" w:fill="FFFFFF"/>
        </w:rPr>
        <w:t xml:space="preserve">; </w:t>
      </w:r>
      <w:r w:rsidRPr="0096249D">
        <w:rPr>
          <w:rStyle w:val="10"/>
          <w:rFonts w:ascii="Times New Roman" w:eastAsia="Calibri" w:hAnsi="Times New Roman"/>
          <w:b w:val="0"/>
          <w:sz w:val="24"/>
          <w:szCs w:val="24"/>
          <w:shd w:val="clear" w:color="auto" w:fill="FFFFFF"/>
        </w:rPr>
        <w:t xml:space="preserve">для 10 </w:t>
      </w:r>
      <w:proofErr w:type="spellStart"/>
      <w:r w:rsidRPr="0096249D">
        <w:rPr>
          <w:rStyle w:val="10"/>
          <w:rFonts w:ascii="Times New Roman" w:eastAsia="Calibri" w:hAnsi="Times New Roman"/>
          <w:b w:val="0"/>
          <w:sz w:val="24"/>
          <w:szCs w:val="24"/>
          <w:shd w:val="clear" w:color="auto" w:fill="FFFFFF"/>
        </w:rPr>
        <w:t>кл</w:t>
      </w:r>
      <w:proofErr w:type="spellEnd"/>
      <w:r w:rsidRPr="0096249D">
        <w:rPr>
          <w:rStyle w:val="10"/>
          <w:rFonts w:ascii="Times New Roman" w:eastAsia="Calibri" w:hAnsi="Times New Roman"/>
          <w:b w:val="0"/>
          <w:sz w:val="24"/>
          <w:szCs w:val="24"/>
          <w:shd w:val="clear" w:color="auto" w:fill="FFFFFF"/>
        </w:rPr>
        <w:t xml:space="preserve">. (авт. </w:t>
      </w:r>
      <w:hyperlink r:id="rId7" w:history="1">
        <w:r w:rsidRPr="0096249D">
          <w:rPr>
            <w:rStyle w:val="a5"/>
            <w:shd w:val="clear" w:color="auto" w:fill="FFFFFF"/>
          </w:rPr>
          <w:t>В.А. Никонов</w:t>
        </w:r>
      </w:hyperlink>
      <w:r w:rsidRPr="0096249D">
        <w:rPr>
          <w:shd w:val="clear" w:color="auto" w:fill="FFFFFF"/>
        </w:rPr>
        <w:t>, </w:t>
      </w:r>
      <w:hyperlink r:id="rId8" w:history="1">
        <w:r w:rsidRPr="0096249D">
          <w:rPr>
            <w:rStyle w:val="a5"/>
            <w:shd w:val="clear" w:color="auto" w:fill="FFFFFF"/>
          </w:rPr>
          <w:t>С.В. Девятов</w:t>
        </w:r>
      </w:hyperlink>
      <w:r w:rsidRPr="0096249D">
        <w:t>)</w:t>
      </w:r>
      <w:r w:rsidRPr="0096249D">
        <w:rPr>
          <w:b/>
        </w:rPr>
        <w:t xml:space="preserve">   </w:t>
      </w:r>
    </w:p>
    <w:p w:rsidR="00A34A70" w:rsidRPr="0096249D" w:rsidRDefault="00A34A70" w:rsidP="00A34A70">
      <w:pPr>
        <w:ind w:firstLine="708"/>
        <w:jc w:val="both"/>
        <w:rPr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96249D">
        <w:rPr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Новые учебники по истории России</w:t>
      </w:r>
      <w:r w:rsidRPr="0096249D">
        <w:rPr>
          <w:iCs/>
          <w:sz w:val="24"/>
          <w:szCs w:val="24"/>
          <w:bdr w:val="none" w:sz="0" w:space="0" w:color="auto" w:frame="1"/>
          <w:shd w:val="clear" w:color="auto" w:fill="FFFFFF"/>
        </w:rPr>
        <w:t>, вошедшие в Федеральный перечень (</w:t>
      </w:r>
      <w:hyperlink r:id="rId9" w:history="1">
        <w:r w:rsidRPr="0096249D">
          <w:rPr>
            <w:rStyle w:val="a5"/>
            <w:sz w:val="24"/>
            <w:szCs w:val="24"/>
            <w:shd w:val="clear" w:color="auto" w:fill="FFFFFF"/>
          </w:rPr>
          <w:t>Приказ Минобрнауки РФ от 8.06. 2015 г. № 576)</w:t>
        </w:r>
        <w:r w:rsidRPr="0096249D">
          <w:rPr>
            <w:rStyle w:val="apple-converted-space"/>
            <w:rFonts w:eastAsia="Calibri"/>
            <w:bCs/>
            <w:sz w:val="24"/>
            <w:szCs w:val="24"/>
            <w:shd w:val="clear" w:color="auto" w:fill="FFFFFF"/>
          </w:rPr>
          <w:t> </w:t>
        </w:r>
      </w:hyperlink>
      <w:r w:rsidRPr="0096249D">
        <w:rPr>
          <w:i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96249D">
        <w:rPr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рассчитаны на линейное изучение истории с 6-го по 10-й класс.</w:t>
      </w:r>
    </w:p>
    <w:p w:rsidR="00A34A70" w:rsidRPr="0096249D" w:rsidRDefault="00A34A70" w:rsidP="00A34A70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</w:rPr>
      </w:pPr>
      <w:r w:rsidRPr="0096249D">
        <w:rPr>
          <w:sz w:val="24"/>
          <w:szCs w:val="24"/>
        </w:rPr>
        <w:t>С</w:t>
      </w:r>
      <w:r w:rsidRPr="0096249D">
        <w:rPr>
          <w:rFonts w:eastAsia="TimesNewRomanPSMT"/>
          <w:sz w:val="24"/>
          <w:szCs w:val="24"/>
        </w:rPr>
        <w:t>огласно новой структуре изучения отечественной истории:</w:t>
      </w:r>
    </w:p>
    <w:p w:rsidR="00A34A70" w:rsidRPr="0096249D" w:rsidRDefault="00A34A70" w:rsidP="00A34A70">
      <w:pPr>
        <w:pStyle w:val="ac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6249D">
        <w:rPr>
          <w:rFonts w:eastAsia="TimesNewRomanPSMT"/>
        </w:rPr>
        <w:t>в 6 классе изучается период «ОТ ДРЕВНЕЙ РУСИ К РОССИЙСКОМУ ГОСУДАРСТВУ. VIII</w:t>
      </w:r>
      <w:r w:rsidRPr="0096249D">
        <w:t>–</w:t>
      </w:r>
      <w:r w:rsidRPr="0096249D">
        <w:rPr>
          <w:rFonts w:eastAsia="TimesNewRomanPSMT"/>
        </w:rPr>
        <w:t>XV вв.»;</w:t>
      </w:r>
    </w:p>
    <w:p w:rsidR="00A34A70" w:rsidRPr="0096249D" w:rsidRDefault="00A34A70" w:rsidP="00A34A70">
      <w:pPr>
        <w:pStyle w:val="ac"/>
        <w:numPr>
          <w:ilvl w:val="0"/>
          <w:numId w:val="9"/>
        </w:numPr>
        <w:autoSpaceDE w:val="0"/>
        <w:autoSpaceDN w:val="0"/>
        <w:adjustRightInd w:val="0"/>
        <w:jc w:val="both"/>
      </w:pPr>
      <w:r w:rsidRPr="0096249D">
        <w:rPr>
          <w:rFonts w:eastAsia="TimesNewRomanPSMT"/>
        </w:rPr>
        <w:t>в 7 классе изучается период «</w:t>
      </w:r>
      <w:r w:rsidRPr="0096249D">
        <w:t>РОССИЯ В XVI–XVII ВЕКАХ: ОТ ВЕЛИКОГО КНЯЖЕСТВА К ЦАРСТВУ»</w:t>
      </w:r>
      <w:r w:rsidRPr="0096249D">
        <w:rPr>
          <w:rFonts w:eastAsia="TimesNewRomanPSMT"/>
        </w:rPr>
        <w:t xml:space="preserve">. </w:t>
      </w:r>
    </w:p>
    <w:p w:rsidR="00A34A70" w:rsidRPr="0096249D" w:rsidRDefault="00A34A70" w:rsidP="00A34A70">
      <w:pPr>
        <w:pStyle w:val="ac"/>
        <w:numPr>
          <w:ilvl w:val="0"/>
          <w:numId w:val="9"/>
        </w:numPr>
        <w:jc w:val="both"/>
      </w:pPr>
      <w:r w:rsidRPr="0096249D">
        <w:t>в 8 классе изучается период РОССИЯ В КОНЦЕ XVII–XVIII ВЕКАХ: ОТ ЦАРСТВА К ИМПЕРИИ.</w:t>
      </w:r>
    </w:p>
    <w:p w:rsidR="00A34A70" w:rsidRPr="0096249D" w:rsidRDefault="00A34A70" w:rsidP="00A34A70">
      <w:pPr>
        <w:ind w:firstLine="709"/>
        <w:jc w:val="both"/>
        <w:rPr>
          <w:sz w:val="24"/>
          <w:szCs w:val="24"/>
        </w:rPr>
      </w:pPr>
      <w:r w:rsidRPr="0096249D">
        <w:rPr>
          <w:sz w:val="24"/>
          <w:szCs w:val="24"/>
        </w:rPr>
        <w:t xml:space="preserve">При этом </w:t>
      </w:r>
      <w:r w:rsidRPr="0096249D">
        <w:rPr>
          <w:b/>
          <w:i/>
          <w:sz w:val="24"/>
          <w:szCs w:val="24"/>
        </w:rPr>
        <w:t>УМК по всеобщей истории в школах используются прежние</w:t>
      </w:r>
      <w:r w:rsidRPr="0096249D">
        <w:rPr>
          <w:sz w:val="24"/>
          <w:szCs w:val="24"/>
        </w:rPr>
        <w:t xml:space="preserve"> – подготовленные по концентрической структуре. </w:t>
      </w:r>
    </w:p>
    <w:p w:rsidR="00A34A70" w:rsidRPr="0096249D" w:rsidRDefault="00A34A70" w:rsidP="00A34A70">
      <w:pPr>
        <w:autoSpaceDE w:val="0"/>
        <w:autoSpaceDN w:val="0"/>
        <w:adjustRightInd w:val="0"/>
        <w:ind w:firstLine="708"/>
        <w:jc w:val="both"/>
        <w:rPr>
          <w:sz w:val="24"/>
          <w:szCs w:val="24"/>
          <w:shd w:val="clear" w:color="auto" w:fill="FFFFFF"/>
        </w:rPr>
      </w:pPr>
      <w:proofErr w:type="gramStart"/>
      <w:r w:rsidRPr="0096249D">
        <w:rPr>
          <w:sz w:val="24"/>
          <w:szCs w:val="24"/>
        </w:rPr>
        <w:t xml:space="preserve">При переходе на новую структуру исторического образования педагоги могут ориентироваться на </w:t>
      </w:r>
      <w:r w:rsidRPr="0096249D">
        <w:rPr>
          <w:b/>
          <w:i/>
          <w:sz w:val="24"/>
          <w:szCs w:val="24"/>
        </w:rPr>
        <w:t xml:space="preserve">примерную схему распределения часов на курсы всеобщей истории и истории России </w:t>
      </w:r>
      <w:r w:rsidRPr="0096249D">
        <w:rPr>
          <w:sz w:val="24"/>
          <w:szCs w:val="24"/>
        </w:rPr>
        <w:t>(см. табл. 2), рекомендуемую  Е.Е. Вяземским (См: Вяземский.</w:t>
      </w:r>
      <w:proofErr w:type="gramEnd"/>
      <w:r w:rsidRPr="0096249D">
        <w:rPr>
          <w:sz w:val="24"/>
          <w:szCs w:val="24"/>
        </w:rPr>
        <w:t xml:space="preserve"> </w:t>
      </w:r>
      <w:proofErr w:type="gramStart"/>
      <w:r w:rsidRPr="0096249D">
        <w:rPr>
          <w:sz w:val="24"/>
          <w:szCs w:val="24"/>
        </w:rPr>
        <w:t xml:space="preserve">Е.Е. Рекомендации по переходу на новую структуру исторического образования / Е.Е. Вяземский, Т.В. Болотина // Преподавание истории в школе. – 2015. – № 10, </w:t>
      </w:r>
      <w:r w:rsidRPr="0096249D">
        <w:rPr>
          <w:sz w:val="24"/>
          <w:szCs w:val="24"/>
          <w:shd w:val="clear" w:color="auto" w:fill="FFFFFF"/>
        </w:rPr>
        <w:t>С. 3</w:t>
      </w:r>
      <w:r w:rsidRPr="0096249D">
        <w:rPr>
          <w:sz w:val="24"/>
          <w:szCs w:val="24"/>
        </w:rPr>
        <w:t>–</w:t>
      </w:r>
      <w:r w:rsidRPr="0096249D">
        <w:rPr>
          <w:sz w:val="24"/>
          <w:szCs w:val="24"/>
          <w:shd w:val="clear" w:color="auto" w:fill="FFFFFF"/>
        </w:rPr>
        <w:t>11).</w:t>
      </w:r>
      <w:proofErr w:type="gramEnd"/>
    </w:p>
    <w:p w:rsidR="00A34A70" w:rsidRPr="0096249D" w:rsidRDefault="00A34A70" w:rsidP="00A34A70">
      <w:pPr>
        <w:autoSpaceDE w:val="0"/>
        <w:autoSpaceDN w:val="0"/>
        <w:adjustRightInd w:val="0"/>
        <w:ind w:firstLine="708"/>
        <w:jc w:val="both"/>
        <w:rPr>
          <w:sz w:val="24"/>
          <w:szCs w:val="24"/>
          <w:shd w:val="clear" w:color="auto" w:fill="FFFFFF"/>
        </w:rPr>
      </w:pPr>
    </w:p>
    <w:p w:rsidR="00A34A70" w:rsidRPr="0096249D" w:rsidRDefault="00A34A70" w:rsidP="00A34A7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6249D">
        <w:rPr>
          <w:rStyle w:val="apple-converted-space"/>
          <w:rFonts w:eastAsia="Calibri"/>
          <w:sz w:val="24"/>
          <w:szCs w:val="24"/>
          <w:shd w:val="clear" w:color="auto" w:fill="FFFFFF"/>
        </w:rPr>
        <w:t xml:space="preserve">Табл. 2. </w:t>
      </w:r>
      <w:r w:rsidRPr="0096249D">
        <w:rPr>
          <w:rStyle w:val="apple-converted-space"/>
          <w:rFonts w:eastAsia="Calibri"/>
          <w:b/>
          <w:sz w:val="24"/>
          <w:szCs w:val="24"/>
          <w:shd w:val="clear" w:color="auto" w:fill="FFFFFF"/>
        </w:rPr>
        <w:t xml:space="preserve">Распределение часов на курсы </w:t>
      </w:r>
      <w:r w:rsidRPr="0096249D">
        <w:rPr>
          <w:b/>
          <w:sz w:val="24"/>
          <w:szCs w:val="24"/>
        </w:rPr>
        <w:t>Всеобщей истории и Истории России</w:t>
      </w:r>
    </w:p>
    <w:tbl>
      <w:tblPr>
        <w:tblW w:w="5000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"/>
        <w:gridCol w:w="3913"/>
        <w:gridCol w:w="3660"/>
      </w:tblGrid>
      <w:tr w:rsidR="00A34A70" w:rsidRPr="0096249D" w:rsidTr="00850AF4">
        <w:trPr>
          <w:trHeight w:val="191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A70" w:rsidRPr="0096249D" w:rsidRDefault="00A34A70" w:rsidP="00850AF4">
            <w:pPr>
              <w:jc w:val="center"/>
              <w:rPr>
                <w:b/>
                <w:sz w:val="24"/>
                <w:szCs w:val="24"/>
              </w:rPr>
            </w:pPr>
            <w:r w:rsidRPr="0096249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A70" w:rsidRPr="0096249D" w:rsidRDefault="00A34A70" w:rsidP="00850AF4">
            <w:pPr>
              <w:tabs>
                <w:tab w:val="left" w:pos="1429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6249D">
              <w:rPr>
                <w:b/>
                <w:bCs/>
                <w:sz w:val="24"/>
                <w:szCs w:val="24"/>
                <w:lang w:val="en-US"/>
              </w:rPr>
              <w:t>Всеобщая</w:t>
            </w:r>
            <w:proofErr w:type="spellEnd"/>
            <w:r w:rsidRPr="0096249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249D">
              <w:rPr>
                <w:b/>
                <w:bCs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A70" w:rsidRPr="0096249D" w:rsidRDefault="00A34A70" w:rsidP="00850AF4">
            <w:pPr>
              <w:jc w:val="center"/>
              <w:rPr>
                <w:sz w:val="24"/>
                <w:szCs w:val="24"/>
                <w:lang w:val="en-US"/>
              </w:rPr>
            </w:pPr>
            <w:r w:rsidRPr="0096249D">
              <w:rPr>
                <w:b/>
                <w:bCs/>
                <w:sz w:val="24"/>
                <w:szCs w:val="24"/>
                <w:lang w:val="en-US"/>
              </w:rPr>
              <w:t>История</w:t>
            </w:r>
            <w:r w:rsidRPr="0096249D">
              <w:rPr>
                <w:b/>
                <w:bCs/>
                <w:sz w:val="24"/>
                <w:szCs w:val="24"/>
              </w:rPr>
              <w:t xml:space="preserve"> </w:t>
            </w:r>
            <w:r w:rsidRPr="0096249D">
              <w:rPr>
                <w:b/>
                <w:bCs/>
                <w:sz w:val="24"/>
                <w:szCs w:val="24"/>
                <w:lang w:val="en-US"/>
              </w:rPr>
              <w:t>России</w:t>
            </w:r>
          </w:p>
        </w:tc>
      </w:tr>
      <w:tr w:rsidR="00A34A70" w:rsidRPr="0096249D" w:rsidTr="00850AF4"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A70" w:rsidRPr="0096249D" w:rsidRDefault="00A34A70" w:rsidP="00850AF4">
            <w:pPr>
              <w:jc w:val="center"/>
              <w:rPr>
                <w:sz w:val="24"/>
                <w:szCs w:val="24"/>
                <w:lang w:val="en-US"/>
              </w:rPr>
            </w:pPr>
            <w:r w:rsidRPr="0096249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A70" w:rsidRPr="0096249D" w:rsidRDefault="00A34A70" w:rsidP="00850AF4">
            <w:pPr>
              <w:jc w:val="center"/>
              <w:rPr>
                <w:sz w:val="24"/>
                <w:szCs w:val="24"/>
              </w:rPr>
            </w:pPr>
            <w:proofErr w:type="spellStart"/>
            <w:r w:rsidRPr="0096249D">
              <w:rPr>
                <w:sz w:val="24"/>
                <w:szCs w:val="24"/>
                <w:lang w:val="en-US"/>
              </w:rPr>
              <w:t>История</w:t>
            </w:r>
            <w:proofErr w:type="spellEnd"/>
            <w:r w:rsidRPr="0096249D">
              <w:rPr>
                <w:sz w:val="24"/>
                <w:szCs w:val="24"/>
              </w:rPr>
              <w:t xml:space="preserve"> </w:t>
            </w:r>
            <w:proofErr w:type="spellStart"/>
            <w:r w:rsidRPr="0096249D">
              <w:rPr>
                <w:sz w:val="24"/>
                <w:szCs w:val="24"/>
                <w:lang w:val="en-US"/>
              </w:rPr>
              <w:t>Древнего</w:t>
            </w:r>
            <w:proofErr w:type="spellEnd"/>
            <w:r w:rsidRPr="0096249D">
              <w:rPr>
                <w:sz w:val="24"/>
                <w:szCs w:val="24"/>
              </w:rPr>
              <w:t xml:space="preserve"> </w:t>
            </w:r>
            <w:proofErr w:type="spellStart"/>
            <w:r w:rsidRPr="0096249D">
              <w:rPr>
                <w:sz w:val="24"/>
                <w:szCs w:val="24"/>
                <w:lang w:val="en-US"/>
              </w:rPr>
              <w:t>мира</w:t>
            </w:r>
            <w:proofErr w:type="spellEnd"/>
            <w:r w:rsidRPr="0096249D">
              <w:rPr>
                <w:sz w:val="24"/>
                <w:szCs w:val="24"/>
                <w:lang w:val="en-US"/>
              </w:rPr>
              <w:t xml:space="preserve"> (68 ч.)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A70" w:rsidRPr="0096249D" w:rsidRDefault="00A34A70" w:rsidP="00850AF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6249D">
              <w:rPr>
                <w:b/>
                <w:bCs/>
                <w:sz w:val="24"/>
                <w:szCs w:val="24"/>
                <w:lang w:val="en-US"/>
              </w:rPr>
              <w:t>Нет</w:t>
            </w:r>
            <w:proofErr w:type="spellEnd"/>
          </w:p>
        </w:tc>
      </w:tr>
      <w:tr w:rsidR="00A34A70" w:rsidRPr="0096249D" w:rsidTr="00850AF4"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A70" w:rsidRPr="0096249D" w:rsidRDefault="00A34A70" w:rsidP="00850AF4">
            <w:pPr>
              <w:jc w:val="center"/>
              <w:rPr>
                <w:sz w:val="24"/>
                <w:szCs w:val="24"/>
                <w:lang w:val="en-US"/>
              </w:rPr>
            </w:pPr>
            <w:r w:rsidRPr="0096249D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A70" w:rsidRPr="0096249D" w:rsidRDefault="00A34A70" w:rsidP="00850AF4">
            <w:pPr>
              <w:rPr>
                <w:sz w:val="24"/>
                <w:szCs w:val="24"/>
              </w:rPr>
            </w:pPr>
            <w:r w:rsidRPr="0096249D">
              <w:rPr>
                <w:b/>
                <w:bCs/>
                <w:sz w:val="24"/>
                <w:szCs w:val="24"/>
              </w:rPr>
              <w:t xml:space="preserve">Всеобщая история </w:t>
            </w:r>
            <w:r w:rsidRPr="0096249D">
              <w:rPr>
                <w:b/>
                <w:bCs/>
                <w:sz w:val="24"/>
                <w:szCs w:val="24"/>
                <w:lang w:val="en-US"/>
              </w:rPr>
              <w:t>VI</w:t>
            </w:r>
            <w:r w:rsidRPr="0096249D">
              <w:rPr>
                <w:sz w:val="24"/>
                <w:szCs w:val="24"/>
              </w:rPr>
              <w:t>–</w:t>
            </w:r>
            <w:r w:rsidRPr="0096249D">
              <w:rPr>
                <w:b/>
                <w:bCs/>
                <w:sz w:val="24"/>
                <w:szCs w:val="24"/>
                <w:lang w:val="en-US"/>
              </w:rPr>
              <w:t>XV</w:t>
            </w:r>
            <w:r w:rsidRPr="0096249D">
              <w:rPr>
                <w:b/>
                <w:bCs/>
                <w:sz w:val="24"/>
                <w:szCs w:val="24"/>
              </w:rPr>
              <w:t xml:space="preserve"> вв. </w:t>
            </w:r>
          </w:p>
          <w:p w:rsidR="00A34A70" w:rsidRPr="0096249D" w:rsidRDefault="00A34A70" w:rsidP="00850AF4">
            <w:pPr>
              <w:numPr>
                <w:ilvl w:val="0"/>
                <w:numId w:val="2"/>
              </w:numPr>
              <w:tabs>
                <w:tab w:val="left" w:pos="318"/>
                <w:tab w:val="left" w:pos="360"/>
              </w:tabs>
              <w:ind w:left="318" w:hanging="315"/>
              <w:rPr>
                <w:sz w:val="24"/>
                <w:szCs w:val="24"/>
              </w:rPr>
            </w:pPr>
            <w:r w:rsidRPr="0096249D">
              <w:rPr>
                <w:sz w:val="24"/>
                <w:szCs w:val="24"/>
              </w:rPr>
              <w:t>Средние века до падения Византии, до Великих географических открытий</w:t>
            </w:r>
          </w:p>
          <w:p w:rsidR="00A34A70" w:rsidRPr="0096249D" w:rsidRDefault="00A34A70" w:rsidP="00850AF4">
            <w:pPr>
              <w:tabs>
                <w:tab w:val="left" w:pos="318"/>
                <w:tab w:val="left" w:pos="360"/>
              </w:tabs>
              <w:ind w:left="318"/>
              <w:rPr>
                <w:sz w:val="24"/>
                <w:szCs w:val="24"/>
                <w:lang w:val="en-US"/>
              </w:rPr>
            </w:pPr>
            <w:r w:rsidRPr="0096249D">
              <w:rPr>
                <w:sz w:val="24"/>
                <w:szCs w:val="24"/>
                <w:lang w:val="en-US"/>
              </w:rPr>
              <w:t>(28 часов)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A70" w:rsidRPr="0096249D" w:rsidRDefault="00A34A70" w:rsidP="00850AF4">
            <w:pPr>
              <w:rPr>
                <w:sz w:val="24"/>
                <w:szCs w:val="24"/>
              </w:rPr>
            </w:pPr>
            <w:r w:rsidRPr="0096249D">
              <w:rPr>
                <w:b/>
                <w:bCs/>
                <w:sz w:val="24"/>
                <w:szCs w:val="24"/>
              </w:rPr>
              <w:t xml:space="preserve">История России </w:t>
            </w:r>
            <w:r w:rsidRPr="0096249D">
              <w:rPr>
                <w:b/>
                <w:bCs/>
                <w:sz w:val="24"/>
                <w:szCs w:val="24"/>
                <w:lang w:val="en-US"/>
              </w:rPr>
              <w:t>VIII</w:t>
            </w:r>
            <w:r w:rsidRPr="0096249D">
              <w:rPr>
                <w:sz w:val="24"/>
                <w:szCs w:val="24"/>
              </w:rPr>
              <w:t>–</w:t>
            </w:r>
            <w:r w:rsidRPr="0096249D">
              <w:rPr>
                <w:b/>
                <w:bCs/>
                <w:sz w:val="24"/>
                <w:szCs w:val="24"/>
                <w:lang w:val="en-US"/>
              </w:rPr>
              <w:t>XV</w:t>
            </w:r>
            <w:r w:rsidRPr="0096249D">
              <w:rPr>
                <w:b/>
                <w:bCs/>
                <w:sz w:val="24"/>
                <w:szCs w:val="24"/>
              </w:rPr>
              <w:t xml:space="preserve"> вв.</w:t>
            </w:r>
          </w:p>
          <w:p w:rsidR="00A34A70" w:rsidRPr="0096249D" w:rsidRDefault="00A34A70" w:rsidP="00850AF4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rPr>
                <w:sz w:val="24"/>
                <w:szCs w:val="24"/>
              </w:rPr>
            </w:pPr>
            <w:r w:rsidRPr="0096249D">
              <w:rPr>
                <w:sz w:val="24"/>
                <w:szCs w:val="24"/>
              </w:rPr>
              <w:t xml:space="preserve">До создания единого Русского государства (РЦГ), до конца правления Ивана </w:t>
            </w:r>
            <w:r w:rsidRPr="0096249D">
              <w:rPr>
                <w:sz w:val="24"/>
                <w:szCs w:val="24"/>
                <w:lang w:val="en-US"/>
              </w:rPr>
              <w:t>III</w:t>
            </w:r>
            <w:r w:rsidRPr="0096249D">
              <w:rPr>
                <w:sz w:val="24"/>
                <w:szCs w:val="24"/>
              </w:rPr>
              <w:t xml:space="preserve"> (1505)</w:t>
            </w:r>
          </w:p>
          <w:p w:rsidR="00A34A70" w:rsidRPr="0096249D" w:rsidRDefault="00A34A70" w:rsidP="00850AF4">
            <w:pPr>
              <w:tabs>
                <w:tab w:val="left" w:pos="360"/>
                <w:tab w:val="left" w:pos="720"/>
              </w:tabs>
              <w:ind w:left="360"/>
              <w:rPr>
                <w:b/>
                <w:bCs/>
                <w:sz w:val="24"/>
                <w:szCs w:val="24"/>
                <w:lang w:val="en-US"/>
              </w:rPr>
            </w:pPr>
            <w:r w:rsidRPr="0096249D">
              <w:rPr>
                <w:sz w:val="24"/>
                <w:szCs w:val="24"/>
                <w:lang w:val="en-US"/>
              </w:rPr>
              <w:t>(40 часов)</w:t>
            </w:r>
          </w:p>
        </w:tc>
      </w:tr>
      <w:tr w:rsidR="00A34A70" w:rsidRPr="0096249D" w:rsidTr="00850AF4">
        <w:trPr>
          <w:trHeight w:val="1401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A70" w:rsidRPr="0096249D" w:rsidRDefault="00A34A70" w:rsidP="00850AF4">
            <w:pPr>
              <w:jc w:val="center"/>
              <w:rPr>
                <w:sz w:val="24"/>
                <w:szCs w:val="24"/>
                <w:lang w:val="en-US"/>
              </w:rPr>
            </w:pPr>
            <w:r w:rsidRPr="0096249D"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A70" w:rsidRPr="0096249D" w:rsidRDefault="00A34A70" w:rsidP="00850AF4">
            <w:pPr>
              <w:tabs>
                <w:tab w:val="left" w:pos="317"/>
                <w:tab w:val="left" w:pos="360"/>
              </w:tabs>
              <w:rPr>
                <w:sz w:val="24"/>
                <w:szCs w:val="24"/>
              </w:rPr>
            </w:pPr>
            <w:r w:rsidRPr="0096249D">
              <w:rPr>
                <w:b/>
                <w:bCs/>
                <w:sz w:val="24"/>
                <w:szCs w:val="24"/>
              </w:rPr>
              <w:t xml:space="preserve">Всеобщая история </w:t>
            </w:r>
            <w:r w:rsidRPr="0096249D">
              <w:rPr>
                <w:b/>
                <w:bCs/>
                <w:sz w:val="24"/>
                <w:szCs w:val="24"/>
                <w:lang w:val="en-US"/>
              </w:rPr>
              <w:t>XVI</w:t>
            </w:r>
            <w:r w:rsidRPr="0096249D">
              <w:rPr>
                <w:sz w:val="24"/>
                <w:szCs w:val="24"/>
              </w:rPr>
              <w:t>–</w:t>
            </w:r>
            <w:r w:rsidRPr="0096249D">
              <w:rPr>
                <w:b/>
                <w:bCs/>
                <w:sz w:val="24"/>
                <w:szCs w:val="24"/>
                <w:lang w:val="en-US"/>
              </w:rPr>
              <w:t>XVII</w:t>
            </w:r>
            <w:r w:rsidRPr="0096249D">
              <w:rPr>
                <w:b/>
                <w:bCs/>
                <w:sz w:val="24"/>
                <w:szCs w:val="24"/>
              </w:rPr>
              <w:t xml:space="preserve"> вв.</w:t>
            </w:r>
          </w:p>
          <w:p w:rsidR="00A34A70" w:rsidRPr="0096249D" w:rsidRDefault="00A34A70" w:rsidP="00850AF4">
            <w:pPr>
              <w:numPr>
                <w:ilvl w:val="0"/>
                <w:numId w:val="2"/>
              </w:numPr>
              <w:tabs>
                <w:tab w:val="left" w:pos="317"/>
                <w:tab w:val="left" w:pos="360"/>
              </w:tabs>
              <w:ind w:left="317" w:hanging="317"/>
              <w:rPr>
                <w:sz w:val="24"/>
                <w:szCs w:val="24"/>
              </w:rPr>
            </w:pPr>
            <w:r w:rsidRPr="0096249D">
              <w:rPr>
                <w:sz w:val="24"/>
                <w:szCs w:val="24"/>
              </w:rPr>
              <w:t>От абсолютной монархии к парламентской монархии</w:t>
            </w:r>
          </w:p>
          <w:p w:rsidR="00A34A70" w:rsidRPr="0096249D" w:rsidRDefault="00A34A70" w:rsidP="00850AF4">
            <w:pPr>
              <w:numPr>
                <w:ilvl w:val="0"/>
                <w:numId w:val="2"/>
              </w:numPr>
              <w:tabs>
                <w:tab w:val="left" w:pos="317"/>
                <w:tab w:val="left" w:pos="360"/>
              </w:tabs>
              <w:ind w:left="317" w:hanging="317"/>
              <w:rPr>
                <w:sz w:val="24"/>
                <w:szCs w:val="24"/>
              </w:rPr>
            </w:pPr>
            <w:r w:rsidRPr="0096249D">
              <w:rPr>
                <w:sz w:val="24"/>
                <w:szCs w:val="24"/>
              </w:rPr>
              <w:t xml:space="preserve">От абсолютизма к парламентаризму </w:t>
            </w:r>
          </w:p>
          <w:p w:rsidR="00A34A70" w:rsidRPr="0096249D" w:rsidRDefault="00A34A70" w:rsidP="00850AF4">
            <w:pPr>
              <w:tabs>
                <w:tab w:val="left" w:pos="317"/>
                <w:tab w:val="left" w:pos="360"/>
              </w:tabs>
              <w:ind w:left="317"/>
              <w:rPr>
                <w:b/>
                <w:bCs/>
                <w:sz w:val="24"/>
                <w:szCs w:val="24"/>
              </w:rPr>
            </w:pPr>
            <w:r w:rsidRPr="0096249D">
              <w:rPr>
                <w:sz w:val="24"/>
                <w:szCs w:val="24"/>
              </w:rPr>
              <w:t>(28 часов)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A70" w:rsidRPr="0096249D" w:rsidRDefault="00A34A70" w:rsidP="00850AF4">
            <w:pPr>
              <w:tabs>
                <w:tab w:val="left" w:pos="360"/>
                <w:tab w:val="left" w:pos="720"/>
              </w:tabs>
              <w:rPr>
                <w:sz w:val="24"/>
                <w:szCs w:val="24"/>
              </w:rPr>
            </w:pPr>
            <w:r w:rsidRPr="0096249D">
              <w:rPr>
                <w:b/>
                <w:bCs/>
                <w:sz w:val="24"/>
                <w:szCs w:val="24"/>
              </w:rPr>
              <w:t xml:space="preserve">История России </w:t>
            </w:r>
            <w:r w:rsidRPr="0096249D">
              <w:rPr>
                <w:b/>
                <w:bCs/>
                <w:sz w:val="24"/>
                <w:szCs w:val="24"/>
                <w:lang w:val="en-US"/>
              </w:rPr>
              <w:t>XVI</w:t>
            </w:r>
            <w:r w:rsidRPr="0096249D">
              <w:rPr>
                <w:b/>
                <w:bCs/>
                <w:sz w:val="24"/>
                <w:szCs w:val="24"/>
              </w:rPr>
              <w:t>-</w:t>
            </w:r>
            <w:r w:rsidRPr="0096249D">
              <w:rPr>
                <w:b/>
                <w:bCs/>
                <w:sz w:val="24"/>
                <w:szCs w:val="24"/>
                <w:lang w:val="en-US"/>
              </w:rPr>
              <w:t>XVII</w:t>
            </w:r>
            <w:r w:rsidRPr="0096249D">
              <w:rPr>
                <w:b/>
                <w:bCs/>
                <w:sz w:val="24"/>
                <w:szCs w:val="24"/>
              </w:rPr>
              <w:t xml:space="preserve"> вв.</w:t>
            </w:r>
          </w:p>
          <w:p w:rsidR="00A34A70" w:rsidRPr="0096249D" w:rsidRDefault="00A34A70" w:rsidP="00850AF4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rPr>
                <w:sz w:val="24"/>
                <w:szCs w:val="24"/>
              </w:rPr>
            </w:pPr>
            <w:r w:rsidRPr="0096249D">
              <w:rPr>
                <w:sz w:val="24"/>
                <w:szCs w:val="24"/>
              </w:rPr>
              <w:t xml:space="preserve">Начиная с Василия </w:t>
            </w:r>
            <w:r w:rsidRPr="0096249D">
              <w:rPr>
                <w:sz w:val="24"/>
                <w:szCs w:val="24"/>
                <w:lang w:val="en-US"/>
              </w:rPr>
              <w:t>III</w:t>
            </w:r>
            <w:r w:rsidRPr="0096249D">
              <w:rPr>
                <w:sz w:val="24"/>
                <w:szCs w:val="24"/>
              </w:rPr>
              <w:t xml:space="preserve"> (1505), Ивана 1V Грозного(1533)</w:t>
            </w:r>
          </w:p>
          <w:p w:rsidR="00A34A70" w:rsidRPr="0096249D" w:rsidRDefault="00A34A70" w:rsidP="00850AF4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96249D">
              <w:rPr>
                <w:sz w:val="24"/>
                <w:szCs w:val="24"/>
                <w:lang w:val="en-US"/>
              </w:rPr>
              <w:t>До</w:t>
            </w:r>
            <w:proofErr w:type="spellEnd"/>
            <w:r w:rsidRPr="0096249D">
              <w:rPr>
                <w:sz w:val="24"/>
                <w:szCs w:val="24"/>
              </w:rPr>
              <w:t xml:space="preserve"> </w:t>
            </w:r>
            <w:proofErr w:type="spellStart"/>
            <w:r w:rsidRPr="0096249D">
              <w:rPr>
                <w:sz w:val="24"/>
                <w:szCs w:val="24"/>
                <w:lang w:val="en-US"/>
              </w:rPr>
              <w:t>начала</w:t>
            </w:r>
            <w:proofErr w:type="spellEnd"/>
            <w:r w:rsidRPr="0096249D">
              <w:rPr>
                <w:sz w:val="24"/>
                <w:szCs w:val="24"/>
              </w:rPr>
              <w:t xml:space="preserve"> </w:t>
            </w:r>
            <w:proofErr w:type="spellStart"/>
            <w:r w:rsidRPr="0096249D">
              <w:rPr>
                <w:sz w:val="24"/>
                <w:szCs w:val="24"/>
                <w:lang w:val="en-US"/>
              </w:rPr>
              <w:t>правленияПетра</w:t>
            </w:r>
            <w:proofErr w:type="spellEnd"/>
            <w:r w:rsidRPr="0096249D">
              <w:rPr>
                <w:sz w:val="24"/>
                <w:szCs w:val="24"/>
                <w:lang w:val="en-US"/>
              </w:rPr>
              <w:t xml:space="preserve"> 1</w:t>
            </w:r>
          </w:p>
          <w:p w:rsidR="00A34A70" w:rsidRPr="0096249D" w:rsidRDefault="00A34A70" w:rsidP="00850AF4">
            <w:pPr>
              <w:tabs>
                <w:tab w:val="left" w:pos="360"/>
                <w:tab w:val="left" w:pos="720"/>
              </w:tabs>
              <w:ind w:left="360"/>
              <w:rPr>
                <w:b/>
                <w:bCs/>
                <w:sz w:val="24"/>
                <w:szCs w:val="24"/>
                <w:lang w:val="en-US"/>
              </w:rPr>
            </w:pPr>
            <w:r w:rsidRPr="0096249D">
              <w:rPr>
                <w:sz w:val="24"/>
                <w:szCs w:val="24"/>
                <w:lang w:val="en-US"/>
              </w:rPr>
              <w:t>(40 часов)</w:t>
            </w:r>
          </w:p>
        </w:tc>
      </w:tr>
      <w:tr w:rsidR="00A34A70" w:rsidRPr="0096249D" w:rsidTr="00850AF4"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A70" w:rsidRPr="0096249D" w:rsidRDefault="00A34A70" w:rsidP="00850AF4">
            <w:pPr>
              <w:jc w:val="center"/>
              <w:rPr>
                <w:sz w:val="24"/>
                <w:szCs w:val="24"/>
                <w:lang w:val="en-US"/>
              </w:rPr>
            </w:pPr>
            <w:r w:rsidRPr="0096249D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A70" w:rsidRPr="0096249D" w:rsidRDefault="00A34A70" w:rsidP="00850AF4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ind w:hanging="720"/>
              <w:rPr>
                <w:sz w:val="24"/>
                <w:szCs w:val="24"/>
                <w:lang w:val="en-US"/>
              </w:rPr>
            </w:pPr>
            <w:proofErr w:type="spellStart"/>
            <w:r w:rsidRPr="0096249D">
              <w:rPr>
                <w:b/>
                <w:bCs/>
                <w:sz w:val="24"/>
                <w:szCs w:val="24"/>
                <w:lang w:val="en-US"/>
              </w:rPr>
              <w:t>Всеобщая</w:t>
            </w:r>
            <w:proofErr w:type="spellEnd"/>
            <w:r w:rsidRPr="0096249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249D">
              <w:rPr>
                <w:b/>
                <w:bCs/>
                <w:sz w:val="24"/>
                <w:szCs w:val="24"/>
                <w:lang w:val="en-US"/>
              </w:rPr>
              <w:t>история</w:t>
            </w:r>
            <w:proofErr w:type="spellEnd"/>
            <w:r w:rsidRPr="0096249D">
              <w:rPr>
                <w:b/>
                <w:bCs/>
                <w:sz w:val="24"/>
                <w:szCs w:val="24"/>
                <w:lang w:val="en-US"/>
              </w:rPr>
              <w:t xml:space="preserve"> XVIII</w:t>
            </w:r>
            <w:r w:rsidRPr="0096249D">
              <w:rPr>
                <w:sz w:val="24"/>
                <w:szCs w:val="24"/>
                <w:lang w:val="en-US"/>
              </w:rPr>
              <w:t xml:space="preserve"> </w:t>
            </w:r>
            <w:r w:rsidRPr="0096249D">
              <w:rPr>
                <w:b/>
                <w:sz w:val="24"/>
                <w:szCs w:val="24"/>
                <w:lang w:val="en-US"/>
              </w:rPr>
              <w:t>в.</w:t>
            </w:r>
          </w:p>
          <w:p w:rsidR="00A34A70" w:rsidRPr="0096249D" w:rsidRDefault="00A34A70" w:rsidP="00850AF4">
            <w:pPr>
              <w:numPr>
                <w:ilvl w:val="0"/>
                <w:numId w:val="2"/>
              </w:numPr>
              <w:tabs>
                <w:tab w:val="left" w:pos="317"/>
                <w:tab w:val="left" w:pos="360"/>
              </w:tabs>
              <w:ind w:left="317" w:hanging="317"/>
              <w:rPr>
                <w:sz w:val="24"/>
                <w:szCs w:val="24"/>
              </w:rPr>
            </w:pPr>
            <w:r w:rsidRPr="0096249D">
              <w:rPr>
                <w:sz w:val="24"/>
                <w:szCs w:val="24"/>
                <w:lang w:val="en-US"/>
              </w:rPr>
              <w:t>Эпоха</w:t>
            </w:r>
            <w:r w:rsidRPr="0096249D">
              <w:rPr>
                <w:sz w:val="24"/>
                <w:szCs w:val="24"/>
              </w:rPr>
              <w:t xml:space="preserve"> </w:t>
            </w:r>
            <w:r w:rsidRPr="0096249D">
              <w:rPr>
                <w:sz w:val="24"/>
                <w:szCs w:val="24"/>
                <w:lang w:val="en-US"/>
              </w:rPr>
              <w:t>Просвещения</w:t>
            </w:r>
          </w:p>
          <w:p w:rsidR="00A34A70" w:rsidRPr="0096249D" w:rsidRDefault="00A34A70" w:rsidP="00850AF4">
            <w:pPr>
              <w:numPr>
                <w:ilvl w:val="0"/>
                <w:numId w:val="2"/>
              </w:numPr>
              <w:tabs>
                <w:tab w:val="left" w:pos="317"/>
                <w:tab w:val="left" w:pos="360"/>
              </w:tabs>
              <w:ind w:left="317" w:hanging="317"/>
              <w:rPr>
                <w:sz w:val="24"/>
                <w:szCs w:val="24"/>
              </w:rPr>
            </w:pPr>
            <w:r w:rsidRPr="0096249D">
              <w:rPr>
                <w:sz w:val="24"/>
                <w:szCs w:val="24"/>
                <w:lang w:val="en-US"/>
              </w:rPr>
              <w:t>Эпоха</w:t>
            </w:r>
            <w:r w:rsidRPr="0096249D">
              <w:rPr>
                <w:sz w:val="24"/>
                <w:szCs w:val="24"/>
              </w:rPr>
              <w:t xml:space="preserve"> </w:t>
            </w:r>
            <w:r w:rsidRPr="0096249D">
              <w:rPr>
                <w:sz w:val="24"/>
                <w:szCs w:val="24"/>
                <w:lang w:val="en-US"/>
              </w:rPr>
              <w:t>промышленного</w:t>
            </w:r>
            <w:r w:rsidRPr="0096249D">
              <w:rPr>
                <w:sz w:val="24"/>
                <w:szCs w:val="24"/>
              </w:rPr>
              <w:t xml:space="preserve"> </w:t>
            </w:r>
            <w:r w:rsidRPr="0096249D">
              <w:rPr>
                <w:sz w:val="24"/>
                <w:szCs w:val="24"/>
                <w:lang w:val="en-US"/>
              </w:rPr>
              <w:t>переворота</w:t>
            </w:r>
          </w:p>
          <w:p w:rsidR="00A34A70" w:rsidRPr="0096249D" w:rsidRDefault="00A34A70" w:rsidP="00850AF4">
            <w:pPr>
              <w:numPr>
                <w:ilvl w:val="0"/>
                <w:numId w:val="2"/>
              </w:numPr>
              <w:tabs>
                <w:tab w:val="left" w:pos="317"/>
                <w:tab w:val="left" w:pos="360"/>
              </w:tabs>
              <w:ind w:left="317" w:hanging="317"/>
              <w:rPr>
                <w:sz w:val="24"/>
                <w:szCs w:val="24"/>
              </w:rPr>
            </w:pPr>
            <w:r w:rsidRPr="0096249D">
              <w:rPr>
                <w:sz w:val="24"/>
                <w:szCs w:val="24"/>
                <w:lang w:val="en-US"/>
              </w:rPr>
              <w:t>Первые</w:t>
            </w:r>
            <w:r w:rsidRPr="0096249D">
              <w:rPr>
                <w:sz w:val="24"/>
                <w:szCs w:val="24"/>
              </w:rPr>
              <w:t xml:space="preserve"> </w:t>
            </w:r>
            <w:r w:rsidRPr="0096249D">
              <w:rPr>
                <w:sz w:val="24"/>
                <w:szCs w:val="24"/>
                <w:lang w:val="en-US"/>
              </w:rPr>
              <w:t>буржуазные</w:t>
            </w:r>
            <w:r w:rsidRPr="0096249D">
              <w:rPr>
                <w:sz w:val="24"/>
                <w:szCs w:val="24"/>
              </w:rPr>
              <w:t xml:space="preserve"> </w:t>
            </w:r>
            <w:r w:rsidRPr="0096249D">
              <w:rPr>
                <w:sz w:val="24"/>
                <w:szCs w:val="24"/>
                <w:lang w:val="en-US"/>
              </w:rPr>
              <w:t>революции</w:t>
            </w:r>
          </w:p>
          <w:p w:rsidR="00A34A70" w:rsidRPr="0096249D" w:rsidRDefault="00A34A70" w:rsidP="00850AF4">
            <w:pPr>
              <w:tabs>
                <w:tab w:val="left" w:pos="317"/>
                <w:tab w:val="left" w:pos="360"/>
              </w:tabs>
              <w:rPr>
                <w:sz w:val="24"/>
                <w:szCs w:val="24"/>
              </w:rPr>
            </w:pPr>
          </w:p>
          <w:p w:rsidR="00A34A70" w:rsidRPr="0096249D" w:rsidRDefault="00A34A70" w:rsidP="00850AF4">
            <w:pPr>
              <w:tabs>
                <w:tab w:val="left" w:pos="317"/>
                <w:tab w:val="left" w:pos="360"/>
              </w:tabs>
              <w:rPr>
                <w:sz w:val="24"/>
                <w:szCs w:val="24"/>
              </w:rPr>
            </w:pPr>
          </w:p>
          <w:p w:rsidR="00A34A70" w:rsidRPr="0096249D" w:rsidRDefault="00A34A70" w:rsidP="00850AF4">
            <w:pPr>
              <w:numPr>
                <w:ilvl w:val="0"/>
                <w:numId w:val="2"/>
              </w:numPr>
              <w:tabs>
                <w:tab w:val="left" w:pos="317"/>
                <w:tab w:val="left" w:pos="360"/>
              </w:tabs>
              <w:ind w:left="317" w:hanging="317"/>
              <w:rPr>
                <w:sz w:val="24"/>
                <w:szCs w:val="24"/>
              </w:rPr>
            </w:pPr>
            <w:r w:rsidRPr="0096249D">
              <w:rPr>
                <w:sz w:val="24"/>
                <w:szCs w:val="24"/>
                <w:lang w:val="en-US"/>
              </w:rPr>
              <w:t>Великая</w:t>
            </w:r>
            <w:r w:rsidRPr="0096249D">
              <w:rPr>
                <w:sz w:val="24"/>
                <w:szCs w:val="24"/>
              </w:rPr>
              <w:t xml:space="preserve"> </w:t>
            </w:r>
            <w:r w:rsidRPr="0096249D">
              <w:rPr>
                <w:sz w:val="24"/>
                <w:szCs w:val="24"/>
                <w:lang w:val="en-US"/>
              </w:rPr>
              <w:t>французская</w:t>
            </w:r>
            <w:r w:rsidRPr="0096249D">
              <w:rPr>
                <w:sz w:val="24"/>
                <w:szCs w:val="24"/>
              </w:rPr>
              <w:t xml:space="preserve"> </w:t>
            </w:r>
            <w:r w:rsidRPr="0096249D">
              <w:rPr>
                <w:sz w:val="24"/>
                <w:szCs w:val="24"/>
                <w:lang w:val="en-US"/>
              </w:rPr>
              <w:lastRenderedPageBreak/>
              <w:t>революция</w:t>
            </w:r>
          </w:p>
          <w:p w:rsidR="00A34A70" w:rsidRPr="0096249D" w:rsidRDefault="00A34A70" w:rsidP="00850AF4">
            <w:pPr>
              <w:tabs>
                <w:tab w:val="left" w:pos="317"/>
                <w:tab w:val="left" w:pos="360"/>
              </w:tabs>
              <w:ind w:left="317"/>
              <w:rPr>
                <w:sz w:val="24"/>
                <w:szCs w:val="24"/>
              </w:rPr>
            </w:pPr>
            <w:r w:rsidRPr="0096249D">
              <w:rPr>
                <w:sz w:val="24"/>
                <w:szCs w:val="24"/>
                <w:lang w:val="en-US"/>
              </w:rPr>
              <w:t>(28 часов)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A70" w:rsidRPr="0096249D" w:rsidRDefault="00A34A70" w:rsidP="00850AF4">
            <w:pPr>
              <w:tabs>
                <w:tab w:val="left" w:pos="360"/>
                <w:tab w:val="left" w:pos="720"/>
              </w:tabs>
              <w:rPr>
                <w:sz w:val="24"/>
                <w:szCs w:val="24"/>
                <w:lang w:val="en-US"/>
              </w:rPr>
            </w:pPr>
            <w:r w:rsidRPr="0096249D">
              <w:rPr>
                <w:b/>
                <w:bCs/>
                <w:sz w:val="24"/>
                <w:szCs w:val="24"/>
                <w:lang w:val="en-US"/>
              </w:rPr>
              <w:lastRenderedPageBreak/>
              <w:t>История</w:t>
            </w:r>
            <w:r w:rsidRPr="0096249D">
              <w:rPr>
                <w:b/>
                <w:bCs/>
                <w:sz w:val="24"/>
                <w:szCs w:val="24"/>
              </w:rPr>
              <w:t xml:space="preserve"> </w:t>
            </w:r>
            <w:r w:rsidRPr="0096249D">
              <w:rPr>
                <w:b/>
                <w:bCs/>
                <w:sz w:val="24"/>
                <w:szCs w:val="24"/>
                <w:lang w:val="en-US"/>
              </w:rPr>
              <w:t>России XVIII в.</w:t>
            </w:r>
          </w:p>
          <w:p w:rsidR="00A34A70" w:rsidRPr="0096249D" w:rsidRDefault="00A34A70" w:rsidP="00850AF4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96249D">
              <w:rPr>
                <w:sz w:val="24"/>
                <w:szCs w:val="24"/>
                <w:lang w:val="en-US"/>
              </w:rPr>
              <w:t>От</w:t>
            </w:r>
            <w:proofErr w:type="spellEnd"/>
            <w:r w:rsidRPr="0096249D">
              <w:rPr>
                <w:sz w:val="24"/>
                <w:szCs w:val="24"/>
              </w:rPr>
              <w:t xml:space="preserve"> </w:t>
            </w:r>
            <w:proofErr w:type="spellStart"/>
            <w:r w:rsidRPr="0096249D">
              <w:rPr>
                <w:sz w:val="24"/>
                <w:szCs w:val="24"/>
                <w:lang w:val="en-US"/>
              </w:rPr>
              <w:t>начала</w:t>
            </w:r>
            <w:proofErr w:type="spellEnd"/>
            <w:r w:rsidRPr="0096249D">
              <w:rPr>
                <w:sz w:val="24"/>
                <w:szCs w:val="24"/>
              </w:rPr>
              <w:t xml:space="preserve"> </w:t>
            </w:r>
            <w:proofErr w:type="spellStart"/>
            <w:r w:rsidRPr="0096249D">
              <w:rPr>
                <w:sz w:val="24"/>
                <w:szCs w:val="24"/>
                <w:lang w:val="en-US"/>
              </w:rPr>
              <w:t>правленияПетра</w:t>
            </w:r>
            <w:proofErr w:type="spellEnd"/>
            <w:r w:rsidRPr="0096249D">
              <w:rPr>
                <w:sz w:val="24"/>
                <w:szCs w:val="24"/>
                <w:lang w:val="en-US"/>
              </w:rPr>
              <w:t xml:space="preserve"> I </w:t>
            </w:r>
          </w:p>
          <w:p w:rsidR="00A34A70" w:rsidRPr="0096249D" w:rsidRDefault="00A34A70" w:rsidP="00850AF4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rPr>
                <w:sz w:val="24"/>
                <w:szCs w:val="24"/>
              </w:rPr>
            </w:pPr>
            <w:r w:rsidRPr="0096249D">
              <w:rPr>
                <w:sz w:val="24"/>
                <w:szCs w:val="24"/>
              </w:rPr>
              <w:t>до конца правления Павла 1 (1801)</w:t>
            </w:r>
          </w:p>
          <w:p w:rsidR="00A34A70" w:rsidRPr="0096249D" w:rsidRDefault="00A34A70" w:rsidP="00850AF4">
            <w:pPr>
              <w:tabs>
                <w:tab w:val="left" w:pos="360"/>
                <w:tab w:val="left" w:pos="720"/>
              </w:tabs>
              <w:ind w:left="360"/>
              <w:rPr>
                <w:sz w:val="24"/>
                <w:szCs w:val="24"/>
              </w:rPr>
            </w:pPr>
            <w:r w:rsidRPr="0096249D">
              <w:rPr>
                <w:sz w:val="24"/>
                <w:szCs w:val="24"/>
                <w:lang w:val="en-US"/>
              </w:rPr>
              <w:t>(40 часов)</w:t>
            </w:r>
          </w:p>
        </w:tc>
      </w:tr>
      <w:tr w:rsidR="00A34A70" w:rsidRPr="0096249D" w:rsidTr="00850AF4"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A70" w:rsidRPr="0096249D" w:rsidRDefault="00A34A70" w:rsidP="00850AF4">
            <w:pPr>
              <w:jc w:val="center"/>
              <w:rPr>
                <w:sz w:val="24"/>
                <w:szCs w:val="24"/>
                <w:lang w:val="en-US"/>
              </w:rPr>
            </w:pPr>
            <w:r w:rsidRPr="0096249D">
              <w:rPr>
                <w:bCs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A70" w:rsidRPr="0096249D" w:rsidRDefault="00A34A70" w:rsidP="00850AF4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ind w:hanging="720"/>
              <w:rPr>
                <w:sz w:val="24"/>
                <w:szCs w:val="24"/>
                <w:lang w:val="en-US"/>
              </w:rPr>
            </w:pPr>
            <w:proofErr w:type="spellStart"/>
            <w:r w:rsidRPr="0096249D">
              <w:rPr>
                <w:b/>
                <w:bCs/>
                <w:sz w:val="24"/>
                <w:szCs w:val="24"/>
                <w:lang w:val="en-US"/>
              </w:rPr>
              <w:t>Всеобщая</w:t>
            </w:r>
            <w:proofErr w:type="spellEnd"/>
            <w:r w:rsidRPr="0096249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249D">
              <w:rPr>
                <w:b/>
                <w:bCs/>
                <w:sz w:val="24"/>
                <w:szCs w:val="24"/>
                <w:lang w:val="en-US"/>
              </w:rPr>
              <w:t>история</w:t>
            </w:r>
            <w:proofErr w:type="spellEnd"/>
            <w:r w:rsidRPr="0096249D">
              <w:rPr>
                <w:b/>
                <w:bCs/>
                <w:sz w:val="24"/>
                <w:szCs w:val="24"/>
                <w:lang w:val="en-US"/>
              </w:rPr>
              <w:t xml:space="preserve"> XIX в.</w:t>
            </w:r>
          </w:p>
          <w:p w:rsidR="00A34A70" w:rsidRPr="0096249D" w:rsidRDefault="00A34A70" w:rsidP="00850AF4">
            <w:pPr>
              <w:numPr>
                <w:ilvl w:val="0"/>
                <w:numId w:val="2"/>
              </w:numPr>
              <w:tabs>
                <w:tab w:val="left" w:pos="317"/>
                <w:tab w:val="left" w:pos="360"/>
              </w:tabs>
              <w:ind w:left="317" w:hanging="317"/>
              <w:rPr>
                <w:sz w:val="24"/>
                <w:szCs w:val="24"/>
              </w:rPr>
            </w:pPr>
            <w:r w:rsidRPr="0096249D">
              <w:rPr>
                <w:sz w:val="24"/>
                <w:szCs w:val="24"/>
                <w:lang w:val="en-US"/>
              </w:rPr>
              <w:t>Становление</w:t>
            </w:r>
            <w:r w:rsidRPr="0096249D">
              <w:rPr>
                <w:sz w:val="24"/>
                <w:szCs w:val="24"/>
              </w:rPr>
              <w:t xml:space="preserve"> </w:t>
            </w:r>
            <w:r w:rsidRPr="0096249D">
              <w:rPr>
                <w:sz w:val="24"/>
                <w:szCs w:val="24"/>
                <w:lang w:val="en-US"/>
              </w:rPr>
              <w:t>буржуазного</w:t>
            </w:r>
            <w:r w:rsidRPr="0096249D">
              <w:rPr>
                <w:sz w:val="24"/>
                <w:szCs w:val="24"/>
              </w:rPr>
              <w:t xml:space="preserve"> </w:t>
            </w:r>
            <w:r w:rsidRPr="0096249D">
              <w:rPr>
                <w:sz w:val="24"/>
                <w:szCs w:val="24"/>
                <w:lang w:val="en-US"/>
              </w:rPr>
              <w:t xml:space="preserve">общества </w:t>
            </w:r>
          </w:p>
          <w:p w:rsidR="00A34A70" w:rsidRPr="0096249D" w:rsidRDefault="00A34A70" w:rsidP="00850AF4">
            <w:pPr>
              <w:tabs>
                <w:tab w:val="left" w:pos="317"/>
                <w:tab w:val="left" w:pos="360"/>
              </w:tabs>
              <w:ind w:left="317"/>
              <w:rPr>
                <w:sz w:val="24"/>
                <w:szCs w:val="24"/>
              </w:rPr>
            </w:pPr>
            <w:r w:rsidRPr="0096249D">
              <w:rPr>
                <w:sz w:val="24"/>
                <w:szCs w:val="24"/>
                <w:lang w:val="en-US"/>
              </w:rPr>
              <w:t>(28 часов).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A70" w:rsidRPr="0096249D" w:rsidRDefault="00A34A70" w:rsidP="00850AF4">
            <w:pPr>
              <w:tabs>
                <w:tab w:val="left" w:pos="360"/>
                <w:tab w:val="left" w:pos="720"/>
              </w:tabs>
              <w:rPr>
                <w:sz w:val="24"/>
                <w:szCs w:val="24"/>
                <w:lang w:val="en-US"/>
              </w:rPr>
            </w:pPr>
            <w:r w:rsidRPr="0096249D">
              <w:rPr>
                <w:b/>
                <w:bCs/>
                <w:sz w:val="24"/>
                <w:szCs w:val="24"/>
                <w:lang w:val="en-US"/>
              </w:rPr>
              <w:t>История</w:t>
            </w:r>
            <w:r w:rsidRPr="0096249D">
              <w:rPr>
                <w:b/>
                <w:bCs/>
                <w:sz w:val="24"/>
                <w:szCs w:val="24"/>
              </w:rPr>
              <w:t xml:space="preserve"> </w:t>
            </w:r>
            <w:r w:rsidRPr="0096249D">
              <w:rPr>
                <w:b/>
                <w:bCs/>
                <w:sz w:val="24"/>
                <w:szCs w:val="24"/>
                <w:lang w:val="en-US"/>
              </w:rPr>
              <w:t>России XIX в.</w:t>
            </w:r>
          </w:p>
          <w:p w:rsidR="00A34A70" w:rsidRPr="0096249D" w:rsidRDefault="00A34A70" w:rsidP="00850AF4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rPr>
                <w:sz w:val="24"/>
                <w:szCs w:val="24"/>
              </w:rPr>
            </w:pPr>
            <w:r w:rsidRPr="0096249D">
              <w:rPr>
                <w:sz w:val="24"/>
                <w:szCs w:val="24"/>
              </w:rPr>
              <w:t xml:space="preserve">От начала правления Александра </w:t>
            </w:r>
            <w:r w:rsidRPr="0096249D">
              <w:rPr>
                <w:sz w:val="24"/>
                <w:szCs w:val="24"/>
                <w:lang w:val="en-US"/>
              </w:rPr>
              <w:t>I</w:t>
            </w:r>
            <w:r w:rsidRPr="0096249D">
              <w:rPr>
                <w:sz w:val="24"/>
                <w:szCs w:val="24"/>
              </w:rPr>
              <w:t xml:space="preserve"> (1801) до начала</w:t>
            </w:r>
            <w:proofErr w:type="gramStart"/>
            <w:r w:rsidRPr="0096249D">
              <w:rPr>
                <w:sz w:val="24"/>
                <w:szCs w:val="24"/>
              </w:rPr>
              <w:t xml:space="preserve"> П</w:t>
            </w:r>
            <w:proofErr w:type="gramEnd"/>
            <w:r w:rsidRPr="0096249D">
              <w:rPr>
                <w:sz w:val="24"/>
                <w:szCs w:val="24"/>
              </w:rPr>
              <w:t>ервой мировой войны (1914) г.</w:t>
            </w:r>
          </w:p>
          <w:p w:rsidR="00A34A70" w:rsidRPr="0096249D" w:rsidRDefault="00A34A70" w:rsidP="00850AF4">
            <w:pPr>
              <w:tabs>
                <w:tab w:val="left" w:pos="360"/>
                <w:tab w:val="left" w:pos="720"/>
              </w:tabs>
              <w:ind w:left="360"/>
              <w:rPr>
                <w:sz w:val="24"/>
                <w:szCs w:val="24"/>
              </w:rPr>
            </w:pPr>
            <w:r w:rsidRPr="0096249D">
              <w:rPr>
                <w:sz w:val="24"/>
                <w:szCs w:val="24"/>
              </w:rPr>
              <w:t>(74 часа)</w:t>
            </w:r>
          </w:p>
        </w:tc>
      </w:tr>
      <w:tr w:rsidR="00A34A70" w:rsidRPr="0096249D" w:rsidTr="00850AF4"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A70" w:rsidRPr="0096249D" w:rsidRDefault="00A34A70" w:rsidP="00850AF4">
            <w:pPr>
              <w:jc w:val="center"/>
              <w:rPr>
                <w:sz w:val="24"/>
                <w:szCs w:val="24"/>
              </w:rPr>
            </w:pPr>
            <w:r w:rsidRPr="0096249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A70" w:rsidRPr="0096249D" w:rsidRDefault="00A34A70" w:rsidP="00850AF4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ind w:hanging="720"/>
              <w:rPr>
                <w:b/>
                <w:sz w:val="24"/>
                <w:szCs w:val="24"/>
              </w:rPr>
            </w:pPr>
            <w:r w:rsidRPr="0096249D">
              <w:rPr>
                <w:b/>
                <w:sz w:val="24"/>
                <w:szCs w:val="24"/>
              </w:rPr>
              <w:t xml:space="preserve">Всеобщая история </w:t>
            </w:r>
            <w:r w:rsidRPr="0096249D">
              <w:rPr>
                <w:b/>
                <w:sz w:val="24"/>
                <w:szCs w:val="24"/>
                <w:lang w:val="en-US"/>
              </w:rPr>
              <w:t>XX</w:t>
            </w:r>
            <w:r w:rsidRPr="0096249D">
              <w:rPr>
                <w:b/>
                <w:sz w:val="24"/>
                <w:szCs w:val="24"/>
              </w:rPr>
              <w:t xml:space="preserve"> в.</w:t>
            </w:r>
          </w:p>
          <w:p w:rsidR="00A34A70" w:rsidRDefault="00A34A70" w:rsidP="00850AF4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ind w:hanging="720"/>
              <w:rPr>
                <w:sz w:val="24"/>
                <w:szCs w:val="24"/>
              </w:rPr>
            </w:pPr>
            <w:r w:rsidRPr="0096249D">
              <w:rPr>
                <w:sz w:val="24"/>
                <w:szCs w:val="24"/>
              </w:rPr>
              <w:t xml:space="preserve">(40 часов) </w:t>
            </w:r>
          </w:p>
          <w:p w:rsidR="0093103A" w:rsidRDefault="0093103A" w:rsidP="0093103A">
            <w:pPr>
              <w:tabs>
                <w:tab w:val="left" w:pos="360"/>
                <w:tab w:val="left" w:pos="720"/>
              </w:tabs>
              <w:rPr>
                <w:sz w:val="24"/>
                <w:szCs w:val="24"/>
              </w:rPr>
            </w:pPr>
          </w:p>
          <w:p w:rsidR="0093103A" w:rsidRPr="0096249D" w:rsidRDefault="0093103A" w:rsidP="0093103A">
            <w:pPr>
              <w:tabs>
                <w:tab w:val="left" w:pos="360"/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A70" w:rsidRPr="0096249D" w:rsidRDefault="00A34A70" w:rsidP="00850AF4">
            <w:pPr>
              <w:tabs>
                <w:tab w:val="left" w:pos="360"/>
                <w:tab w:val="left" w:pos="720"/>
              </w:tabs>
              <w:ind w:left="-360"/>
              <w:rPr>
                <w:b/>
                <w:sz w:val="24"/>
                <w:szCs w:val="24"/>
              </w:rPr>
            </w:pPr>
            <w:r w:rsidRPr="0096249D">
              <w:rPr>
                <w:b/>
                <w:sz w:val="24"/>
                <w:szCs w:val="24"/>
                <w:lang w:val="en-US"/>
              </w:rPr>
              <w:t xml:space="preserve">      </w:t>
            </w:r>
            <w:r w:rsidRPr="0096249D">
              <w:rPr>
                <w:b/>
                <w:sz w:val="24"/>
                <w:szCs w:val="24"/>
              </w:rPr>
              <w:t>История России</w:t>
            </w:r>
          </w:p>
          <w:p w:rsidR="00A34A70" w:rsidRPr="0096249D" w:rsidRDefault="00A34A70" w:rsidP="00850AF4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rPr>
                <w:sz w:val="24"/>
                <w:szCs w:val="24"/>
              </w:rPr>
            </w:pPr>
            <w:r w:rsidRPr="0096249D">
              <w:rPr>
                <w:sz w:val="24"/>
                <w:szCs w:val="24"/>
              </w:rPr>
              <w:t xml:space="preserve">1914 – до начала </w:t>
            </w:r>
            <w:r w:rsidRPr="0096249D">
              <w:rPr>
                <w:sz w:val="24"/>
                <w:szCs w:val="24"/>
                <w:lang w:val="en-US"/>
              </w:rPr>
              <w:t>XXI</w:t>
            </w:r>
            <w:r w:rsidRPr="0096249D">
              <w:rPr>
                <w:sz w:val="24"/>
                <w:szCs w:val="24"/>
              </w:rPr>
              <w:t xml:space="preserve"> </w:t>
            </w:r>
            <w:proofErr w:type="gramStart"/>
            <w:r w:rsidRPr="0096249D">
              <w:rPr>
                <w:sz w:val="24"/>
                <w:szCs w:val="24"/>
              </w:rPr>
              <w:t>в</w:t>
            </w:r>
            <w:proofErr w:type="gramEnd"/>
            <w:r w:rsidRPr="0096249D">
              <w:rPr>
                <w:sz w:val="24"/>
                <w:szCs w:val="24"/>
              </w:rPr>
              <w:t>.</w:t>
            </w:r>
          </w:p>
          <w:p w:rsidR="00A34A70" w:rsidRPr="0096249D" w:rsidRDefault="00A34A70" w:rsidP="00850AF4">
            <w:pPr>
              <w:tabs>
                <w:tab w:val="left" w:pos="360"/>
                <w:tab w:val="left" w:pos="720"/>
              </w:tabs>
              <w:ind w:left="360"/>
              <w:rPr>
                <w:sz w:val="24"/>
                <w:szCs w:val="24"/>
              </w:rPr>
            </w:pPr>
            <w:r w:rsidRPr="0096249D">
              <w:rPr>
                <w:sz w:val="24"/>
                <w:szCs w:val="24"/>
              </w:rPr>
              <w:t xml:space="preserve"> (62 часа)</w:t>
            </w:r>
          </w:p>
        </w:tc>
      </w:tr>
    </w:tbl>
    <w:p w:rsidR="00A34A70" w:rsidRPr="0096249D" w:rsidRDefault="00A34A70" w:rsidP="00A34A70">
      <w:pPr>
        <w:ind w:firstLine="709"/>
        <w:jc w:val="both"/>
        <w:rPr>
          <w:sz w:val="24"/>
          <w:szCs w:val="24"/>
        </w:rPr>
      </w:pPr>
    </w:p>
    <w:p w:rsidR="00A34A70" w:rsidRPr="0096249D" w:rsidRDefault="00A34A70" w:rsidP="00A34A70">
      <w:pPr>
        <w:jc w:val="both"/>
        <w:rPr>
          <w:sz w:val="24"/>
          <w:szCs w:val="24"/>
        </w:rPr>
      </w:pPr>
      <w:r w:rsidRPr="0096249D">
        <w:rPr>
          <w:b/>
          <w:bCs/>
          <w:sz w:val="24"/>
          <w:szCs w:val="24"/>
        </w:rPr>
        <w:tab/>
      </w:r>
      <w:r w:rsidRPr="0096249D">
        <w:rPr>
          <w:bCs/>
          <w:sz w:val="24"/>
          <w:szCs w:val="24"/>
        </w:rPr>
        <w:t>Л</w:t>
      </w:r>
      <w:r w:rsidRPr="0096249D">
        <w:rPr>
          <w:sz w:val="24"/>
          <w:szCs w:val="24"/>
        </w:rPr>
        <w:t xml:space="preserve">инейная структура школьного исторического образования предусматривает  синхронизацию основных хронологических периодов учебных курсов истории России и Всеобщей истории. </w:t>
      </w:r>
      <w:proofErr w:type="gramStart"/>
      <w:r w:rsidRPr="0096249D">
        <w:rPr>
          <w:sz w:val="24"/>
          <w:szCs w:val="24"/>
        </w:rPr>
        <w:t xml:space="preserve">С учетом этого </w:t>
      </w:r>
      <w:r w:rsidRPr="0096249D">
        <w:rPr>
          <w:b/>
          <w:i/>
          <w:sz w:val="24"/>
          <w:szCs w:val="24"/>
        </w:rPr>
        <w:t>необходимо заранее предусмотреть в рабочих программах перераспределение учебных часов и ряда учебных тем курса всеобщей истории в соответствии с рекомендациями</w:t>
      </w:r>
      <w:r w:rsidRPr="0096249D">
        <w:rPr>
          <w:sz w:val="24"/>
          <w:szCs w:val="24"/>
        </w:rPr>
        <w:t xml:space="preserve"> (см. Табл. 1: 6 класс – История Средних веков:</w:t>
      </w:r>
      <w:proofErr w:type="gramEnd"/>
      <w:r w:rsidRPr="0096249D">
        <w:rPr>
          <w:b/>
          <w:sz w:val="24"/>
          <w:szCs w:val="24"/>
        </w:rPr>
        <w:t xml:space="preserve"> </w:t>
      </w:r>
      <w:r w:rsidRPr="0096249D">
        <w:rPr>
          <w:sz w:val="24"/>
          <w:szCs w:val="24"/>
          <w:lang w:val="en-US"/>
        </w:rPr>
        <w:t>VI</w:t>
      </w:r>
      <w:r w:rsidRPr="0096249D">
        <w:rPr>
          <w:sz w:val="24"/>
          <w:szCs w:val="24"/>
        </w:rPr>
        <w:t>–</w:t>
      </w:r>
      <w:r w:rsidRPr="0096249D">
        <w:rPr>
          <w:sz w:val="24"/>
          <w:szCs w:val="24"/>
          <w:lang w:val="en-US"/>
        </w:rPr>
        <w:t>XV</w:t>
      </w:r>
      <w:r w:rsidRPr="0096249D">
        <w:rPr>
          <w:sz w:val="24"/>
          <w:szCs w:val="24"/>
        </w:rPr>
        <w:t xml:space="preserve"> </w:t>
      </w:r>
      <w:proofErr w:type="gramStart"/>
      <w:r w:rsidRPr="0096249D">
        <w:rPr>
          <w:sz w:val="24"/>
          <w:szCs w:val="24"/>
        </w:rPr>
        <w:t>вв.;</w:t>
      </w:r>
      <w:proofErr w:type="gramEnd"/>
      <w:r w:rsidRPr="0096249D">
        <w:rPr>
          <w:sz w:val="24"/>
          <w:szCs w:val="24"/>
        </w:rPr>
        <w:t xml:space="preserve"> 7 класс – История Нового времени: </w:t>
      </w:r>
      <w:r w:rsidRPr="0096249D">
        <w:rPr>
          <w:sz w:val="24"/>
          <w:szCs w:val="24"/>
          <w:lang w:val="en-US"/>
        </w:rPr>
        <w:t>XVI</w:t>
      </w:r>
      <w:r w:rsidRPr="0096249D">
        <w:rPr>
          <w:sz w:val="24"/>
          <w:szCs w:val="24"/>
        </w:rPr>
        <w:t>–</w:t>
      </w:r>
      <w:r w:rsidRPr="0096249D">
        <w:rPr>
          <w:sz w:val="24"/>
          <w:szCs w:val="24"/>
          <w:lang w:val="en-US"/>
        </w:rPr>
        <w:t>XVII</w:t>
      </w:r>
      <w:r w:rsidRPr="0096249D">
        <w:rPr>
          <w:sz w:val="24"/>
          <w:szCs w:val="24"/>
        </w:rPr>
        <w:t xml:space="preserve"> вв.; 8 класс – История Нового времени: </w:t>
      </w:r>
      <w:r w:rsidRPr="0096249D">
        <w:rPr>
          <w:sz w:val="24"/>
          <w:szCs w:val="24"/>
          <w:lang w:val="en-US"/>
        </w:rPr>
        <w:t>XVIII</w:t>
      </w:r>
      <w:r w:rsidRPr="0096249D">
        <w:rPr>
          <w:sz w:val="24"/>
          <w:szCs w:val="24"/>
        </w:rPr>
        <w:t xml:space="preserve"> в.; 9 класс – История Нового времени:</w:t>
      </w:r>
      <w:r w:rsidRPr="0096249D">
        <w:rPr>
          <w:b/>
          <w:bCs/>
          <w:sz w:val="24"/>
          <w:szCs w:val="24"/>
        </w:rPr>
        <w:t xml:space="preserve"> </w:t>
      </w:r>
      <w:r w:rsidRPr="0096249D">
        <w:rPr>
          <w:bCs/>
          <w:sz w:val="24"/>
          <w:szCs w:val="24"/>
          <w:lang w:val="en-US"/>
        </w:rPr>
        <w:t>XIX</w:t>
      </w:r>
      <w:r w:rsidRPr="0096249D">
        <w:rPr>
          <w:bCs/>
          <w:sz w:val="24"/>
          <w:szCs w:val="24"/>
        </w:rPr>
        <w:t xml:space="preserve"> </w:t>
      </w:r>
      <w:r w:rsidRPr="0096249D">
        <w:rPr>
          <w:sz w:val="24"/>
          <w:szCs w:val="24"/>
        </w:rPr>
        <w:t xml:space="preserve">– </w:t>
      </w:r>
      <w:r w:rsidRPr="0096249D">
        <w:rPr>
          <w:bCs/>
          <w:sz w:val="24"/>
          <w:szCs w:val="24"/>
        </w:rPr>
        <w:t>начало ХХ в</w:t>
      </w:r>
      <w:r w:rsidRPr="0096249D">
        <w:rPr>
          <w:sz w:val="24"/>
          <w:szCs w:val="24"/>
        </w:rPr>
        <w:t>.; 10 класс – История Новейшего времени: ХХ – начало ХХ</w:t>
      </w:r>
      <w:r w:rsidRPr="0096249D">
        <w:rPr>
          <w:sz w:val="24"/>
          <w:szCs w:val="24"/>
          <w:lang w:val="en-US"/>
        </w:rPr>
        <w:t>I</w:t>
      </w:r>
      <w:r w:rsidRPr="0096249D">
        <w:rPr>
          <w:sz w:val="24"/>
          <w:szCs w:val="24"/>
        </w:rPr>
        <w:t xml:space="preserve"> вв.) </w:t>
      </w:r>
    </w:p>
    <w:p w:rsidR="00A34A70" w:rsidRPr="0096249D" w:rsidRDefault="00A34A70" w:rsidP="00A34A70">
      <w:pPr>
        <w:tabs>
          <w:tab w:val="left" w:pos="317"/>
          <w:tab w:val="left" w:pos="360"/>
        </w:tabs>
        <w:jc w:val="both"/>
        <w:rPr>
          <w:bCs/>
          <w:iCs/>
          <w:sz w:val="24"/>
          <w:szCs w:val="24"/>
        </w:rPr>
      </w:pPr>
      <w:r w:rsidRPr="0096249D">
        <w:rPr>
          <w:sz w:val="24"/>
          <w:szCs w:val="24"/>
        </w:rPr>
        <w:tab/>
      </w:r>
      <w:r w:rsidRPr="0096249D">
        <w:rPr>
          <w:sz w:val="24"/>
          <w:szCs w:val="24"/>
        </w:rPr>
        <w:tab/>
      </w:r>
      <w:r w:rsidRPr="0096249D">
        <w:rPr>
          <w:sz w:val="24"/>
          <w:szCs w:val="24"/>
        </w:rPr>
        <w:tab/>
      </w:r>
      <w:r w:rsidRPr="0096249D">
        <w:rPr>
          <w:bCs/>
          <w:iCs/>
          <w:sz w:val="24"/>
          <w:szCs w:val="24"/>
        </w:rPr>
        <w:t xml:space="preserve">Распределение часов между основными курсами предмета «История» рекомендуется в сторону большего увеличения учебного времени на отечественную историю: </w:t>
      </w:r>
      <w:proofErr w:type="gramStart"/>
      <w:r w:rsidRPr="0096249D">
        <w:rPr>
          <w:bCs/>
          <w:iCs/>
          <w:sz w:val="24"/>
          <w:szCs w:val="24"/>
        </w:rPr>
        <w:t xml:space="preserve">«Всеобщая история» </w:t>
      </w:r>
      <w:r w:rsidRPr="0096249D">
        <w:rPr>
          <w:sz w:val="24"/>
          <w:szCs w:val="24"/>
        </w:rPr>
        <w:t>–</w:t>
      </w:r>
      <w:r w:rsidRPr="0096249D">
        <w:rPr>
          <w:bCs/>
          <w:iCs/>
          <w:sz w:val="24"/>
          <w:szCs w:val="24"/>
        </w:rPr>
        <w:t xml:space="preserve"> до 24 часов; «История России»</w:t>
      </w:r>
      <w:r w:rsidRPr="0096249D">
        <w:rPr>
          <w:bCs/>
          <w:iCs/>
          <w:sz w:val="24"/>
          <w:szCs w:val="24"/>
          <w:lang w:val="en-US"/>
        </w:rPr>
        <w:t> </w:t>
      </w:r>
      <w:r w:rsidRPr="0096249D">
        <w:rPr>
          <w:sz w:val="24"/>
          <w:szCs w:val="24"/>
        </w:rPr>
        <w:t>–</w:t>
      </w:r>
      <w:r w:rsidRPr="0096249D">
        <w:rPr>
          <w:bCs/>
          <w:iCs/>
          <w:sz w:val="24"/>
          <w:szCs w:val="24"/>
        </w:rPr>
        <w:t xml:space="preserve"> до  44  часов, при этом следует учитывать, что, согласно </w:t>
      </w:r>
      <w:r w:rsidRPr="0096249D">
        <w:rPr>
          <w:rFonts w:eastAsia="TimesNewRomanPSMT"/>
          <w:sz w:val="24"/>
          <w:szCs w:val="24"/>
        </w:rPr>
        <w:t xml:space="preserve">Примерной основной </w:t>
      </w:r>
      <w:r w:rsidRPr="0096249D">
        <w:rPr>
          <w:sz w:val="24"/>
          <w:szCs w:val="24"/>
        </w:rPr>
        <w:t xml:space="preserve">образовательной </w:t>
      </w:r>
      <w:r w:rsidRPr="0096249D">
        <w:rPr>
          <w:rFonts w:eastAsia="TimesNewRomanPSMT"/>
          <w:sz w:val="24"/>
          <w:szCs w:val="24"/>
        </w:rPr>
        <w:t xml:space="preserve">программе  ООО (2015), </w:t>
      </w:r>
      <w:r w:rsidRPr="0096249D">
        <w:rPr>
          <w:bCs/>
          <w:iCs/>
          <w:sz w:val="24"/>
          <w:szCs w:val="24"/>
        </w:rPr>
        <w:t>Концепции нового УМК по отечественной истории (2014), в рамках курса истории России обязательно рекомендуется изучение в объеме 6</w:t>
      </w:r>
      <w:r w:rsidRPr="0096249D">
        <w:rPr>
          <w:sz w:val="24"/>
          <w:szCs w:val="24"/>
        </w:rPr>
        <w:t>–</w:t>
      </w:r>
      <w:r w:rsidRPr="0096249D">
        <w:rPr>
          <w:bCs/>
          <w:iCs/>
          <w:sz w:val="24"/>
          <w:szCs w:val="24"/>
        </w:rPr>
        <w:t xml:space="preserve">8 часов региональной истории, если она не изучается в качестве самостоятельного курса. </w:t>
      </w:r>
      <w:proofErr w:type="gramEnd"/>
    </w:p>
    <w:p w:rsidR="0093103A" w:rsidRDefault="0093103A" w:rsidP="00A34A70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24"/>
          <w:szCs w:val="24"/>
        </w:rPr>
      </w:pPr>
    </w:p>
    <w:p w:rsidR="00A34A70" w:rsidRPr="0096249D" w:rsidRDefault="00A34A70" w:rsidP="00A34A70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96249D">
        <w:rPr>
          <w:rFonts w:eastAsia="TimesNewRomanPSMT"/>
          <w:b/>
          <w:sz w:val="24"/>
          <w:szCs w:val="24"/>
        </w:rPr>
        <w:t xml:space="preserve"> 1.2. Особенности  изучения истории России в контексте Концепции нового УМК по отечественной истории и требований ИКС.</w:t>
      </w:r>
      <w:r w:rsidRPr="0096249D">
        <w:rPr>
          <w:rFonts w:eastAsia="TimesNewRomanPSMT"/>
          <w:sz w:val="24"/>
          <w:szCs w:val="24"/>
        </w:rPr>
        <w:t xml:space="preserve">  Концепция нового УМК по отечественной истории и Историко-культурный стандарт </w:t>
      </w:r>
      <w:r w:rsidRPr="0096249D">
        <w:rPr>
          <w:sz w:val="24"/>
          <w:szCs w:val="24"/>
        </w:rPr>
        <w:t>диктуют пересмотр методологических подходов и содержания школьной истории, курса росс</w:t>
      </w:r>
      <w:r w:rsidRPr="0096249D">
        <w:rPr>
          <w:rFonts w:eastAsia="TimesNewRomanPSMT"/>
          <w:sz w:val="24"/>
          <w:szCs w:val="24"/>
        </w:rPr>
        <w:t xml:space="preserve">ийской истории. </w:t>
      </w:r>
      <w:r w:rsidRPr="0096249D">
        <w:rPr>
          <w:b/>
          <w:bCs/>
          <w:i/>
          <w:sz w:val="24"/>
          <w:szCs w:val="24"/>
        </w:rPr>
        <w:t xml:space="preserve">Методологическая основа преподавания курса истории в школе </w:t>
      </w:r>
      <w:r w:rsidRPr="0096249D">
        <w:rPr>
          <w:bCs/>
          <w:sz w:val="24"/>
          <w:szCs w:val="24"/>
        </w:rPr>
        <w:t>основывается на следующих образовательных и воспитательных приоритетах</w:t>
      </w:r>
      <w:r w:rsidRPr="0096249D">
        <w:rPr>
          <w:sz w:val="24"/>
          <w:szCs w:val="24"/>
        </w:rPr>
        <w:t>:</w:t>
      </w:r>
    </w:p>
    <w:p w:rsidR="00A34A70" w:rsidRPr="0096249D" w:rsidRDefault="00A34A70" w:rsidP="00A34A70">
      <w:pPr>
        <w:pStyle w:val="ac"/>
        <w:numPr>
          <w:ilvl w:val="0"/>
          <w:numId w:val="12"/>
        </w:numPr>
        <w:tabs>
          <w:tab w:val="left" w:pos="709"/>
        </w:tabs>
        <w:ind w:left="709" w:hanging="425"/>
        <w:jc w:val="both"/>
      </w:pPr>
      <w:r w:rsidRPr="0096249D">
        <w:t>принцип научности, определяющий соответствие учебных единиц основным результатам научных исследований;</w:t>
      </w:r>
    </w:p>
    <w:p w:rsidR="00A34A70" w:rsidRPr="0096249D" w:rsidRDefault="00A34A70" w:rsidP="00A34A70">
      <w:pPr>
        <w:pStyle w:val="ac"/>
        <w:numPr>
          <w:ilvl w:val="0"/>
          <w:numId w:val="12"/>
        </w:numPr>
        <w:tabs>
          <w:tab w:val="left" w:pos="709"/>
        </w:tabs>
        <w:ind w:left="709" w:hanging="425"/>
        <w:jc w:val="both"/>
      </w:pPr>
      <w:r w:rsidRPr="0096249D"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A34A70" w:rsidRPr="0096249D" w:rsidRDefault="00A34A70" w:rsidP="00A34A70">
      <w:pPr>
        <w:pStyle w:val="ac"/>
        <w:numPr>
          <w:ilvl w:val="0"/>
          <w:numId w:val="12"/>
        </w:numPr>
        <w:tabs>
          <w:tab w:val="left" w:pos="709"/>
        </w:tabs>
        <w:ind w:left="709" w:hanging="425"/>
        <w:jc w:val="both"/>
      </w:pPr>
      <w:r w:rsidRPr="0096249D">
        <w:t xml:space="preserve">многофакторный подход к освещению истории всех сторон жизни государства и общества; </w:t>
      </w:r>
    </w:p>
    <w:p w:rsidR="00A34A70" w:rsidRPr="0096249D" w:rsidRDefault="00A34A70" w:rsidP="00A34A70">
      <w:pPr>
        <w:pStyle w:val="ac"/>
        <w:numPr>
          <w:ilvl w:val="0"/>
          <w:numId w:val="12"/>
        </w:numPr>
        <w:tabs>
          <w:tab w:val="left" w:pos="709"/>
        </w:tabs>
        <w:ind w:left="709" w:hanging="425"/>
        <w:jc w:val="both"/>
      </w:pPr>
      <w:r w:rsidRPr="0096249D">
        <w:t xml:space="preserve">исторический подход как основа формирования содержания курса и </w:t>
      </w:r>
      <w:proofErr w:type="spellStart"/>
      <w:r w:rsidRPr="0096249D">
        <w:t>межпредметных</w:t>
      </w:r>
      <w:proofErr w:type="spellEnd"/>
      <w:r w:rsidRPr="0096249D">
        <w:t xml:space="preserve"> связей, прежде всего, с учебными предметами социально-гуманитарного цикла; </w:t>
      </w:r>
    </w:p>
    <w:p w:rsidR="00A34A70" w:rsidRPr="0096249D" w:rsidRDefault="00A34A70" w:rsidP="00A34A70">
      <w:pPr>
        <w:pStyle w:val="ac"/>
        <w:numPr>
          <w:ilvl w:val="0"/>
          <w:numId w:val="12"/>
        </w:numPr>
        <w:tabs>
          <w:tab w:val="left" w:pos="709"/>
        </w:tabs>
        <w:ind w:left="709" w:hanging="425"/>
        <w:jc w:val="both"/>
      </w:pPr>
      <w:r w:rsidRPr="0096249D">
        <w:lastRenderedPageBreak/>
        <w:t>антропологический подход, формирующий личностное эмоционально окрашенное восприятие прошлого;</w:t>
      </w:r>
    </w:p>
    <w:p w:rsidR="00A34A70" w:rsidRPr="0096249D" w:rsidRDefault="00A34A70" w:rsidP="00A34A70">
      <w:pPr>
        <w:pStyle w:val="ac"/>
        <w:numPr>
          <w:ilvl w:val="0"/>
          <w:numId w:val="12"/>
        </w:numPr>
        <w:tabs>
          <w:tab w:val="left" w:pos="709"/>
        </w:tabs>
        <w:ind w:left="709" w:hanging="425"/>
        <w:jc w:val="both"/>
      </w:pPr>
      <w:r w:rsidRPr="0096249D"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A34A70" w:rsidRPr="0096249D" w:rsidRDefault="00A34A70" w:rsidP="00A34A70">
      <w:pPr>
        <w:autoSpaceDE w:val="0"/>
        <w:autoSpaceDN w:val="0"/>
        <w:adjustRightInd w:val="0"/>
        <w:ind w:firstLine="708"/>
        <w:jc w:val="both"/>
        <w:rPr>
          <w:rFonts w:eastAsia="TimesNewRomanPSMT"/>
          <w:i/>
          <w:iCs/>
          <w:sz w:val="24"/>
          <w:szCs w:val="24"/>
        </w:rPr>
      </w:pPr>
      <w:r w:rsidRPr="0096249D">
        <w:rPr>
          <w:rFonts w:eastAsia="TimesNewRomanPSMT"/>
          <w:sz w:val="24"/>
          <w:szCs w:val="24"/>
        </w:rPr>
        <w:t xml:space="preserve">Историко-культурный стандарт  внёс изменения в </w:t>
      </w:r>
      <w:r w:rsidRPr="0096249D">
        <w:rPr>
          <w:rFonts w:eastAsia="TimesNewRomanPSMT"/>
          <w:b/>
          <w:i/>
          <w:iCs/>
          <w:sz w:val="24"/>
          <w:szCs w:val="24"/>
        </w:rPr>
        <w:t>содержание курса отечественной истории:</w:t>
      </w:r>
    </w:p>
    <w:p w:rsidR="00A34A70" w:rsidRPr="0096249D" w:rsidRDefault="00A34A70" w:rsidP="00A34A70">
      <w:pPr>
        <w:pStyle w:val="ac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6249D">
        <w:rPr>
          <w:rFonts w:eastAsia="TimesNewRomanPSMT"/>
        </w:rPr>
        <w:t>уточнены историческая периодизация и некоторые даты;</w:t>
      </w:r>
    </w:p>
    <w:p w:rsidR="00A34A70" w:rsidRPr="0096249D" w:rsidRDefault="00A34A70" w:rsidP="00A34A70">
      <w:pPr>
        <w:pStyle w:val="ac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6249D">
        <w:rPr>
          <w:rFonts w:eastAsia="TimesNewRomanPSMT"/>
        </w:rPr>
        <w:t>определен ряд понятий (ордынская зависимость, Великая Российская революция 1917 г. и др.);</w:t>
      </w:r>
    </w:p>
    <w:p w:rsidR="00A34A70" w:rsidRPr="0096249D" w:rsidRDefault="00A34A70" w:rsidP="00A34A70">
      <w:pPr>
        <w:pStyle w:val="ac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6249D">
        <w:rPr>
          <w:rFonts w:eastAsia="TimesNewRomanPSMT"/>
        </w:rPr>
        <w:t xml:space="preserve">определен </w:t>
      </w:r>
      <w:r w:rsidRPr="0096249D">
        <w:t>перечень дат/событий, терминов и понятий, персоналий для каждого исторического периода, обязательных к усвоению;</w:t>
      </w:r>
    </w:p>
    <w:p w:rsidR="00A34A70" w:rsidRPr="0096249D" w:rsidRDefault="00A34A70" w:rsidP="00A34A70">
      <w:pPr>
        <w:pStyle w:val="ac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6249D">
        <w:rPr>
          <w:rFonts w:eastAsia="TimesNewRomanPSMT"/>
        </w:rPr>
        <w:t>выделены «трудные вопросы» истории, на которые в обучении истории необходимо обратить особое внимание;</w:t>
      </w:r>
    </w:p>
    <w:p w:rsidR="00A34A70" w:rsidRPr="0096249D" w:rsidRDefault="00A34A70" w:rsidP="00A34A70">
      <w:pPr>
        <w:pStyle w:val="ac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6249D">
        <w:rPr>
          <w:rFonts w:eastAsia="TimesNewRomanPSMT"/>
        </w:rPr>
        <w:t>усилена патриотическая направленность курса, что, в частности, проявляется в повышенном внимании к изучению истории Великой Отечественной войны 1941</w:t>
      </w:r>
      <w:r w:rsidRPr="0096249D">
        <w:t>–</w:t>
      </w:r>
      <w:r w:rsidRPr="0096249D">
        <w:rPr>
          <w:rFonts w:eastAsia="TimesNewRomanPSMT"/>
        </w:rPr>
        <w:t>1945 годов;</w:t>
      </w:r>
    </w:p>
    <w:p w:rsidR="00A34A70" w:rsidRPr="0096249D" w:rsidRDefault="00A34A70" w:rsidP="00A34A70">
      <w:pPr>
        <w:pStyle w:val="ac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6249D">
        <w:rPr>
          <w:rFonts w:eastAsia="TimesNewRomanPSMT"/>
        </w:rPr>
        <w:t>уделено особое внимание изучению вопросов духовно-нравственной культуры народов России;</w:t>
      </w:r>
    </w:p>
    <w:p w:rsidR="00A34A70" w:rsidRPr="0096249D" w:rsidRDefault="00A34A70" w:rsidP="00A34A70">
      <w:pPr>
        <w:pStyle w:val="ac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6249D">
        <w:rPr>
          <w:rFonts w:eastAsia="TimesNewRomanPSMT"/>
        </w:rPr>
        <w:t>включен обязательный региональный/локальный компонент при изучении предмета «История».</w:t>
      </w:r>
    </w:p>
    <w:p w:rsidR="00A34A70" w:rsidRPr="0096249D" w:rsidRDefault="00A34A70" w:rsidP="00A34A70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proofErr w:type="gramStart"/>
      <w:r w:rsidRPr="0096249D">
        <w:rPr>
          <w:rFonts w:eastAsia="TimesNewRomanPSMT"/>
          <w:sz w:val="24"/>
          <w:szCs w:val="24"/>
        </w:rPr>
        <w:t>Требования ИКС реализуются на основе Примерной программы по истории, одобренной решением федерального учебно-методического объединения по общему образованию (протокол от 8 апреля 2015 г. № 1/15) (см.</w:t>
      </w:r>
      <w:r w:rsidRPr="0096249D">
        <w:rPr>
          <w:rFonts w:eastAsia="TimesNewRomanPSMT"/>
          <w:sz w:val="24"/>
          <w:szCs w:val="24"/>
          <w:lang w:val="en-US"/>
        </w:rPr>
        <w:t> </w:t>
      </w:r>
      <w:r w:rsidRPr="0096249D">
        <w:rPr>
          <w:rFonts w:eastAsia="TimesNewRomanPSMT"/>
          <w:sz w:val="24"/>
          <w:szCs w:val="24"/>
        </w:rPr>
        <w:t>п.1.2.5.5.</w:t>
      </w:r>
      <w:proofErr w:type="gramEnd"/>
      <w:r w:rsidRPr="0096249D">
        <w:rPr>
          <w:rFonts w:eastAsia="TimesNewRomanPSMT"/>
          <w:sz w:val="24"/>
          <w:szCs w:val="24"/>
        </w:rPr>
        <w:t xml:space="preserve"> История России. Всеобщая история и п.2.2.2.5. История России. Всеобщая история // Примерная основная образовательная программа основного общего образования. //  Электронный ресурс реестра основных общеобразовательных программ </w:t>
      </w:r>
      <w:proofErr w:type="spellStart"/>
      <w:r w:rsidRPr="0096249D">
        <w:rPr>
          <w:rFonts w:eastAsia="TimesNewRomanPSMT"/>
          <w:sz w:val="24"/>
          <w:szCs w:val="24"/>
        </w:rPr>
        <w:t>МОиН</w:t>
      </w:r>
      <w:proofErr w:type="spellEnd"/>
      <w:r w:rsidRPr="0096249D">
        <w:rPr>
          <w:rFonts w:eastAsia="TimesNewRomanPSMT"/>
          <w:sz w:val="24"/>
          <w:szCs w:val="24"/>
        </w:rPr>
        <w:t xml:space="preserve"> РФ (http://fgosreestr.ru/).</w:t>
      </w:r>
    </w:p>
    <w:p w:rsidR="00A34A70" w:rsidRPr="0096249D" w:rsidRDefault="00A34A70" w:rsidP="00A34A70">
      <w:pPr>
        <w:ind w:firstLine="709"/>
        <w:jc w:val="both"/>
        <w:rPr>
          <w:bCs/>
          <w:sz w:val="24"/>
          <w:szCs w:val="24"/>
        </w:rPr>
      </w:pPr>
      <w:r w:rsidRPr="0096249D">
        <w:rPr>
          <w:b/>
          <w:sz w:val="24"/>
          <w:szCs w:val="24"/>
        </w:rPr>
        <w:t xml:space="preserve">1.3. Преподавание истории в контексте ФГОС. </w:t>
      </w:r>
      <w:r w:rsidRPr="0096249D">
        <w:rPr>
          <w:sz w:val="24"/>
          <w:szCs w:val="24"/>
        </w:rPr>
        <w:t>Учебный предмет «История» преподается в 5–8 классах в объеме 68 часов (2 часа в неделю).         В 5</w:t>
      </w:r>
      <w:r w:rsidRPr="0096249D">
        <w:rPr>
          <w:sz w:val="24"/>
          <w:szCs w:val="24"/>
          <w:lang w:val="en-US"/>
        </w:rPr>
        <w:t> </w:t>
      </w:r>
      <w:proofErr w:type="gramStart"/>
      <w:r w:rsidRPr="0096249D">
        <w:rPr>
          <w:sz w:val="24"/>
          <w:szCs w:val="24"/>
        </w:rPr>
        <w:t>классе</w:t>
      </w:r>
      <w:proofErr w:type="gramEnd"/>
      <w:r w:rsidRPr="0096249D">
        <w:rPr>
          <w:sz w:val="24"/>
          <w:szCs w:val="24"/>
        </w:rPr>
        <w:t xml:space="preserve"> – «Всеобщая история. История Древнего мира» в объеме 68 часов.     В 6</w:t>
      </w:r>
      <w:r w:rsidRPr="0096249D">
        <w:rPr>
          <w:sz w:val="24"/>
          <w:szCs w:val="24"/>
          <w:lang w:val="en-US"/>
        </w:rPr>
        <w:t> </w:t>
      </w:r>
      <w:proofErr w:type="gramStart"/>
      <w:r w:rsidRPr="0096249D">
        <w:rPr>
          <w:sz w:val="24"/>
          <w:szCs w:val="24"/>
        </w:rPr>
        <w:t>классе</w:t>
      </w:r>
      <w:proofErr w:type="gramEnd"/>
      <w:r w:rsidRPr="0096249D">
        <w:rPr>
          <w:sz w:val="24"/>
          <w:szCs w:val="24"/>
        </w:rPr>
        <w:t xml:space="preserve"> – «Всеобщая история. История средних веков» и «История России». В 7 </w:t>
      </w:r>
      <w:proofErr w:type="gramStart"/>
      <w:r w:rsidRPr="0096249D">
        <w:rPr>
          <w:sz w:val="24"/>
          <w:szCs w:val="24"/>
        </w:rPr>
        <w:t>классе</w:t>
      </w:r>
      <w:proofErr w:type="gramEnd"/>
      <w:r w:rsidRPr="0096249D">
        <w:rPr>
          <w:sz w:val="24"/>
          <w:szCs w:val="24"/>
        </w:rPr>
        <w:t xml:space="preserve"> – «Всеобщая история. История Нового времени» и «История России» (68 часов). В 8 </w:t>
      </w:r>
      <w:proofErr w:type="gramStart"/>
      <w:r w:rsidRPr="0096249D">
        <w:rPr>
          <w:sz w:val="24"/>
          <w:szCs w:val="24"/>
        </w:rPr>
        <w:t>классе</w:t>
      </w:r>
      <w:proofErr w:type="gramEnd"/>
      <w:r w:rsidRPr="0096249D">
        <w:rPr>
          <w:sz w:val="24"/>
          <w:szCs w:val="24"/>
        </w:rPr>
        <w:t xml:space="preserve"> – «Всеобщая история. История Нового времени» и «История России» (68 часов). Часы по учебным курсам в 6–8 классах распределяются согласно рекомендациям: до 24 часов – на Всеобщую историю и до 44 часов – на историю России. </w:t>
      </w:r>
    </w:p>
    <w:p w:rsidR="00A34A70" w:rsidRPr="0096249D" w:rsidRDefault="00A34A70" w:rsidP="00A34A70">
      <w:pPr>
        <w:ind w:firstLine="709"/>
        <w:jc w:val="both"/>
        <w:rPr>
          <w:b/>
          <w:i/>
          <w:sz w:val="24"/>
          <w:szCs w:val="24"/>
        </w:rPr>
      </w:pPr>
      <w:r w:rsidRPr="0096249D">
        <w:rPr>
          <w:b/>
          <w:i/>
          <w:sz w:val="24"/>
          <w:szCs w:val="24"/>
        </w:rPr>
        <w:t xml:space="preserve">С 1.09.2018 года во всех школах рекомендуется изменить порядок изучения предмета «История» в 6 и 7 классах: в учебно-тематическое планирование рабочей программы внести первоначальное изучение учебного курса «История России», а затем изучение учебного курса «Всеобщая история». </w:t>
      </w:r>
    </w:p>
    <w:p w:rsidR="00850AF4" w:rsidRPr="0096249D" w:rsidRDefault="00FE0291" w:rsidP="00850AF4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Изменение порядка изучения</w:t>
      </w:r>
      <w:r w:rsidR="00850AF4" w:rsidRPr="0096249D">
        <w:rPr>
          <w:sz w:val="24"/>
          <w:szCs w:val="24"/>
        </w:rPr>
        <w:t xml:space="preserve"> предмета «История», переход к первоочередному изучению учебного курса «История России» связаны с необходимостью повысить качество знаний учащихся по отечественной истории (проверочные работы, а также итоговая аттестация в 9 и 11 классах образовательных организаций региона демонстрируют недостаточный уровень </w:t>
      </w:r>
      <w:r w:rsidR="000F35B5" w:rsidRPr="0096249D">
        <w:rPr>
          <w:sz w:val="24"/>
          <w:szCs w:val="24"/>
        </w:rPr>
        <w:t>усвоения программного материала</w:t>
      </w:r>
      <w:r w:rsidR="00850AF4" w:rsidRPr="0096249D">
        <w:rPr>
          <w:sz w:val="24"/>
          <w:szCs w:val="24"/>
        </w:rPr>
        <w:t xml:space="preserve"> по данному учебному курсу)</w:t>
      </w:r>
      <w:r w:rsidR="0076774D" w:rsidRPr="0096249D">
        <w:rPr>
          <w:sz w:val="24"/>
          <w:szCs w:val="24"/>
        </w:rPr>
        <w:t xml:space="preserve"> и</w:t>
      </w:r>
      <w:r w:rsidR="00850AF4" w:rsidRPr="0096249D">
        <w:rPr>
          <w:sz w:val="24"/>
          <w:szCs w:val="24"/>
        </w:rPr>
        <w:t xml:space="preserve"> имеет определенные преимущества: история родного отечества изучается в наиболее продуктивный период обучения</w:t>
      </w:r>
      <w:proofErr w:type="gramEnd"/>
      <w:r w:rsidR="00850AF4" w:rsidRPr="0096249D">
        <w:rPr>
          <w:sz w:val="24"/>
          <w:szCs w:val="24"/>
        </w:rPr>
        <w:t xml:space="preserve">, появляется реальная возможность выполнить учебную программу курса, создаются более благоприятные условия для </w:t>
      </w:r>
      <w:r w:rsidR="00850AF4" w:rsidRPr="0096249D">
        <w:rPr>
          <w:sz w:val="24"/>
          <w:szCs w:val="24"/>
        </w:rPr>
        <w:lastRenderedPageBreak/>
        <w:t xml:space="preserve">подготовки </w:t>
      </w:r>
      <w:proofErr w:type="gramStart"/>
      <w:r w:rsidR="00C635AD">
        <w:rPr>
          <w:sz w:val="24"/>
          <w:szCs w:val="24"/>
        </w:rPr>
        <w:t>об</w:t>
      </w:r>
      <w:r w:rsidR="00850AF4" w:rsidRPr="0096249D">
        <w:rPr>
          <w:sz w:val="24"/>
          <w:szCs w:val="24"/>
        </w:rPr>
        <w:t>уча</w:t>
      </w:r>
      <w:r w:rsidR="00C635AD">
        <w:rPr>
          <w:sz w:val="24"/>
          <w:szCs w:val="24"/>
        </w:rPr>
        <w:t>ю</w:t>
      </w:r>
      <w:r w:rsidR="00850AF4" w:rsidRPr="0096249D">
        <w:rPr>
          <w:sz w:val="24"/>
          <w:szCs w:val="24"/>
        </w:rPr>
        <w:t>щихся</w:t>
      </w:r>
      <w:proofErr w:type="gramEnd"/>
      <w:r w:rsidR="00850AF4" w:rsidRPr="0096249D">
        <w:rPr>
          <w:sz w:val="24"/>
          <w:szCs w:val="24"/>
        </w:rPr>
        <w:t xml:space="preserve"> к олимпиадам и конкурсам, а также для синхронно-параллельного изучения курса региональной истории с курсом истории России. Определение порядка изучения учебных курсов относится к полномочиям педагога, реализующего главную цель – достижение образовательных результатов. </w:t>
      </w:r>
    </w:p>
    <w:p w:rsidR="00A34A70" w:rsidRPr="0096249D" w:rsidRDefault="00A34A70" w:rsidP="00A34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249D">
        <w:rPr>
          <w:sz w:val="24"/>
          <w:szCs w:val="24"/>
        </w:rPr>
        <w:t>Определенные сложности в 2018–2019 учебном году в организации процесса обучения истории складываются в 8 классе, так как не обновлен фонд учебников по Всеобщей истории для линейной структуры и учебник по Всеобщей истории для 7 класса будет использоваться как в 7-ом, так и 8-ом классах.</w:t>
      </w:r>
    </w:p>
    <w:p w:rsidR="00A34A70" w:rsidRPr="0096249D" w:rsidRDefault="00A34A70" w:rsidP="00A34A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249D">
        <w:rPr>
          <w:sz w:val="24"/>
          <w:szCs w:val="24"/>
        </w:rPr>
        <w:t xml:space="preserve"> </w:t>
      </w:r>
      <w:proofErr w:type="gramStart"/>
      <w:r w:rsidRPr="0096249D">
        <w:rPr>
          <w:sz w:val="24"/>
          <w:szCs w:val="24"/>
        </w:rPr>
        <w:t>При нехватке в школах необходимого количества экземпляров учебников по Всеобщей истории</w:t>
      </w:r>
      <w:r w:rsidRPr="0096249D">
        <w:rPr>
          <w:b/>
          <w:i/>
          <w:sz w:val="24"/>
          <w:szCs w:val="24"/>
        </w:rPr>
        <w:t xml:space="preserve"> рекомендуется в 2018</w:t>
      </w:r>
      <w:r w:rsidRPr="0096249D">
        <w:rPr>
          <w:sz w:val="24"/>
          <w:szCs w:val="24"/>
        </w:rPr>
        <w:t>–</w:t>
      </w:r>
      <w:r w:rsidRPr="0096249D">
        <w:rPr>
          <w:b/>
          <w:i/>
          <w:sz w:val="24"/>
          <w:szCs w:val="24"/>
        </w:rPr>
        <w:t>2019 учебном году (и до включения в Федеральный перечень</w:t>
      </w:r>
      <w:r w:rsidRPr="0096249D">
        <w:rPr>
          <w:sz w:val="24"/>
          <w:szCs w:val="24"/>
        </w:rPr>
        <w:t xml:space="preserve"> </w:t>
      </w:r>
      <w:r w:rsidRPr="0096249D">
        <w:rPr>
          <w:b/>
          <w:i/>
          <w:sz w:val="24"/>
          <w:szCs w:val="24"/>
        </w:rPr>
        <w:t>новых учебников по Всеобщей истории для линейной структуры) в 8 классе сохранить прежний порядок изучения предмета «История», то есть первоначально пройти курс всеобщей истории, а затем изучать историю России.</w:t>
      </w:r>
      <w:proofErr w:type="gramEnd"/>
      <w:r w:rsidRPr="0096249D">
        <w:rPr>
          <w:b/>
          <w:i/>
          <w:sz w:val="24"/>
          <w:szCs w:val="24"/>
        </w:rPr>
        <w:t xml:space="preserve"> </w:t>
      </w:r>
      <w:r w:rsidRPr="0096249D">
        <w:rPr>
          <w:sz w:val="24"/>
          <w:szCs w:val="24"/>
        </w:rPr>
        <w:t>Это позволит педагогам в конкретной школе преодолеть дефицит учебников по Всеобщей истории. Таким образом, изучение учебных курсов предмета «История» в 2018–2019 учебном году планируется в следующем порядке (</w:t>
      </w:r>
      <w:proofErr w:type="gramStart"/>
      <w:r w:rsidRPr="0096249D">
        <w:rPr>
          <w:sz w:val="24"/>
          <w:szCs w:val="24"/>
        </w:rPr>
        <w:t>см</w:t>
      </w:r>
      <w:proofErr w:type="gramEnd"/>
      <w:r w:rsidRPr="0096249D">
        <w:rPr>
          <w:sz w:val="24"/>
          <w:szCs w:val="24"/>
        </w:rPr>
        <w:t>. табл. 3.).</w:t>
      </w:r>
    </w:p>
    <w:p w:rsidR="0093103A" w:rsidRDefault="0093103A" w:rsidP="00A34A70">
      <w:pPr>
        <w:jc w:val="center"/>
        <w:rPr>
          <w:sz w:val="24"/>
          <w:szCs w:val="24"/>
        </w:rPr>
      </w:pPr>
    </w:p>
    <w:p w:rsidR="00A34A70" w:rsidRPr="0096249D" w:rsidRDefault="00A34A70" w:rsidP="00A34A70">
      <w:pPr>
        <w:jc w:val="center"/>
        <w:rPr>
          <w:b/>
          <w:sz w:val="24"/>
          <w:szCs w:val="24"/>
        </w:rPr>
      </w:pPr>
      <w:r w:rsidRPr="0096249D">
        <w:rPr>
          <w:sz w:val="24"/>
          <w:szCs w:val="24"/>
        </w:rPr>
        <w:t xml:space="preserve">Табл. 3. </w:t>
      </w:r>
      <w:r w:rsidRPr="0096249D">
        <w:rPr>
          <w:b/>
          <w:sz w:val="24"/>
          <w:szCs w:val="24"/>
        </w:rPr>
        <w:t>Примерный порядок прохождения курсов истории</w:t>
      </w:r>
    </w:p>
    <w:p w:rsidR="00A34A70" w:rsidRPr="0096249D" w:rsidRDefault="00A34A70" w:rsidP="00A34A70">
      <w:pPr>
        <w:jc w:val="center"/>
        <w:rPr>
          <w:b/>
          <w:i/>
          <w:sz w:val="24"/>
          <w:szCs w:val="24"/>
        </w:rPr>
      </w:pPr>
      <w:r w:rsidRPr="0096249D">
        <w:rPr>
          <w:b/>
          <w:sz w:val="24"/>
          <w:szCs w:val="24"/>
        </w:rPr>
        <w:t>в 2018-2019 учебном году.</w:t>
      </w:r>
    </w:p>
    <w:tbl>
      <w:tblPr>
        <w:tblStyle w:val="21"/>
        <w:tblW w:w="9462" w:type="dxa"/>
        <w:tblInd w:w="108" w:type="dxa"/>
        <w:tblLayout w:type="fixed"/>
        <w:tblLook w:val="04A0"/>
      </w:tblPr>
      <w:tblGrid>
        <w:gridCol w:w="1134"/>
        <w:gridCol w:w="3544"/>
        <w:gridCol w:w="1418"/>
        <w:gridCol w:w="3366"/>
      </w:tblGrid>
      <w:tr w:rsidR="00A34A70" w:rsidRPr="0096249D" w:rsidTr="0046557E">
        <w:trPr>
          <w:trHeight w:val="157"/>
        </w:trPr>
        <w:tc>
          <w:tcPr>
            <w:tcW w:w="1134" w:type="dxa"/>
          </w:tcPr>
          <w:p w:rsidR="00A34A70" w:rsidRPr="0096249D" w:rsidRDefault="00A34A70" w:rsidP="00850A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49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962" w:type="dxa"/>
            <w:gridSpan w:val="2"/>
          </w:tcPr>
          <w:p w:rsidR="00A34A70" w:rsidRPr="0096249D" w:rsidRDefault="00A34A70" w:rsidP="00850A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49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Сентябрь – февраль,  44 часа</w:t>
            </w:r>
          </w:p>
        </w:tc>
        <w:tc>
          <w:tcPr>
            <w:tcW w:w="3366" w:type="dxa"/>
          </w:tcPr>
          <w:p w:rsidR="00A34A70" w:rsidRPr="0096249D" w:rsidRDefault="00A34A70" w:rsidP="00850AF4">
            <w:pPr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49D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  <w:r w:rsidRPr="0096249D">
              <w:rPr>
                <w:sz w:val="24"/>
                <w:szCs w:val="24"/>
              </w:rPr>
              <w:t xml:space="preserve">– </w:t>
            </w:r>
            <w:r w:rsidRPr="0096249D">
              <w:rPr>
                <w:rFonts w:ascii="Times New Roman" w:hAnsi="Times New Roman"/>
                <w:b/>
                <w:sz w:val="24"/>
                <w:szCs w:val="24"/>
              </w:rPr>
              <w:t>май, 24 часа</w:t>
            </w:r>
          </w:p>
        </w:tc>
      </w:tr>
      <w:tr w:rsidR="00A34A70" w:rsidRPr="0096249D" w:rsidTr="00FE0291">
        <w:tc>
          <w:tcPr>
            <w:tcW w:w="1134" w:type="dxa"/>
          </w:tcPr>
          <w:p w:rsidR="00A34A70" w:rsidRPr="0096249D" w:rsidRDefault="00A34A70" w:rsidP="00850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gridSpan w:val="2"/>
          </w:tcPr>
          <w:p w:rsidR="00A34A70" w:rsidRPr="0096249D" w:rsidRDefault="00A34A70" w:rsidP="00850A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История России с древнейших времен до конца Х</w:t>
            </w:r>
            <w:proofErr w:type="gramStart"/>
            <w:r w:rsidRPr="0096249D">
              <w:rPr>
                <w:rFonts w:ascii="Times New Roman" w:hAnsi="Times New Roman"/>
                <w:sz w:val="24"/>
                <w:szCs w:val="24"/>
              </w:rPr>
              <w:t>V</w:t>
            </w:r>
            <w:proofErr w:type="gramEnd"/>
            <w:r w:rsidRPr="0096249D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3366" w:type="dxa"/>
          </w:tcPr>
          <w:p w:rsidR="00A34A70" w:rsidRPr="0096249D" w:rsidRDefault="00A34A70" w:rsidP="00850A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Всеобщая история. История средних веков, V</w:t>
            </w:r>
            <w:r w:rsidRPr="0096249D">
              <w:rPr>
                <w:sz w:val="24"/>
                <w:szCs w:val="24"/>
              </w:rPr>
              <w:t>–</w:t>
            </w:r>
            <w:r w:rsidRPr="0096249D">
              <w:rPr>
                <w:rFonts w:ascii="Times New Roman" w:hAnsi="Times New Roman"/>
                <w:sz w:val="24"/>
                <w:szCs w:val="24"/>
              </w:rPr>
              <w:t>XV вв.</w:t>
            </w:r>
          </w:p>
        </w:tc>
      </w:tr>
      <w:tr w:rsidR="00A34A70" w:rsidRPr="0096249D" w:rsidTr="00FE0291">
        <w:trPr>
          <w:trHeight w:val="538"/>
        </w:trPr>
        <w:tc>
          <w:tcPr>
            <w:tcW w:w="1134" w:type="dxa"/>
          </w:tcPr>
          <w:p w:rsidR="00A34A70" w:rsidRPr="0096249D" w:rsidRDefault="00A34A70" w:rsidP="00850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gridSpan w:val="2"/>
          </w:tcPr>
          <w:p w:rsidR="00A34A70" w:rsidRPr="0096249D" w:rsidRDefault="00A34A70" w:rsidP="00850A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История России. XVI</w:t>
            </w:r>
            <w:r w:rsidRPr="0096249D">
              <w:rPr>
                <w:sz w:val="24"/>
                <w:szCs w:val="24"/>
              </w:rPr>
              <w:t>–</w:t>
            </w:r>
            <w:r w:rsidRPr="0096249D">
              <w:rPr>
                <w:rFonts w:ascii="Times New Roman" w:hAnsi="Times New Roman"/>
                <w:sz w:val="24"/>
                <w:szCs w:val="24"/>
              </w:rPr>
              <w:t>XVII вв.</w:t>
            </w:r>
          </w:p>
        </w:tc>
        <w:tc>
          <w:tcPr>
            <w:tcW w:w="3366" w:type="dxa"/>
          </w:tcPr>
          <w:p w:rsidR="00A34A70" w:rsidRPr="0096249D" w:rsidRDefault="00A34A70" w:rsidP="00850A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Всеобщая история. Новая история XVI</w:t>
            </w:r>
            <w:r w:rsidRPr="0096249D">
              <w:rPr>
                <w:sz w:val="24"/>
                <w:szCs w:val="24"/>
              </w:rPr>
              <w:t>–</w:t>
            </w:r>
            <w:r w:rsidRPr="0096249D">
              <w:rPr>
                <w:rFonts w:ascii="Times New Roman" w:hAnsi="Times New Roman"/>
                <w:sz w:val="24"/>
                <w:szCs w:val="24"/>
              </w:rPr>
              <w:t>XVII вв.</w:t>
            </w:r>
          </w:p>
        </w:tc>
      </w:tr>
      <w:tr w:rsidR="00A34A70" w:rsidRPr="0096249D" w:rsidTr="0046557E">
        <w:trPr>
          <w:trHeight w:val="264"/>
        </w:trPr>
        <w:tc>
          <w:tcPr>
            <w:tcW w:w="1134" w:type="dxa"/>
          </w:tcPr>
          <w:p w:rsidR="00A34A70" w:rsidRPr="0096249D" w:rsidRDefault="00A34A70" w:rsidP="00850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4A70" w:rsidRPr="0096249D" w:rsidRDefault="00A34A70" w:rsidP="00850A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49D">
              <w:rPr>
                <w:rFonts w:ascii="Times New Roman" w:hAnsi="Times New Roman"/>
                <w:b/>
                <w:sz w:val="24"/>
                <w:szCs w:val="24"/>
              </w:rPr>
              <w:t>Сентябрь – ноябрь, 24 часа</w:t>
            </w:r>
          </w:p>
        </w:tc>
        <w:tc>
          <w:tcPr>
            <w:tcW w:w="4784" w:type="dxa"/>
            <w:gridSpan w:val="2"/>
          </w:tcPr>
          <w:p w:rsidR="00A34A70" w:rsidRPr="0096249D" w:rsidRDefault="00A34A70" w:rsidP="00FE02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249D">
              <w:rPr>
                <w:rFonts w:ascii="Times New Roman" w:hAnsi="Times New Roman"/>
                <w:b/>
                <w:sz w:val="24"/>
                <w:szCs w:val="24"/>
              </w:rPr>
              <w:t>Декабрь – май, 44 часа</w:t>
            </w:r>
          </w:p>
        </w:tc>
      </w:tr>
      <w:tr w:rsidR="00A34A70" w:rsidRPr="0096249D" w:rsidTr="00FE0291">
        <w:trPr>
          <w:trHeight w:val="369"/>
        </w:trPr>
        <w:tc>
          <w:tcPr>
            <w:tcW w:w="1134" w:type="dxa"/>
          </w:tcPr>
          <w:p w:rsidR="00A34A70" w:rsidRPr="0096249D" w:rsidRDefault="00A34A70" w:rsidP="00850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A34A70" w:rsidRPr="0096249D" w:rsidRDefault="00A34A70" w:rsidP="00850A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Всеобщая история. Новая история XVIII в.</w:t>
            </w:r>
          </w:p>
        </w:tc>
        <w:tc>
          <w:tcPr>
            <w:tcW w:w="4784" w:type="dxa"/>
            <w:gridSpan w:val="2"/>
          </w:tcPr>
          <w:p w:rsidR="00A34A70" w:rsidRPr="0096249D" w:rsidRDefault="00FE0291" w:rsidP="00FE0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A70" w:rsidRPr="0096249D">
              <w:rPr>
                <w:rFonts w:ascii="Times New Roman" w:hAnsi="Times New Roman"/>
                <w:sz w:val="24"/>
                <w:szCs w:val="24"/>
              </w:rPr>
              <w:t xml:space="preserve">История России XVIII </w:t>
            </w:r>
            <w:proofErr w:type="gramStart"/>
            <w:r w:rsidR="00A34A70" w:rsidRPr="0096249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A34A70" w:rsidRPr="009624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34A70" w:rsidRPr="0096249D" w:rsidRDefault="00A34A70" w:rsidP="00A34A70">
      <w:pPr>
        <w:autoSpaceDE w:val="0"/>
        <w:autoSpaceDN w:val="0"/>
        <w:adjustRightInd w:val="0"/>
        <w:ind w:right="-142" w:firstLine="709"/>
        <w:jc w:val="both"/>
        <w:rPr>
          <w:b/>
          <w:i/>
          <w:sz w:val="24"/>
          <w:szCs w:val="24"/>
        </w:rPr>
      </w:pPr>
    </w:p>
    <w:p w:rsidR="00A34A70" w:rsidRPr="0096249D" w:rsidRDefault="00A34A70" w:rsidP="00A34A70">
      <w:pPr>
        <w:autoSpaceDE w:val="0"/>
        <w:autoSpaceDN w:val="0"/>
        <w:adjustRightInd w:val="0"/>
        <w:ind w:right="-142" w:firstLine="709"/>
        <w:jc w:val="both"/>
        <w:rPr>
          <w:b/>
          <w:bCs/>
          <w:i/>
          <w:sz w:val="24"/>
          <w:szCs w:val="24"/>
        </w:rPr>
      </w:pPr>
      <w:r w:rsidRPr="0096249D">
        <w:rPr>
          <w:b/>
          <w:i/>
          <w:sz w:val="24"/>
          <w:szCs w:val="24"/>
        </w:rPr>
        <w:t xml:space="preserve">В школьных журналах учебные курсы «Всеобщая история», «История России» рекомендуется записывать в рамках </w:t>
      </w:r>
      <w:r w:rsidRPr="0096249D">
        <w:rPr>
          <w:b/>
          <w:bCs/>
          <w:i/>
          <w:sz w:val="24"/>
          <w:szCs w:val="24"/>
        </w:rPr>
        <w:t xml:space="preserve">единого </w:t>
      </w:r>
      <w:r w:rsidRPr="0096249D">
        <w:rPr>
          <w:b/>
          <w:i/>
          <w:sz w:val="24"/>
          <w:szCs w:val="24"/>
        </w:rPr>
        <w:t>предмета «История»</w:t>
      </w:r>
      <w:r w:rsidRPr="0096249D">
        <w:rPr>
          <w:b/>
          <w:i/>
          <w:iCs/>
          <w:sz w:val="24"/>
          <w:szCs w:val="24"/>
        </w:rPr>
        <w:t xml:space="preserve"> и выставлять </w:t>
      </w:r>
      <w:r w:rsidRPr="0096249D">
        <w:rPr>
          <w:b/>
          <w:i/>
          <w:sz w:val="24"/>
          <w:szCs w:val="24"/>
        </w:rPr>
        <w:t xml:space="preserve">четвертные, полугодовые и годовые отметки также в рамках </w:t>
      </w:r>
      <w:r w:rsidRPr="0096249D">
        <w:rPr>
          <w:b/>
          <w:bCs/>
          <w:i/>
          <w:sz w:val="24"/>
          <w:szCs w:val="24"/>
        </w:rPr>
        <w:t xml:space="preserve">единого </w:t>
      </w:r>
      <w:r w:rsidRPr="0096249D">
        <w:rPr>
          <w:b/>
          <w:i/>
          <w:sz w:val="24"/>
          <w:szCs w:val="24"/>
        </w:rPr>
        <w:t xml:space="preserve">предмета «История» </w:t>
      </w:r>
      <w:r w:rsidRPr="0096249D">
        <w:rPr>
          <w:b/>
          <w:bCs/>
          <w:i/>
          <w:sz w:val="24"/>
          <w:szCs w:val="24"/>
        </w:rPr>
        <w:t xml:space="preserve">без разделения на отдельные курсы Всеобщей истории и истории России. </w:t>
      </w:r>
    </w:p>
    <w:p w:rsidR="00A34A70" w:rsidRPr="0096249D" w:rsidRDefault="00A34A70" w:rsidP="00A34A70">
      <w:pPr>
        <w:ind w:firstLine="567"/>
        <w:jc w:val="both"/>
        <w:rPr>
          <w:sz w:val="24"/>
          <w:szCs w:val="24"/>
        </w:rPr>
      </w:pPr>
      <w:r w:rsidRPr="0096249D">
        <w:rPr>
          <w:b/>
          <w:bCs/>
          <w:sz w:val="24"/>
          <w:szCs w:val="24"/>
        </w:rPr>
        <w:tab/>
      </w:r>
      <w:r w:rsidRPr="0096249D">
        <w:rPr>
          <w:b/>
          <w:bCs/>
          <w:i/>
          <w:sz w:val="24"/>
          <w:szCs w:val="24"/>
        </w:rPr>
        <w:t xml:space="preserve">Преподавание истории в контексте ФГОС </w:t>
      </w:r>
      <w:proofErr w:type="gramStart"/>
      <w:r w:rsidRPr="0096249D">
        <w:rPr>
          <w:b/>
          <w:bCs/>
          <w:i/>
          <w:sz w:val="24"/>
          <w:szCs w:val="24"/>
        </w:rPr>
        <w:t>реализуется</w:t>
      </w:r>
      <w:proofErr w:type="gramEnd"/>
      <w:r w:rsidRPr="0096249D">
        <w:rPr>
          <w:b/>
          <w:bCs/>
          <w:i/>
          <w:sz w:val="24"/>
          <w:szCs w:val="24"/>
        </w:rPr>
        <w:t xml:space="preserve"> прежде всего через урочную деятельность</w:t>
      </w:r>
      <w:r w:rsidRPr="0096249D">
        <w:rPr>
          <w:b/>
          <w:bCs/>
          <w:sz w:val="24"/>
          <w:szCs w:val="24"/>
        </w:rPr>
        <w:t xml:space="preserve">. </w:t>
      </w:r>
      <w:r w:rsidRPr="0096249D">
        <w:rPr>
          <w:sz w:val="24"/>
          <w:szCs w:val="24"/>
        </w:rPr>
        <w:t xml:space="preserve">Современный урок с учетом требований ФГОС направлен на формирование и развитие </w:t>
      </w:r>
      <w:r w:rsidRPr="0096249D">
        <w:rPr>
          <w:b/>
          <w:i/>
          <w:sz w:val="24"/>
          <w:szCs w:val="24"/>
        </w:rPr>
        <w:t>универсальных учебных действий</w:t>
      </w:r>
      <w:r w:rsidRPr="0096249D">
        <w:rPr>
          <w:sz w:val="24"/>
          <w:szCs w:val="24"/>
        </w:rPr>
        <w:t xml:space="preserve"> (УУД) обучающихся. Это урок, который характеризуется </w:t>
      </w:r>
      <w:proofErr w:type="spellStart"/>
      <w:r w:rsidRPr="0096249D">
        <w:rPr>
          <w:sz w:val="24"/>
          <w:szCs w:val="24"/>
        </w:rPr>
        <w:t>системно-деятельностным</w:t>
      </w:r>
      <w:proofErr w:type="spellEnd"/>
      <w:r w:rsidRPr="0096249D">
        <w:rPr>
          <w:sz w:val="24"/>
          <w:szCs w:val="24"/>
        </w:rPr>
        <w:t xml:space="preserve"> подходом к реализации всех его компонентов. Чтобы сформировать у школьников УУД, учителю необходимо:</w:t>
      </w:r>
    </w:p>
    <w:p w:rsidR="00A34A70" w:rsidRPr="0096249D" w:rsidRDefault="00A34A70" w:rsidP="00A34A70">
      <w:pPr>
        <w:pStyle w:val="ac"/>
        <w:numPr>
          <w:ilvl w:val="0"/>
          <w:numId w:val="13"/>
        </w:numPr>
        <w:jc w:val="both"/>
      </w:pPr>
      <w:r w:rsidRPr="0096249D">
        <w:t>создать первичный опыт выполнения этого действия у обучающихся и мотивацию к его освоению;</w:t>
      </w:r>
    </w:p>
    <w:p w:rsidR="00A34A70" w:rsidRPr="0096249D" w:rsidRDefault="00A34A70" w:rsidP="00A34A70">
      <w:pPr>
        <w:pStyle w:val="ac"/>
        <w:numPr>
          <w:ilvl w:val="0"/>
          <w:numId w:val="13"/>
        </w:numPr>
        <w:jc w:val="both"/>
      </w:pPr>
      <w:r w:rsidRPr="0096249D">
        <w:t>разработать алгоритм выполнения УУД, опираясь на имеющийся опыт учащихся;</w:t>
      </w:r>
    </w:p>
    <w:p w:rsidR="00A34A70" w:rsidRPr="0096249D" w:rsidRDefault="00A34A70" w:rsidP="00A34A70">
      <w:pPr>
        <w:pStyle w:val="ac"/>
        <w:numPr>
          <w:ilvl w:val="0"/>
          <w:numId w:val="13"/>
        </w:numPr>
        <w:jc w:val="both"/>
      </w:pPr>
      <w:r w:rsidRPr="0096249D">
        <w:t>обеспечить умение выполнять УУД посредством включения их в практику урока, организовать самоконтроль выполнения.</w:t>
      </w:r>
    </w:p>
    <w:p w:rsidR="00A34A70" w:rsidRPr="0096249D" w:rsidRDefault="00A34A70" w:rsidP="00A34A70">
      <w:pPr>
        <w:ind w:firstLine="567"/>
        <w:jc w:val="both"/>
        <w:rPr>
          <w:sz w:val="24"/>
          <w:szCs w:val="24"/>
        </w:rPr>
      </w:pPr>
      <w:r w:rsidRPr="0096249D">
        <w:rPr>
          <w:sz w:val="24"/>
          <w:szCs w:val="24"/>
        </w:rPr>
        <w:t xml:space="preserve">Современный урок должен строиться не на использовании объяснительно-иллюстративного метода обучения, а на взаимодействии обучающихся и </w:t>
      </w:r>
      <w:r w:rsidRPr="0096249D">
        <w:rPr>
          <w:sz w:val="24"/>
          <w:szCs w:val="24"/>
        </w:rPr>
        <w:lastRenderedPageBreak/>
        <w:t xml:space="preserve">учителя, а также на взаимодействии самих учеников, т.е. на использовании </w:t>
      </w:r>
      <w:r w:rsidRPr="0096249D">
        <w:rPr>
          <w:i/>
          <w:sz w:val="24"/>
          <w:szCs w:val="24"/>
        </w:rPr>
        <w:t>активных</w:t>
      </w:r>
      <w:r w:rsidRPr="0096249D">
        <w:rPr>
          <w:sz w:val="24"/>
          <w:szCs w:val="24"/>
        </w:rPr>
        <w:t xml:space="preserve"> и </w:t>
      </w:r>
      <w:r w:rsidRPr="0096249D">
        <w:rPr>
          <w:i/>
          <w:sz w:val="24"/>
          <w:szCs w:val="24"/>
        </w:rPr>
        <w:t>интерактивных технологий обучения</w:t>
      </w:r>
      <w:r w:rsidRPr="0096249D">
        <w:rPr>
          <w:sz w:val="24"/>
          <w:szCs w:val="24"/>
        </w:rPr>
        <w:t>.</w:t>
      </w:r>
    </w:p>
    <w:p w:rsidR="00A34A70" w:rsidRPr="0096249D" w:rsidRDefault="00A34A70" w:rsidP="00A34A70">
      <w:pPr>
        <w:ind w:firstLine="567"/>
        <w:jc w:val="both"/>
        <w:rPr>
          <w:sz w:val="24"/>
          <w:szCs w:val="24"/>
        </w:rPr>
      </w:pPr>
      <w:r w:rsidRPr="0096249D">
        <w:rPr>
          <w:b/>
          <w:bCs/>
          <w:i/>
          <w:sz w:val="24"/>
          <w:szCs w:val="24"/>
        </w:rPr>
        <w:t xml:space="preserve">К принципам проектирования </w:t>
      </w:r>
      <w:r w:rsidRPr="0096249D">
        <w:rPr>
          <w:bCs/>
          <w:sz w:val="24"/>
          <w:szCs w:val="24"/>
        </w:rPr>
        <w:t>современного урока можно отнести следующие:</w:t>
      </w:r>
    </w:p>
    <w:p w:rsidR="00A34A70" w:rsidRPr="0096249D" w:rsidRDefault="00A34A70" w:rsidP="00A34A70">
      <w:pPr>
        <w:pStyle w:val="ac"/>
        <w:numPr>
          <w:ilvl w:val="0"/>
          <w:numId w:val="14"/>
        </w:numPr>
        <w:jc w:val="both"/>
      </w:pPr>
      <w:r w:rsidRPr="0096249D">
        <w:t xml:space="preserve">изменение парадигмы образования от </w:t>
      </w:r>
      <w:proofErr w:type="spellStart"/>
      <w:r w:rsidRPr="0096249D">
        <w:t>знаниевой</w:t>
      </w:r>
      <w:proofErr w:type="spellEnd"/>
      <w:r w:rsidRPr="0096249D">
        <w:t xml:space="preserve"> к </w:t>
      </w:r>
      <w:proofErr w:type="spellStart"/>
      <w:r w:rsidRPr="0096249D">
        <w:t>деятельностной</w:t>
      </w:r>
      <w:proofErr w:type="spellEnd"/>
      <w:r w:rsidRPr="0096249D">
        <w:t>;</w:t>
      </w:r>
    </w:p>
    <w:p w:rsidR="00A34A70" w:rsidRPr="0096249D" w:rsidRDefault="00A34A70" w:rsidP="00A34A70">
      <w:pPr>
        <w:pStyle w:val="ac"/>
        <w:numPr>
          <w:ilvl w:val="0"/>
          <w:numId w:val="14"/>
        </w:numPr>
        <w:jc w:val="both"/>
      </w:pPr>
      <w:r w:rsidRPr="0096249D">
        <w:t>изменение содержания образования и форм, приемов и методов, технологий;</w:t>
      </w:r>
    </w:p>
    <w:p w:rsidR="00A34A70" w:rsidRPr="0096249D" w:rsidRDefault="00A34A70" w:rsidP="00A34A70">
      <w:pPr>
        <w:pStyle w:val="ac"/>
        <w:numPr>
          <w:ilvl w:val="0"/>
          <w:numId w:val="14"/>
        </w:numPr>
        <w:jc w:val="both"/>
      </w:pPr>
      <w:r w:rsidRPr="0096249D">
        <w:t>изменение педагогической позиции «ученик-учитель»;</w:t>
      </w:r>
    </w:p>
    <w:p w:rsidR="00A34A70" w:rsidRPr="0096249D" w:rsidRDefault="00A34A70" w:rsidP="00A34A70">
      <w:pPr>
        <w:pStyle w:val="ac"/>
        <w:numPr>
          <w:ilvl w:val="0"/>
          <w:numId w:val="14"/>
        </w:numPr>
        <w:jc w:val="both"/>
      </w:pPr>
      <w:r w:rsidRPr="0096249D">
        <w:t>формирование внутренних мотивов деятельности ученика;</w:t>
      </w:r>
    </w:p>
    <w:p w:rsidR="00A34A70" w:rsidRPr="0096249D" w:rsidRDefault="00A34A70" w:rsidP="00A34A70">
      <w:pPr>
        <w:pStyle w:val="ac"/>
        <w:numPr>
          <w:ilvl w:val="0"/>
          <w:numId w:val="14"/>
        </w:numPr>
        <w:jc w:val="both"/>
      </w:pPr>
      <w:r w:rsidRPr="0096249D">
        <w:t xml:space="preserve">личностное </w:t>
      </w:r>
      <w:proofErr w:type="spellStart"/>
      <w:r w:rsidRPr="0096249D">
        <w:t>целеполагание</w:t>
      </w:r>
      <w:proofErr w:type="spellEnd"/>
      <w:r w:rsidRPr="0096249D">
        <w:t xml:space="preserve"> и личностное содержание материала;</w:t>
      </w:r>
    </w:p>
    <w:p w:rsidR="00A34A70" w:rsidRPr="0096249D" w:rsidRDefault="00A34A70" w:rsidP="00A34A70">
      <w:pPr>
        <w:pStyle w:val="ac"/>
        <w:numPr>
          <w:ilvl w:val="0"/>
          <w:numId w:val="14"/>
        </w:numPr>
        <w:jc w:val="both"/>
      </w:pPr>
      <w:r w:rsidRPr="0096249D">
        <w:t>рефлексия результатов образовательной деятельности.</w:t>
      </w:r>
    </w:p>
    <w:p w:rsidR="00A34A70" w:rsidRPr="0096249D" w:rsidRDefault="00A34A70" w:rsidP="00A34A70">
      <w:pPr>
        <w:ind w:firstLine="567"/>
        <w:jc w:val="both"/>
        <w:rPr>
          <w:b/>
          <w:i/>
          <w:sz w:val="24"/>
          <w:szCs w:val="24"/>
        </w:rPr>
      </w:pPr>
      <w:r w:rsidRPr="0096249D">
        <w:rPr>
          <w:b/>
          <w:i/>
          <w:sz w:val="24"/>
          <w:szCs w:val="24"/>
        </w:rPr>
        <w:t>Типология современных уроков:</w:t>
      </w:r>
    </w:p>
    <w:p w:rsidR="00A34A70" w:rsidRPr="0096249D" w:rsidRDefault="00A34A70" w:rsidP="00A34A70">
      <w:pPr>
        <w:pStyle w:val="ac"/>
        <w:numPr>
          <w:ilvl w:val="0"/>
          <w:numId w:val="15"/>
        </w:numPr>
        <w:jc w:val="both"/>
      </w:pPr>
      <w:r w:rsidRPr="0096249D">
        <w:t xml:space="preserve">Урок изучения нового материала. Это урок в форме проблемной лекции, экскурсии, исследовательской работы, практикума. Цель урока </w:t>
      </w:r>
      <w:proofErr w:type="gramStart"/>
      <w:r w:rsidRPr="0096249D">
        <w:t>–и</w:t>
      </w:r>
      <w:proofErr w:type="gramEnd"/>
      <w:r w:rsidRPr="0096249D">
        <w:t>зучение и закрепление новых знаний.</w:t>
      </w:r>
    </w:p>
    <w:p w:rsidR="00A34A70" w:rsidRPr="0096249D" w:rsidRDefault="00A34A70" w:rsidP="00A34A70">
      <w:pPr>
        <w:pStyle w:val="ac"/>
        <w:numPr>
          <w:ilvl w:val="0"/>
          <w:numId w:val="15"/>
        </w:numPr>
        <w:jc w:val="both"/>
      </w:pPr>
      <w:r w:rsidRPr="0096249D">
        <w:t xml:space="preserve">Урок закрепления знаний и формирования УУД. Это практикум, экскурсия, лабораторная работа, собеседование, консультация. Цель </w:t>
      </w:r>
      <w:proofErr w:type="gramStart"/>
      <w:r w:rsidRPr="0096249D">
        <w:t>–в</w:t>
      </w:r>
      <w:proofErr w:type="gramEnd"/>
      <w:r w:rsidRPr="0096249D">
        <w:t>ыработка умений по применению знаний.</w:t>
      </w:r>
    </w:p>
    <w:p w:rsidR="00A34A70" w:rsidRPr="0096249D" w:rsidRDefault="00A34A70" w:rsidP="00A34A70">
      <w:pPr>
        <w:pStyle w:val="ac"/>
        <w:numPr>
          <w:ilvl w:val="0"/>
          <w:numId w:val="15"/>
        </w:numPr>
        <w:jc w:val="both"/>
      </w:pPr>
      <w:r w:rsidRPr="0096249D">
        <w:t>Урок комплексного применения знаний (практикум, лабораторная работа, семинар). Цель – выработка умений самостоятельно применять знания в комплексе, в новых условиях.</w:t>
      </w:r>
    </w:p>
    <w:p w:rsidR="00A34A70" w:rsidRPr="0096249D" w:rsidRDefault="00A34A70" w:rsidP="00A34A70">
      <w:pPr>
        <w:pStyle w:val="ac"/>
        <w:numPr>
          <w:ilvl w:val="0"/>
          <w:numId w:val="15"/>
        </w:numPr>
        <w:jc w:val="both"/>
      </w:pPr>
      <w:r w:rsidRPr="0096249D">
        <w:t>Урок обобщения и систематизации знаний (семинар, конференция, круглый стол). Цель – обобщение единичных (фрагментарных, элементарных) знаний в систему.</w:t>
      </w:r>
    </w:p>
    <w:p w:rsidR="00A34A70" w:rsidRPr="0096249D" w:rsidRDefault="00A34A70" w:rsidP="00A34A70">
      <w:pPr>
        <w:pStyle w:val="ac"/>
        <w:numPr>
          <w:ilvl w:val="0"/>
          <w:numId w:val="15"/>
        </w:numPr>
        <w:jc w:val="both"/>
      </w:pPr>
      <w:r w:rsidRPr="0096249D">
        <w:t>Урок контроля, оценки и коррекции знаний и УУД учащихся. Это контрольная работа, зачет, коллоквиум, смотр знаний. Цель – определить уровень достижения планируемых результатов.</w:t>
      </w:r>
    </w:p>
    <w:p w:rsidR="00A34A70" w:rsidRPr="0096249D" w:rsidRDefault="00A34A70" w:rsidP="00A34A70">
      <w:pPr>
        <w:ind w:firstLine="709"/>
        <w:jc w:val="both"/>
        <w:rPr>
          <w:rFonts w:eastAsia="TimesNewRomanPSMT"/>
          <w:b/>
          <w:sz w:val="24"/>
          <w:szCs w:val="24"/>
        </w:rPr>
      </w:pPr>
      <w:r w:rsidRPr="0096249D">
        <w:rPr>
          <w:sz w:val="24"/>
          <w:szCs w:val="24"/>
        </w:rPr>
        <w:t xml:space="preserve">Структура современного урока должна быть динамичной, с привлечением набора разнообразных операций, объединенных в целесообразную деятельность. Важно, чтобы учитель поддерживал инициативу ученика в нужном направлении и обеспечивал приоритет его учебной деятельности по отношению </w:t>
      </w:r>
      <w:proofErr w:type="gramStart"/>
      <w:r w:rsidRPr="0096249D">
        <w:rPr>
          <w:sz w:val="24"/>
          <w:szCs w:val="24"/>
        </w:rPr>
        <w:t>к</w:t>
      </w:r>
      <w:proofErr w:type="gramEnd"/>
      <w:r w:rsidRPr="0096249D">
        <w:rPr>
          <w:sz w:val="24"/>
          <w:szCs w:val="24"/>
        </w:rPr>
        <w:t xml:space="preserve"> своей собственной. </w:t>
      </w:r>
    </w:p>
    <w:p w:rsidR="00A34A70" w:rsidRPr="0096249D" w:rsidRDefault="00A34A70" w:rsidP="00A34A70">
      <w:pPr>
        <w:ind w:firstLine="709"/>
        <w:jc w:val="both"/>
        <w:rPr>
          <w:sz w:val="24"/>
          <w:szCs w:val="24"/>
        </w:rPr>
      </w:pPr>
      <w:r w:rsidRPr="0096249D">
        <w:rPr>
          <w:b/>
          <w:sz w:val="24"/>
          <w:szCs w:val="24"/>
        </w:rPr>
        <w:t xml:space="preserve">1.4. Преподавание истории в соответствии с ФК ГОС (2004 г.) </w:t>
      </w:r>
      <w:r w:rsidRPr="0096249D">
        <w:rPr>
          <w:sz w:val="24"/>
          <w:szCs w:val="24"/>
        </w:rPr>
        <w:t xml:space="preserve">В 2017–2018 учебном году </w:t>
      </w:r>
      <w:r w:rsidRPr="0096249D">
        <w:rPr>
          <w:b/>
          <w:sz w:val="24"/>
          <w:szCs w:val="24"/>
        </w:rPr>
        <w:t>в 9</w:t>
      </w:r>
      <w:r w:rsidRPr="0096249D">
        <w:rPr>
          <w:sz w:val="24"/>
          <w:szCs w:val="24"/>
        </w:rPr>
        <w:t>–</w:t>
      </w:r>
      <w:r w:rsidRPr="0096249D">
        <w:rPr>
          <w:b/>
          <w:sz w:val="24"/>
          <w:szCs w:val="24"/>
        </w:rPr>
        <w:t>11 классах учебный процесс организуется в соответствии с требованиями ФК ГОС 2004 г.</w:t>
      </w:r>
      <w:r w:rsidRPr="0096249D">
        <w:rPr>
          <w:sz w:val="24"/>
          <w:szCs w:val="24"/>
        </w:rPr>
        <w:t xml:space="preserve"> и ранее действовавшими нормами организации преподавания и правилами оформления школьной документации. Это означает, что:</w:t>
      </w:r>
    </w:p>
    <w:p w:rsidR="00A34A70" w:rsidRPr="0096249D" w:rsidRDefault="00A34A70" w:rsidP="00A34A70">
      <w:pPr>
        <w:pStyle w:val="ac"/>
        <w:numPr>
          <w:ilvl w:val="0"/>
          <w:numId w:val="16"/>
        </w:numPr>
        <w:jc w:val="both"/>
      </w:pPr>
      <w:r w:rsidRPr="0096249D">
        <w:t>действует концентрическая модель преподавания истории;</w:t>
      </w:r>
    </w:p>
    <w:p w:rsidR="00A34A70" w:rsidRPr="0096249D" w:rsidRDefault="00A34A70" w:rsidP="00A34A70">
      <w:pPr>
        <w:pStyle w:val="ac"/>
        <w:numPr>
          <w:ilvl w:val="0"/>
          <w:numId w:val="16"/>
        </w:numPr>
        <w:jc w:val="both"/>
      </w:pPr>
      <w:r w:rsidRPr="0096249D">
        <w:t>курсы истории России и Всеобщей истории изучаются как самостоятельные предметы;</w:t>
      </w:r>
    </w:p>
    <w:p w:rsidR="00A34A70" w:rsidRPr="0096249D" w:rsidRDefault="00A34A70" w:rsidP="00A34A70">
      <w:pPr>
        <w:pStyle w:val="ac"/>
        <w:numPr>
          <w:ilvl w:val="0"/>
          <w:numId w:val="16"/>
        </w:numPr>
        <w:jc w:val="both"/>
      </w:pPr>
      <w:r w:rsidRPr="0096249D">
        <w:t xml:space="preserve">процесс обучения организуется по программам, соответствующим ГОС и изданным в 2007–2011 гг.; </w:t>
      </w:r>
    </w:p>
    <w:p w:rsidR="00A34A70" w:rsidRPr="0096249D" w:rsidRDefault="00A34A70" w:rsidP="00A34A70">
      <w:pPr>
        <w:pStyle w:val="ac"/>
        <w:numPr>
          <w:ilvl w:val="0"/>
          <w:numId w:val="16"/>
        </w:numPr>
        <w:jc w:val="both"/>
      </w:pPr>
      <w:r w:rsidRPr="0096249D">
        <w:t>в учебном процессе используются прежние УМК (учебники).</w:t>
      </w:r>
    </w:p>
    <w:p w:rsidR="00A34A70" w:rsidRPr="0096249D" w:rsidRDefault="00A34A70" w:rsidP="00A34A7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6249D">
        <w:rPr>
          <w:sz w:val="24"/>
          <w:szCs w:val="24"/>
        </w:rPr>
        <w:t xml:space="preserve">В то же время необходимо учитывать, что </w:t>
      </w:r>
      <w:r w:rsidRPr="0096249D">
        <w:rPr>
          <w:b/>
          <w:i/>
          <w:sz w:val="24"/>
          <w:szCs w:val="24"/>
        </w:rPr>
        <w:t>требования Концепции УМК по отечественной истории и Историко-культурного стандарта распространяются на школьное историческое образование с 5-го по           11-й классы</w:t>
      </w:r>
      <w:r w:rsidRPr="0096249D">
        <w:rPr>
          <w:sz w:val="24"/>
          <w:szCs w:val="24"/>
        </w:rPr>
        <w:t xml:space="preserve">, независимо от модели преподавания истории (линейная,  концентрическая) и использования в процессе обучения старого или нового УМК. </w:t>
      </w:r>
      <w:proofErr w:type="gramStart"/>
      <w:r w:rsidRPr="0096249D">
        <w:rPr>
          <w:sz w:val="24"/>
          <w:szCs w:val="24"/>
        </w:rPr>
        <w:t xml:space="preserve">Поэтому при реализации учебных программ по истории на основе ГОС 2004 года и в процессе изучения основных курсов истории в 7–11 классах особенно важно учитывать методологические подходы и изменения в </w:t>
      </w:r>
      <w:r w:rsidRPr="0096249D">
        <w:rPr>
          <w:sz w:val="24"/>
          <w:szCs w:val="24"/>
        </w:rPr>
        <w:lastRenderedPageBreak/>
        <w:t>содержании, определенные Концепцией нового УМК по отечественной истории и ИКС, так как это обеспечит единство требований к усвоению основного содержания  при изучении курса в школе и при сдаче выпускниками ГИА</w:t>
      </w:r>
      <w:proofErr w:type="gramEnd"/>
      <w:r w:rsidRPr="0096249D">
        <w:rPr>
          <w:sz w:val="24"/>
          <w:szCs w:val="24"/>
        </w:rPr>
        <w:t xml:space="preserve"> по истории.</w:t>
      </w:r>
    </w:p>
    <w:p w:rsidR="00A34A70" w:rsidRPr="0096249D" w:rsidRDefault="00A34A70" w:rsidP="00A34A70">
      <w:pPr>
        <w:ind w:firstLine="567"/>
        <w:jc w:val="both"/>
        <w:rPr>
          <w:sz w:val="24"/>
          <w:szCs w:val="24"/>
        </w:rPr>
      </w:pPr>
      <w:r w:rsidRPr="0096249D">
        <w:rPr>
          <w:sz w:val="24"/>
          <w:szCs w:val="24"/>
        </w:rPr>
        <w:t xml:space="preserve">В той же мере </w:t>
      </w:r>
      <w:r w:rsidRPr="0096249D">
        <w:rPr>
          <w:b/>
          <w:i/>
          <w:sz w:val="24"/>
          <w:szCs w:val="24"/>
        </w:rPr>
        <w:t>на всю систему школьного исторического образования распространяются требования организации обучения с учетом требований ФГОС</w:t>
      </w:r>
      <w:r w:rsidRPr="0096249D">
        <w:rPr>
          <w:sz w:val="24"/>
          <w:szCs w:val="24"/>
        </w:rPr>
        <w:t>.</w:t>
      </w:r>
    </w:p>
    <w:p w:rsidR="00A34A70" w:rsidRPr="0096249D" w:rsidRDefault="00A34A70" w:rsidP="00A34A70">
      <w:pPr>
        <w:jc w:val="center"/>
        <w:rPr>
          <w:b/>
          <w:sz w:val="24"/>
          <w:szCs w:val="24"/>
        </w:rPr>
      </w:pPr>
    </w:p>
    <w:p w:rsidR="0052355D" w:rsidRDefault="0052355D" w:rsidP="00A34A70">
      <w:pPr>
        <w:jc w:val="center"/>
        <w:rPr>
          <w:b/>
          <w:sz w:val="24"/>
          <w:szCs w:val="24"/>
        </w:rPr>
      </w:pPr>
    </w:p>
    <w:p w:rsidR="00A34A70" w:rsidRPr="0096249D" w:rsidRDefault="00A34A70" w:rsidP="00A34A70">
      <w:pPr>
        <w:jc w:val="center"/>
        <w:rPr>
          <w:b/>
          <w:sz w:val="24"/>
          <w:szCs w:val="24"/>
        </w:rPr>
      </w:pPr>
      <w:r w:rsidRPr="0096249D">
        <w:rPr>
          <w:b/>
          <w:sz w:val="24"/>
          <w:szCs w:val="24"/>
        </w:rPr>
        <w:t>2. Обществознание</w:t>
      </w:r>
    </w:p>
    <w:p w:rsidR="00A34A70" w:rsidRPr="0096249D" w:rsidRDefault="00A34A70" w:rsidP="00A34A70">
      <w:pPr>
        <w:ind w:firstLine="567"/>
        <w:jc w:val="both"/>
        <w:rPr>
          <w:sz w:val="24"/>
          <w:szCs w:val="24"/>
        </w:rPr>
      </w:pPr>
      <w:r w:rsidRPr="0096249D">
        <w:rPr>
          <w:b/>
          <w:sz w:val="24"/>
          <w:szCs w:val="24"/>
        </w:rPr>
        <w:t>О преподавании предмета «Обществознание» в 2018</w:t>
      </w:r>
      <w:r w:rsidRPr="0096249D">
        <w:rPr>
          <w:sz w:val="24"/>
          <w:szCs w:val="24"/>
        </w:rPr>
        <w:t>–</w:t>
      </w:r>
      <w:r w:rsidRPr="0096249D">
        <w:rPr>
          <w:b/>
          <w:sz w:val="24"/>
          <w:szCs w:val="24"/>
        </w:rPr>
        <w:t>2019 учебном году. С</w:t>
      </w:r>
      <w:r w:rsidRPr="0096249D">
        <w:rPr>
          <w:sz w:val="24"/>
          <w:szCs w:val="24"/>
        </w:rPr>
        <w:t xml:space="preserve"> переходом на ФГОС  варианты учебного плана Примерной ОП ООО предполагают изучение предмета «</w:t>
      </w:r>
      <w:proofErr w:type="spellStart"/>
      <w:r w:rsidRPr="0096249D">
        <w:rPr>
          <w:sz w:val="24"/>
          <w:szCs w:val="24"/>
        </w:rPr>
        <w:t>Обшествознание</w:t>
      </w:r>
      <w:proofErr w:type="spellEnd"/>
      <w:r w:rsidRPr="0096249D">
        <w:rPr>
          <w:sz w:val="24"/>
          <w:szCs w:val="24"/>
        </w:rPr>
        <w:t>» с 6 класса.</w:t>
      </w:r>
    </w:p>
    <w:p w:rsidR="00A34A70" w:rsidRPr="0096249D" w:rsidRDefault="00A34A70" w:rsidP="00A34A70">
      <w:pPr>
        <w:ind w:firstLine="567"/>
        <w:jc w:val="both"/>
        <w:rPr>
          <w:sz w:val="24"/>
          <w:szCs w:val="24"/>
        </w:rPr>
      </w:pPr>
      <w:r w:rsidRPr="0096249D">
        <w:rPr>
          <w:sz w:val="24"/>
          <w:szCs w:val="24"/>
        </w:rPr>
        <w:t xml:space="preserve">Но </w:t>
      </w:r>
      <w:r w:rsidRPr="0096249D">
        <w:rPr>
          <w:b/>
          <w:i/>
          <w:sz w:val="24"/>
          <w:szCs w:val="24"/>
        </w:rPr>
        <w:t>образовательные организации имеют право</w:t>
      </w:r>
      <w:r w:rsidRPr="0096249D">
        <w:rPr>
          <w:sz w:val="24"/>
          <w:szCs w:val="24"/>
        </w:rPr>
        <w:t xml:space="preserve"> самостоятельно определять часть учебного плана, и, следовательно</w:t>
      </w:r>
      <w:r w:rsidRPr="0096249D">
        <w:rPr>
          <w:b/>
          <w:sz w:val="24"/>
          <w:szCs w:val="24"/>
        </w:rPr>
        <w:t xml:space="preserve">, </w:t>
      </w:r>
      <w:r w:rsidRPr="0096249D">
        <w:rPr>
          <w:b/>
          <w:i/>
          <w:sz w:val="24"/>
          <w:szCs w:val="24"/>
        </w:rPr>
        <w:t>начинать изучение курса обществознания с 5 класса.</w:t>
      </w:r>
      <w:r w:rsidRPr="0096249D">
        <w:rPr>
          <w:sz w:val="24"/>
          <w:szCs w:val="24"/>
        </w:rPr>
        <w:t xml:space="preserve"> По этому вопросу даются  разъяснения в «Методических рекомендациях по реализации ФГОС ООО в 5 классе  по предметной области «Общественно-научные предметы» в образовательных организациях Нижегородской области в 2015–2016 учебном году». </w:t>
      </w:r>
    </w:p>
    <w:p w:rsidR="00A34A70" w:rsidRPr="0096249D" w:rsidRDefault="00A34A70" w:rsidP="00A34A70">
      <w:pPr>
        <w:ind w:firstLine="567"/>
        <w:jc w:val="both"/>
        <w:rPr>
          <w:sz w:val="24"/>
          <w:szCs w:val="24"/>
        </w:rPr>
      </w:pPr>
      <w:r w:rsidRPr="0096249D">
        <w:rPr>
          <w:sz w:val="24"/>
          <w:szCs w:val="24"/>
        </w:rPr>
        <w:t>Изучение курса обществознания с 5 класса определяется следующими факторами:</w:t>
      </w:r>
    </w:p>
    <w:p w:rsidR="00A34A70" w:rsidRPr="0096249D" w:rsidRDefault="00A34A70" w:rsidP="00A34A70">
      <w:pPr>
        <w:pStyle w:val="ac"/>
        <w:numPr>
          <w:ilvl w:val="0"/>
          <w:numId w:val="18"/>
        </w:numPr>
        <w:jc w:val="both"/>
      </w:pPr>
      <w:r w:rsidRPr="0096249D">
        <w:t>в настоящее время все авторские УМК рассчитаны на изучение обществознания с 5 класса;  учебников по ФГОС, а также авторских и рабочих программ, реализующих в полном объёме программу курса с 6 класса, на данный момент не существует;</w:t>
      </w:r>
    </w:p>
    <w:p w:rsidR="00A34A70" w:rsidRPr="0096249D" w:rsidRDefault="00A34A70" w:rsidP="00A34A70">
      <w:pPr>
        <w:pStyle w:val="ac"/>
        <w:numPr>
          <w:ilvl w:val="0"/>
          <w:numId w:val="17"/>
        </w:numPr>
        <w:jc w:val="both"/>
      </w:pPr>
      <w:r w:rsidRPr="0096249D">
        <w:t xml:space="preserve">преподавание обществознания реализует ключевые цели ФГОС, связанные с формированием гражданской идентичности, воспитанием патриотизма, гражданственности, правовой культуры и т.д. </w:t>
      </w:r>
      <w:proofErr w:type="gramStart"/>
      <w:r w:rsidRPr="0096249D">
        <w:t>обучающихся</w:t>
      </w:r>
      <w:proofErr w:type="gramEnd"/>
      <w:r w:rsidRPr="0096249D">
        <w:t>;</w:t>
      </w:r>
    </w:p>
    <w:p w:rsidR="00A34A70" w:rsidRPr="0096249D" w:rsidRDefault="00A34A70" w:rsidP="00A34A70">
      <w:pPr>
        <w:pStyle w:val="ac"/>
        <w:numPr>
          <w:ilvl w:val="0"/>
          <w:numId w:val="17"/>
        </w:numPr>
        <w:jc w:val="both"/>
      </w:pPr>
      <w:r w:rsidRPr="0096249D">
        <w:t xml:space="preserve">ежегодно –  высокая степень </w:t>
      </w:r>
      <w:proofErr w:type="spellStart"/>
      <w:r w:rsidRPr="0096249D">
        <w:t>востребованности</w:t>
      </w:r>
      <w:proofErr w:type="spellEnd"/>
      <w:r w:rsidRPr="0096249D">
        <w:t xml:space="preserve"> обществознания при прохождении государственной итоговой аттестации.</w:t>
      </w:r>
    </w:p>
    <w:p w:rsidR="00A34A70" w:rsidRPr="0096249D" w:rsidRDefault="00A34A70" w:rsidP="00A34A70">
      <w:pPr>
        <w:ind w:firstLine="567"/>
        <w:jc w:val="both"/>
        <w:rPr>
          <w:sz w:val="24"/>
          <w:szCs w:val="24"/>
        </w:rPr>
      </w:pPr>
      <w:proofErr w:type="gramStart"/>
      <w:r w:rsidRPr="0096249D">
        <w:rPr>
          <w:sz w:val="24"/>
          <w:szCs w:val="24"/>
        </w:rPr>
        <w:t xml:space="preserve">В случае, если образовательная организация не найдет возможностей начать изучение курса обществознания в 5 классе, необходимо учитывать следующее: </w:t>
      </w:r>
      <w:r w:rsidRPr="0096249D">
        <w:rPr>
          <w:b/>
          <w:i/>
          <w:sz w:val="24"/>
          <w:szCs w:val="24"/>
        </w:rPr>
        <w:t>содержательные единицы курса обществознания 5 класса обязательны</w:t>
      </w:r>
      <w:r w:rsidRPr="0096249D">
        <w:rPr>
          <w:b/>
          <w:sz w:val="24"/>
          <w:szCs w:val="24"/>
        </w:rPr>
        <w:t xml:space="preserve"> </w:t>
      </w:r>
      <w:r w:rsidRPr="0096249D">
        <w:rPr>
          <w:b/>
          <w:i/>
          <w:sz w:val="24"/>
          <w:szCs w:val="24"/>
        </w:rPr>
        <w:t>к изучению</w:t>
      </w:r>
      <w:r w:rsidRPr="0096249D">
        <w:rPr>
          <w:b/>
          <w:sz w:val="24"/>
          <w:szCs w:val="24"/>
        </w:rPr>
        <w:t xml:space="preserve"> </w:t>
      </w:r>
      <w:r w:rsidRPr="0096249D">
        <w:rPr>
          <w:sz w:val="24"/>
          <w:szCs w:val="24"/>
        </w:rPr>
        <w:t xml:space="preserve">в соответствии с Примерной программой, т.е. </w:t>
      </w:r>
      <w:r w:rsidRPr="0096249D">
        <w:rPr>
          <w:b/>
          <w:i/>
          <w:sz w:val="24"/>
          <w:szCs w:val="24"/>
        </w:rPr>
        <w:t xml:space="preserve">данные темы должны быть пройдены в любом случае в 6 классе </w:t>
      </w:r>
      <w:r w:rsidRPr="0096249D">
        <w:rPr>
          <w:sz w:val="24"/>
          <w:szCs w:val="24"/>
        </w:rPr>
        <w:t>(См.: Методические рекомендации о преподавании обществознания в 6 классе в образовательных организациях Нижегородской области в</w:t>
      </w:r>
      <w:proofErr w:type="gramEnd"/>
      <w:r w:rsidRPr="0096249D">
        <w:rPr>
          <w:sz w:val="24"/>
          <w:szCs w:val="24"/>
        </w:rPr>
        <w:t xml:space="preserve"> </w:t>
      </w:r>
      <w:proofErr w:type="gramStart"/>
      <w:r w:rsidRPr="0096249D">
        <w:rPr>
          <w:sz w:val="24"/>
          <w:szCs w:val="24"/>
        </w:rPr>
        <w:t>2015–2016 учебном году»).</w:t>
      </w:r>
      <w:proofErr w:type="gramEnd"/>
    </w:p>
    <w:p w:rsidR="00A34A70" w:rsidRPr="0096249D" w:rsidRDefault="00A34A70" w:rsidP="00A34A70">
      <w:pPr>
        <w:ind w:firstLine="567"/>
        <w:jc w:val="both"/>
        <w:rPr>
          <w:sz w:val="24"/>
          <w:szCs w:val="24"/>
        </w:rPr>
      </w:pPr>
      <w:r w:rsidRPr="0096249D">
        <w:rPr>
          <w:b/>
          <w:i/>
          <w:sz w:val="24"/>
          <w:szCs w:val="24"/>
        </w:rPr>
        <w:t>В 2018–2019 учебном году</w:t>
      </w:r>
      <w:r w:rsidRPr="0096249D">
        <w:rPr>
          <w:sz w:val="24"/>
          <w:szCs w:val="24"/>
        </w:rPr>
        <w:t xml:space="preserve"> </w:t>
      </w:r>
      <w:r w:rsidRPr="0096249D">
        <w:rPr>
          <w:b/>
          <w:i/>
          <w:sz w:val="24"/>
          <w:szCs w:val="24"/>
        </w:rPr>
        <w:t>продолжается переход на ФГОС ООО</w:t>
      </w:r>
      <w:r w:rsidRPr="0096249D">
        <w:rPr>
          <w:sz w:val="24"/>
          <w:szCs w:val="24"/>
        </w:rPr>
        <w:t xml:space="preserve">, то есть </w:t>
      </w:r>
      <w:r w:rsidRPr="0096249D">
        <w:rPr>
          <w:b/>
          <w:i/>
          <w:sz w:val="24"/>
          <w:szCs w:val="24"/>
        </w:rPr>
        <w:t>предмет «Обществознание» изучается в 5-8 классах</w:t>
      </w:r>
      <w:r w:rsidRPr="0096249D">
        <w:rPr>
          <w:sz w:val="24"/>
          <w:szCs w:val="24"/>
        </w:rPr>
        <w:t xml:space="preserve"> (1 час в неделю, 34 часа в год).</w:t>
      </w:r>
    </w:p>
    <w:p w:rsidR="00A34A70" w:rsidRPr="0096249D" w:rsidRDefault="00A34A70" w:rsidP="00A34A7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96249D">
        <w:rPr>
          <w:rFonts w:eastAsiaTheme="minorHAnsi"/>
          <w:sz w:val="24"/>
          <w:szCs w:val="24"/>
        </w:rPr>
        <w:t xml:space="preserve">Изучение обществознания должно соответствовать </w:t>
      </w:r>
      <w:proofErr w:type="spellStart"/>
      <w:r w:rsidRPr="0096249D">
        <w:rPr>
          <w:rFonts w:eastAsiaTheme="minorHAnsi"/>
          <w:sz w:val="24"/>
          <w:szCs w:val="24"/>
        </w:rPr>
        <w:t>системно-деятельностному</w:t>
      </w:r>
      <w:proofErr w:type="spellEnd"/>
      <w:r w:rsidRPr="0096249D">
        <w:rPr>
          <w:rFonts w:eastAsiaTheme="minorHAnsi"/>
          <w:sz w:val="24"/>
          <w:szCs w:val="24"/>
        </w:rPr>
        <w:t xml:space="preserve"> подходу как одному из ключевых методологических принципов ФГОС. Учебный предмет «Обществознание» на уровне основного общего образования опирается на </w:t>
      </w:r>
      <w:proofErr w:type="spellStart"/>
      <w:r w:rsidRPr="0096249D">
        <w:rPr>
          <w:rFonts w:eastAsiaTheme="minorHAnsi"/>
          <w:sz w:val="24"/>
          <w:szCs w:val="24"/>
        </w:rPr>
        <w:t>межпредметные</w:t>
      </w:r>
      <w:proofErr w:type="spellEnd"/>
      <w:r w:rsidRPr="0096249D">
        <w:rPr>
          <w:rFonts w:eastAsiaTheme="minorHAnsi"/>
          <w:sz w:val="24"/>
          <w:szCs w:val="24"/>
        </w:rPr>
        <w:t xml:space="preserve"> связи с такими учебными предметами, как «История», «Литература», «География», что создает возможность одновременного прохождения отдельных тем по указанным учебным предметам. В рамках реализации практической части рекомендуем обратить внимание на систему заданий, представленную в учебниках и учебно-методическом комплекте каждой из авторских линеек. Различные типы заданий, представленные в УМК (задания репродуктивного, творческого, исследовательского характера), позволяют осуществлять дифференцированный </w:t>
      </w:r>
      <w:r w:rsidRPr="0096249D">
        <w:rPr>
          <w:rFonts w:eastAsiaTheme="minorHAnsi"/>
          <w:sz w:val="24"/>
          <w:szCs w:val="24"/>
        </w:rPr>
        <w:lastRenderedPageBreak/>
        <w:t>подход к преподаванию предмета «Обществознание». Рекомендуется предлагать учащимся задания различного уровня сложности и разных типов: на формирование определений и понятий, сравнение и классификацию, на анализ и обсуждение отрывков из документов, научной и научно-популярной литературы, высказываний ученых, писателей, а также на умение давать собственные оценки и работать с различной информацией, включая электронные ресурсы и Интернет. В заданиях, предлагаемых авторами учебников и рабочих тетрадей по предмету «Обществознание», содержатся различные типы заданий, что позволяет формировать все виды универсальных учебных действий. Немаловажной составляющей реализации практической части преподавания предмета «Обществознание» служит проектная деятельность. Выступая в качестве одного из видов заданий УМК, проектная деятельность является вполне самостоятельной и независимой методической единицей, позволяющей активизировать творческую деятельность учащихся, повысить уровень мотивации, выработать самостоятельные исследовательские умения, способствовать развитию творческих способностей и логического мышления, объединять знания, полученные в ходе учебного процесса, и приобщать к конкретным жизненно важным проблемам.</w:t>
      </w:r>
    </w:p>
    <w:p w:rsidR="00A34A70" w:rsidRPr="0096249D" w:rsidRDefault="00A34A70" w:rsidP="00A34A70">
      <w:pPr>
        <w:ind w:firstLine="567"/>
        <w:jc w:val="both"/>
        <w:rPr>
          <w:sz w:val="24"/>
          <w:szCs w:val="24"/>
        </w:rPr>
      </w:pPr>
      <w:r w:rsidRPr="0096249D">
        <w:rPr>
          <w:color w:val="000000" w:themeColor="text1"/>
          <w:sz w:val="24"/>
          <w:szCs w:val="24"/>
        </w:rPr>
        <w:t xml:space="preserve">В настоящее время планируется утверждение проекта новой Концепции </w:t>
      </w:r>
      <w:r w:rsidRPr="0096249D">
        <w:rPr>
          <w:color w:val="000000"/>
          <w:sz w:val="24"/>
          <w:szCs w:val="24"/>
        </w:rPr>
        <w:t>преподавания обществознания в школах РФ</w:t>
      </w:r>
      <w:r w:rsidRPr="0096249D">
        <w:rPr>
          <w:sz w:val="24"/>
          <w:szCs w:val="24"/>
        </w:rPr>
        <w:t xml:space="preserve"> (См.: </w:t>
      </w:r>
      <w:hyperlink r:id="rId10" w:history="1">
        <w:r w:rsidRPr="0096249D">
          <w:rPr>
            <w:rStyle w:val="a5"/>
            <w:sz w:val="24"/>
            <w:szCs w:val="24"/>
          </w:rPr>
          <w:t>www.predmetconcept.ru</w:t>
        </w:r>
      </w:hyperlink>
      <w:r w:rsidRPr="0096249D">
        <w:rPr>
          <w:sz w:val="24"/>
          <w:szCs w:val="24"/>
        </w:rPr>
        <w:t xml:space="preserve">.) На основе этого документа планируется введение новой структуры школьного обществоведческого образования  и  новых учебников по обществознанию. </w:t>
      </w:r>
    </w:p>
    <w:p w:rsidR="00A34A70" w:rsidRPr="0096249D" w:rsidRDefault="00A34A70" w:rsidP="00A34A70">
      <w:pPr>
        <w:ind w:firstLine="567"/>
        <w:jc w:val="both"/>
        <w:rPr>
          <w:sz w:val="24"/>
          <w:szCs w:val="24"/>
        </w:rPr>
      </w:pPr>
      <w:r w:rsidRPr="0096249D">
        <w:rPr>
          <w:b/>
          <w:i/>
          <w:sz w:val="24"/>
          <w:szCs w:val="24"/>
        </w:rPr>
        <w:t>В 9</w:t>
      </w:r>
      <w:r w:rsidRPr="0096249D">
        <w:rPr>
          <w:sz w:val="24"/>
          <w:szCs w:val="24"/>
        </w:rPr>
        <w:t>–</w:t>
      </w:r>
      <w:r w:rsidRPr="0096249D">
        <w:rPr>
          <w:b/>
          <w:i/>
          <w:sz w:val="24"/>
          <w:szCs w:val="24"/>
        </w:rPr>
        <w:t xml:space="preserve">11 классах обществознание изучается в соответствии с ФК ГОС (2004 г.). </w:t>
      </w:r>
      <w:r w:rsidRPr="0096249D">
        <w:rPr>
          <w:sz w:val="24"/>
          <w:szCs w:val="24"/>
        </w:rPr>
        <w:t xml:space="preserve">В соответствии с требованиями ФБУП 2004 г., разработанного на основе ФК ГОС ОО, учебный предмет «Обществознание» является интегрированной учебной </w:t>
      </w:r>
      <w:r w:rsidRPr="0096249D">
        <w:t>д</w:t>
      </w:r>
      <w:r w:rsidRPr="0096249D">
        <w:rPr>
          <w:sz w:val="24"/>
          <w:szCs w:val="24"/>
        </w:rPr>
        <w:t xml:space="preserve">исциплиной, изучается в 9 классе в объеме 1 час в неделю, на уровне среднего общего образования в 10–11 классах в объеме 2 часа (базовый уровень), 3 или 4 часа (профильный уровень). </w:t>
      </w:r>
      <w:r w:rsidRPr="0096249D">
        <w:t xml:space="preserve"> </w:t>
      </w:r>
      <w:r w:rsidRPr="0096249D">
        <w:rPr>
          <w:sz w:val="24"/>
          <w:szCs w:val="24"/>
        </w:rPr>
        <w:t>Интегрированный учебный предмет «Обществознание» на уровне среднего общего образования на базовом уровне включает разделы «Экономика» и «Право», которые могут преподаваться как в составе данного предмета, так и в качестве самостоятельных учебных предметов. На профильном уровне «Обществознание», «Экономика» и «Право» могут изучаться как самостоятельные учебные предметы в зависимости от выбранного профиля.</w:t>
      </w:r>
    </w:p>
    <w:p w:rsidR="00A34A70" w:rsidRPr="0096249D" w:rsidRDefault="00A34A70" w:rsidP="00A34A70">
      <w:pPr>
        <w:pStyle w:val="a6"/>
        <w:spacing w:before="0" w:beforeAutospacing="0" w:after="0" w:afterAutospacing="0"/>
        <w:ind w:firstLine="357"/>
        <w:jc w:val="both"/>
        <w:rPr>
          <w:color w:val="000000" w:themeColor="text1"/>
        </w:rPr>
      </w:pPr>
    </w:p>
    <w:p w:rsidR="00A34A70" w:rsidRPr="0096249D" w:rsidRDefault="00A34A70" w:rsidP="00A34A70">
      <w:pPr>
        <w:jc w:val="center"/>
        <w:rPr>
          <w:sz w:val="24"/>
          <w:szCs w:val="24"/>
        </w:rPr>
      </w:pPr>
      <w:r w:rsidRPr="0096249D">
        <w:rPr>
          <w:b/>
          <w:sz w:val="24"/>
          <w:szCs w:val="24"/>
        </w:rPr>
        <w:t>3. О рабочих программах по истории и обществознанию.</w:t>
      </w:r>
    </w:p>
    <w:p w:rsidR="00A34A70" w:rsidRPr="0096249D" w:rsidRDefault="00A34A70" w:rsidP="00A34A70">
      <w:pPr>
        <w:ind w:firstLine="708"/>
        <w:jc w:val="both"/>
        <w:rPr>
          <w:sz w:val="24"/>
          <w:szCs w:val="24"/>
        </w:rPr>
      </w:pPr>
      <w:r w:rsidRPr="0096249D">
        <w:rPr>
          <w:sz w:val="24"/>
          <w:szCs w:val="24"/>
        </w:rPr>
        <w:t xml:space="preserve">В соответствии с ФГОС рабочие программы учебных предметов, курсов являются обязательным компонентом содержательного раздела основной образовательной программы образовательной организации. Рабочие программы учебных предметов, курсов и курсов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программы, и должны обеспечивать достижение планируемых результатов освоения основной образовательной программы. </w:t>
      </w:r>
    </w:p>
    <w:p w:rsidR="00A34A70" w:rsidRPr="0096249D" w:rsidRDefault="00A34A70" w:rsidP="00A34A70">
      <w:pPr>
        <w:ind w:firstLine="708"/>
        <w:jc w:val="both"/>
        <w:rPr>
          <w:sz w:val="24"/>
          <w:szCs w:val="24"/>
        </w:rPr>
      </w:pPr>
      <w:proofErr w:type="gramStart"/>
      <w:r w:rsidRPr="0096249D">
        <w:rPr>
          <w:sz w:val="24"/>
          <w:szCs w:val="24"/>
        </w:rPr>
        <w:t xml:space="preserve">В соответствии с ФГОС рабочие программы отдельных учебных предметов, курсов должны содержать: 1) пояснительную записку, в которой конкретизируются цели общего образования с учетом специфики учебного предмета; 2) общую характеристику учебного предмета, курса; 3) описание места учебного предмета, курса в учебном плане; 4) личностные, </w:t>
      </w:r>
      <w:proofErr w:type="spellStart"/>
      <w:r w:rsidRPr="0096249D">
        <w:rPr>
          <w:sz w:val="24"/>
          <w:szCs w:val="24"/>
        </w:rPr>
        <w:t>метапредметные</w:t>
      </w:r>
      <w:proofErr w:type="spellEnd"/>
      <w:r w:rsidRPr="0096249D">
        <w:rPr>
          <w:sz w:val="24"/>
          <w:szCs w:val="24"/>
        </w:rPr>
        <w:t xml:space="preserve"> и предметные результаты освоения конкретного учебного предмета, курса;</w:t>
      </w:r>
      <w:proofErr w:type="gramEnd"/>
      <w:r w:rsidRPr="0096249D">
        <w:rPr>
          <w:sz w:val="24"/>
          <w:szCs w:val="24"/>
        </w:rPr>
        <w:t xml:space="preserve"> 5) содержание учебного предмета, курса; 6) тематическое планирование с определением основных видов учебной деятельности; </w:t>
      </w:r>
      <w:r w:rsidRPr="0096249D">
        <w:rPr>
          <w:sz w:val="24"/>
          <w:szCs w:val="24"/>
        </w:rPr>
        <w:lastRenderedPageBreak/>
        <w:t xml:space="preserve">7) описание учебно-методического и материально-технического обеспечения образовательной деятельности; 8) планируемые результаты изучения учебного предмета, курса. </w:t>
      </w:r>
    </w:p>
    <w:p w:rsidR="00A34A70" w:rsidRPr="0096249D" w:rsidRDefault="00A34A70" w:rsidP="00A34A70">
      <w:pPr>
        <w:ind w:firstLine="708"/>
        <w:jc w:val="both"/>
        <w:rPr>
          <w:sz w:val="24"/>
          <w:szCs w:val="24"/>
        </w:rPr>
      </w:pPr>
      <w:r w:rsidRPr="0096249D">
        <w:rPr>
          <w:sz w:val="24"/>
          <w:szCs w:val="24"/>
        </w:rPr>
        <w:t xml:space="preserve">В целях снижения административной нагрузки педагогических работников общеобразовательных организаций Департаментом </w:t>
      </w:r>
      <w:r w:rsidRPr="0096249D">
        <w:rPr>
          <w:b/>
          <w:i/>
          <w:sz w:val="24"/>
          <w:szCs w:val="24"/>
        </w:rPr>
        <w:t>подготовлены изменения в федеральные государственные образовательные стандарты общего образования в части требований к рабочим программам учебных предметов.</w:t>
      </w:r>
    </w:p>
    <w:p w:rsidR="00A34A70" w:rsidRPr="0096249D" w:rsidRDefault="00A34A70" w:rsidP="00A34A70">
      <w:pPr>
        <w:ind w:firstLine="708"/>
        <w:jc w:val="both"/>
        <w:rPr>
          <w:sz w:val="24"/>
          <w:szCs w:val="24"/>
        </w:rPr>
      </w:pPr>
      <w:r w:rsidRPr="0096249D">
        <w:rPr>
          <w:sz w:val="24"/>
          <w:szCs w:val="24"/>
        </w:rPr>
        <w:t>Основными элементами рабочей программы учебного предмета, курса, в соответствии с подготовленными изменениями, являются: 1) планируемые предметные результаты освоения конкретного учебного предмета, курса; 2) содержание учебного предмета, курса с указанием форм организации учебных занятий, основных видов учебной деятельности; 3) календарно-тематическое планирование с указанием количества часов, отводимых на освоение каждой темы.</w:t>
      </w:r>
    </w:p>
    <w:p w:rsidR="00A34A70" w:rsidRPr="0096249D" w:rsidRDefault="00A34A70" w:rsidP="00A34A70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96249D">
        <w:rPr>
          <w:color w:val="000000"/>
        </w:rPr>
        <w:t xml:space="preserve">Программы курсов внеурочной деятельности должны содержать: 1) личностные и </w:t>
      </w:r>
      <w:proofErr w:type="spellStart"/>
      <w:r w:rsidRPr="0096249D">
        <w:rPr>
          <w:color w:val="000000"/>
        </w:rPr>
        <w:t>метапредметные</w:t>
      </w:r>
      <w:proofErr w:type="spellEnd"/>
      <w:r w:rsidRPr="0096249D">
        <w:rPr>
          <w:color w:val="000000"/>
        </w:rPr>
        <w:t xml:space="preserve"> результаты освоения курса внеурочной деятельности; 2) содержание курса внеурочной деятельности с указанием форм организации учебных занятий, основных видов учебной деятельности; 3) календарно-тематическое планирование.  </w:t>
      </w:r>
    </w:p>
    <w:p w:rsidR="00A34A70" w:rsidRPr="0096249D" w:rsidRDefault="00A34A70" w:rsidP="00A34A70">
      <w:pPr>
        <w:ind w:firstLine="708"/>
        <w:jc w:val="both"/>
        <w:rPr>
          <w:color w:val="000000"/>
          <w:sz w:val="24"/>
          <w:szCs w:val="24"/>
        </w:rPr>
      </w:pPr>
      <w:r w:rsidRPr="0096249D">
        <w:rPr>
          <w:color w:val="000000"/>
          <w:sz w:val="24"/>
          <w:szCs w:val="24"/>
        </w:rPr>
        <w:t xml:space="preserve">Кроме того, авторские программы учебных предметов, разработанные в соответствии с требованиями ФГОС и с учетом примерной основной образовательной программы соответствующего уровня образования, также могут рассматриваться как рабочие программы учебных предметов. Решение о возможности их использования в структуре основной образовательной программы принимается на уровне образовательной организации </w:t>
      </w:r>
      <w:r w:rsidRPr="0096249D">
        <w:rPr>
          <w:sz w:val="24"/>
          <w:szCs w:val="24"/>
        </w:rPr>
        <w:t>(Письмо Минобрнауки России от 28.10.2015 N 08-1786 «О рабочих программах учебных предметов»)</w:t>
      </w:r>
      <w:r w:rsidRPr="0096249D">
        <w:rPr>
          <w:color w:val="000000"/>
          <w:sz w:val="24"/>
          <w:szCs w:val="24"/>
        </w:rPr>
        <w:t>.</w:t>
      </w:r>
    </w:p>
    <w:p w:rsidR="00A34A70" w:rsidRPr="0096249D" w:rsidRDefault="00A34A70" w:rsidP="00A34A70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96249D">
        <w:rPr>
          <w:color w:val="000000"/>
        </w:rPr>
        <w:t xml:space="preserve">В настоящее время Минобрнауки России также подготовлены изменения в Порядок формирования федерального перечня учебников (далее </w:t>
      </w:r>
      <w:r w:rsidRPr="0096249D">
        <w:t>–</w:t>
      </w:r>
      <w:r w:rsidRPr="0096249D">
        <w:rPr>
          <w:color w:val="000000"/>
        </w:rPr>
        <w:t xml:space="preserve"> Порядок), в том числе в части расширения требований к учебникам. Предполагается, что в федеральный перечень учебников будут включаться учебники, имеющие методическое пособие для учителя, содержащее материалы по методике преподавания, изучения учебного предмета (его раздела, части) или воспитания; в том числе примерную рабочую программу учебного предмета, разработанную в соответствии с требованиями ФГОС.</w:t>
      </w:r>
    </w:p>
    <w:p w:rsidR="00A34A70" w:rsidRPr="0096249D" w:rsidRDefault="00A34A70" w:rsidP="00A34A70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96249D">
        <w:rPr>
          <w:color w:val="000000"/>
        </w:rPr>
        <w:t xml:space="preserve">До вступления в силу указанных изменений во ФГОС и Порядок с </w:t>
      </w:r>
      <w:proofErr w:type="spellStart"/>
      <w:r w:rsidRPr="0096249D">
        <w:rPr>
          <w:color w:val="000000"/>
        </w:rPr>
        <w:t>Рособрнадзором</w:t>
      </w:r>
      <w:proofErr w:type="spellEnd"/>
      <w:r w:rsidRPr="0096249D">
        <w:rPr>
          <w:color w:val="000000"/>
        </w:rPr>
        <w:t xml:space="preserve"> достигнута договоренность о снижении требований к рабочим программам учебных предметов в ходе контрольных мероприятий, проводимых органами контроля (надзора) на территории субъектов Российской Федерации.</w:t>
      </w:r>
    </w:p>
    <w:p w:rsidR="00A34A70" w:rsidRPr="0096249D" w:rsidRDefault="00A34A70" w:rsidP="00A34A70">
      <w:pPr>
        <w:jc w:val="center"/>
        <w:rPr>
          <w:b/>
          <w:sz w:val="24"/>
          <w:szCs w:val="24"/>
        </w:rPr>
      </w:pPr>
    </w:p>
    <w:p w:rsidR="00A34A70" w:rsidRPr="0096249D" w:rsidRDefault="00A34A70" w:rsidP="00A34A70">
      <w:pPr>
        <w:jc w:val="center"/>
        <w:rPr>
          <w:b/>
          <w:sz w:val="24"/>
          <w:szCs w:val="24"/>
        </w:rPr>
      </w:pPr>
      <w:r w:rsidRPr="0096249D">
        <w:rPr>
          <w:b/>
          <w:sz w:val="24"/>
          <w:szCs w:val="24"/>
        </w:rPr>
        <w:t xml:space="preserve">4. Отражение  </w:t>
      </w:r>
      <w:proofErr w:type="gramStart"/>
      <w:r w:rsidRPr="0096249D">
        <w:rPr>
          <w:b/>
          <w:sz w:val="24"/>
          <w:szCs w:val="24"/>
        </w:rPr>
        <w:t>национальных</w:t>
      </w:r>
      <w:proofErr w:type="gramEnd"/>
      <w:r w:rsidRPr="0096249D">
        <w:rPr>
          <w:b/>
          <w:sz w:val="24"/>
          <w:szCs w:val="24"/>
        </w:rPr>
        <w:t xml:space="preserve">, региональных и этнокультурных </w:t>
      </w:r>
    </w:p>
    <w:p w:rsidR="00A34A70" w:rsidRPr="0096249D" w:rsidRDefault="00A34A70" w:rsidP="00A34A70">
      <w:pPr>
        <w:jc w:val="center"/>
        <w:rPr>
          <w:b/>
          <w:sz w:val="24"/>
          <w:szCs w:val="24"/>
        </w:rPr>
      </w:pPr>
      <w:r w:rsidRPr="0096249D">
        <w:rPr>
          <w:b/>
          <w:sz w:val="24"/>
          <w:szCs w:val="24"/>
        </w:rPr>
        <w:t xml:space="preserve"> особенностей региона  в основной образовательной программе общеобразовательной организации.</w:t>
      </w:r>
    </w:p>
    <w:p w:rsidR="00A34A70" w:rsidRPr="0096249D" w:rsidRDefault="00A34A70" w:rsidP="00A34A70">
      <w:pPr>
        <w:ind w:firstLine="708"/>
        <w:jc w:val="both"/>
        <w:rPr>
          <w:sz w:val="24"/>
          <w:szCs w:val="24"/>
        </w:rPr>
      </w:pPr>
      <w:r w:rsidRPr="0096249D">
        <w:rPr>
          <w:sz w:val="24"/>
          <w:szCs w:val="24"/>
        </w:rPr>
        <w:t xml:space="preserve">Одним из ключевых факторов успешной реализации задач по воспитанию базовых национальных ценностей, формированию гражданской идентичности, патриотических качеств личности учащихся является </w:t>
      </w:r>
      <w:r w:rsidRPr="0096249D">
        <w:rPr>
          <w:b/>
          <w:i/>
          <w:sz w:val="24"/>
          <w:szCs w:val="24"/>
        </w:rPr>
        <w:t>включение региональной истории в основные образовате</w:t>
      </w:r>
      <w:r w:rsidRPr="0096249D">
        <w:rPr>
          <w:b/>
          <w:i/>
          <w:sz w:val="24"/>
          <w:szCs w:val="24"/>
        </w:rPr>
        <w:softHyphen/>
        <w:t>льные программы общеобразовательных организаций</w:t>
      </w:r>
      <w:r w:rsidRPr="0096249D">
        <w:rPr>
          <w:i/>
          <w:sz w:val="24"/>
          <w:szCs w:val="24"/>
        </w:rPr>
        <w:t>,</w:t>
      </w:r>
      <w:r w:rsidRPr="0096249D">
        <w:rPr>
          <w:sz w:val="24"/>
          <w:szCs w:val="24"/>
        </w:rPr>
        <w:t xml:space="preserve">  изучение этого учебного курса в школе.  Нормативными основаниями для этого являются Федеральный закон «Об</w:t>
      </w:r>
      <w:r w:rsidRPr="0096249D">
        <w:rPr>
          <w:sz w:val="24"/>
          <w:szCs w:val="24"/>
          <w:lang w:val="en-US"/>
        </w:rPr>
        <w:t> </w:t>
      </w:r>
      <w:r w:rsidRPr="0096249D">
        <w:rPr>
          <w:sz w:val="24"/>
          <w:szCs w:val="24"/>
        </w:rPr>
        <w:t xml:space="preserve">образовании в РФ» и Федеральные государственные образовательные стандарты основного общего образования. Так, в разделе «Общие положения» </w:t>
      </w:r>
      <w:r w:rsidRPr="0096249D">
        <w:rPr>
          <w:sz w:val="24"/>
          <w:szCs w:val="24"/>
        </w:rPr>
        <w:lastRenderedPageBreak/>
        <w:t xml:space="preserve">ФГОС каждого уровня образования сформулирован принцип учета региональных, национальных и этнокультурных потребностей народов Российской Федерации, который  раскрывается в положениях данного раздела через конкретизацию целей реализации новых стандартов на каждом уровне общего образования, а также через содержание личностных характеристик выпускника («портрет выпускника»). В Концепции нового УМК по отечественной истории подчеркивается, что  учебный курс российской истории должен сочетать историю Российского государства, историю регионов и локальную историю (прошлое родного города, села). </w:t>
      </w:r>
    </w:p>
    <w:p w:rsidR="00A34A70" w:rsidRPr="0096249D" w:rsidRDefault="00A34A70" w:rsidP="00A34A70">
      <w:pPr>
        <w:ind w:firstLine="708"/>
        <w:jc w:val="both"/>
        <w:rPr>
          <w:sz w:val="24"/>
          <w:szCs w:val="24"/>
        </w:rPr>
      </w:pPr>
      <w:r w:rsidRPr="0096249D">
        <w:rPr>
          <w:sz w:val="24"/>
          <w:szCs w:val="24"/>
        </w:rPr>
        <w:t xml:space="preserve">Региональная история в контексте ФГОС может изучаться: </w:t>
      </w:r>
      <w:r w:rsidRPr="0096249D">
        <w:rPr>
          <w:b/>
          <w:i/>
          <w:sz w:val="24"/>
          <w:szCs w:val="24"/>
        </w:rPr>
        <w:t xml:space="preserve">а) как самостоятельный курс с 6-го по 10-й классы и б) как учебный модуль в рамках федерального курса истории России. </w:t>
      </w:r>
      <w:r w:rsidRPr="0096249D">
        <w:rPr>
          <w:sz w:val="24"/>
          <w:szCs w:val="24"/>
        </w:rPr>
        <w:t xml:space="preserve">Для реализации этих вариантов рекомендуется УМК «История Нижегородского края с древнейших времен до наших дней» для учащихся 6–10 классов в составе: рабочая программа, учебные пособия для учащихся, методическое пособие для учителя, хрестоматия для учителя и учащихся, контрольно-измерительные материалы. В рамках данного курса изучение региональной истории синхронизировано с программой и содержанием федерального курса «История России». УМК </w:t>
      </w:r>
      <w:proofErr w:type="gramStart"/>
      <w:r w:rsidRPr="0096249D">
        <w:rPr>
          <w:sz w:val="24"/>
          <w:szCs w:val="24"/>
        </w:rPr>
        <w:t>рекомендован</w:t>
      </w:r>
      <w:proofErr w:type="gramEnd"/>
      <w:r w:rsidRPr="0096249D">
        <w:rPr>
          <w:sz w:val="24"/>
          <w:szCs w:val="24"/>
        </w:rPr>
        <w:t xml:space="preserve"> Областным экспертным советом для использования в образовательном процессе региона. </w:t>
      </w:r>
    </w:p>
    <w:p w:rsidR="00A34A70" w:rsidRPr="0096249D" w:rsidRDefault="00A34A70" w:rsidP="00A34A70">
      <w:pPr>
        <w:ind w:firstLine="708"/>
        <w:jc w:val="both"/>
        <w:rPr>
          <w:sz w:val="24"/>
          <w:szCs w:val="24"/>
        </w:rPr>
      </w:pPr>
      <w:r w:rsidRPr="0096249D">
        <w:rPr>
          <w:b/>
          <w:i/>
          <w:sz w:val="24"/>
          <w:szCs w:val="24"/>
        </w:rPr>
        <w:t>Изучение региональной истории как самостоятельного курса осуществляется на основе решения общеобразовательной организации о включении учебного курса «История Нижегородского края» в школьную образовательную программу</w:t>
      </w:r>
      <w:r w:rsidRPr="0096249D">
        <w:rPr>
          <w:i/>
          <w:sz w:val="24"/>
          <w:szCs w:val="24"/>
        </w:rPr>
        <w:t>,</w:t>
      </w:r>
      <w:r w:rsidRPr="0096249D">
        <w:rPr>
          <w:b/>
          <w:i/>
          <w:sz w:val="24"/>
          <w:szCs w:val="24"/>
        </w:rPr>
        <w:t xml:space="preserve"> </w:t>
      </w:r>
      <w:r w:rsidRPr="0096249D">
        <w:rPr>
          <w:sz w:val="24"/>
          <w:szCs w:val="24"/>
        </w:rPr>
        <w:t xml:space="preserve">и данный курс изучается за счет часов общеобразовательной организации. Он </w:t>
      </w:r>
      <w:r w:rsidRPr="0096249D">
        <w:rPr>
          <w:bCs/>
          <w:sz w:val="24"/>
          <w:szCs w:val="24"/>
        </w:rPr>
        <w:t xml:space="preserve">рассчитан на 170 часов учебного времени (1 час в неделю, 34 часа на учебный год) и вводится </w:t>
      </w:r>
      <w:r w:rsidRPr="0096249D">
        <w:rPr>
          <w:sz w:val="24"/>
          <w:szCs w:val="24"/>
        </w:rPr>
        <w:t xml:space="preserve">поэтапно:               с 1 сентября 2016 года – в 6-х классах, с 1 сентября 2017 года – в 7-х классах,     с 1 сентября 1918 года – в 8-х классах и т.д. </w:t>
      </w:r>
      <w:proofErr w:type="gramStart"/>
      <w:r w:rsidRPr="0096249D">
        <w:rPr>
          <w:sz w:val="24"/>
          <w:szCs w:val="24"/>
        </w:rPr>
        <w:t>Учебный процесс организуется на основе рабочей программы курса (см.: История Нижегородского края с древнейших времен до наших дней.</w:t>
      </w:r>
      <w:proofErr w:type="gramEnd"/>
      <w:r w:rsidRPr="0096249D">
        <w:rPr>
          <w:sz w:val="24"/>
          <w:szCs w:val="24"/>
        </w:rPr>
        <w:t xml:space="preserve"> Рабочая программа учебного курса для 6–10 классов. – Н. Новгород: НИРО, 2016.). В школьном журнале определяется страница с указанием учебного курса «История Нижегородского края». По учебному курсу выставляются текущие и итоговые оценки. </w:t>
      </w:r>
    </w:p>
    <w:p w:rsidR="00A34A70" w:rsidRPr="0096249D" w:rsidRDefault="00A34A70" w:rsidP="00A34A70">
      <w:pPr>
        <w:ind w:firstLine="708"/>
        <w:jc w:val="both"/>
        <w:rPr>
          <w:sz w:val="24"/>
          <w:szCs w:val="24"/>
        </w:rPr>
      </w:pPr>
      <w:r w:rsidRPr="0096249D">
        <w:rPr>
          <w:b/>
          <w:i/>
          <w:sz w:val="24"/>
          <w:szCs w:val="24"/>
        </w:rPr>
        <w:t>Изучение региональной истории как учебного модуля осуществляется в рамках федерального курса «История России».</w:t>
      </w:r>
      <w:r w:rsidRPr="0096249D">
        <w:rPr>
          <w:sz w:val="24"/>
          <w:szCs w:val="24"/>
        </w:rPr>
        <w:t xml:space="preserve"> При этом в разделах рабочей программы «основное содержание учебного курса» и «учебно-тематическое планирование» обязательно указываются темы и часы, отведённые на региональный компонент. В курсе «История России» из общего объема часов (до 44 часов) на региональный компонент рекомендуется 6–8 часов учебного времени. </w:t>
      </w:r>
    </w:p>
    <w:p w:rsidR="00A34A70" w:rsidRPr="0096249D" w:rsidRDefault="00A34A70" w:rsidP="00A34A70">
      <w:pPr>
        <w:ind w:firstLine="708"/>
        <w:jc w:val="both"/>
        <w:rPr>
          <w:sz w:val="24"/>
          <w:szCs w:val="24"/>
        </w:rPr>
      </w:pPr>
      <w:r w:rsidRPr="0096249D">
        <w:rPr>
          <w:sz w:val="24"/>
          <w:szCs w:val="24"/>
        </w:rPr>
        <w:t xml:space="preserve">В 6-х – 8-х классах в рамках федерального курса «История России» для изучения региональной истории предлагается следующий перечень тем по истории Нижегородского края (Табл. 4). </w:t>
      </w:r>
    </w:p>
    <w:p w:rsidR="00A34A70" w:rsidRPr="0096249D" w:rsidRDefault="00A34A70" w:rsidP="00A34A70">
      <w:pPr>
        <w:ind w:firstLine="708"/>
        <w:jc w:val="both"/>
        <w:rPr>
          <w:sz w:val="24"/>
          <w:szCs w:val="24"/>
        </w:rPr>
      </w:pPr>
    </w:p>
    <w:p w:rsidR="00A34A70" w:rsidRPr="0096249D" w:rsidRDefault="00A34A70" w:rsidP="00A34A70">
      <w:pPr>
        <w:rPr>
          <w:sz w:val="24"/>
          <w:szCs w:val="24"/>
        </w:rPr>
      </w:pPr>
      <w:r w:rsidRPr="0096249D">
        <w:rPr>
          <w:sz w:val="24"/>
          <w:szCs w:val="24"/>
        </w:rPr>
        <w:br w:type="page"/>
      </w:r>
    </w:p>
    <w:p w:rsidR="00A34A70" w:rsidRPr="0096249D" w:rsidRDefault="00A34A70" w:rsidP="00A34A70">
      <w:pPr>
        <w:ind w:firstLine="708"/>
        <w:jc w:val="center"/>
        <w:rPr>
          <w:b/>
          <w:sz w:val="24"/>
          <w:szCs w:val="24"/>
        </w:rPr>
      </w:pPr>
      <w:r w:rsidRPr="0096249D">
        <w:rPr>
          <w:sz w:val="24"/>
          <w:szCs w:val="24"/>
        </w:rPr>
        <w:lastRenderedPageBreak/>
        <w:t>Табл. 4.</w:t>
      </w:r>
      <w:r w:rsidRPr="0096249D">
        <w:rPr>
          <w:b/>
          <w:sz w:val="24"/>
          <w:szCs w:val="24"/>
        </w:rPr>
        <w:t xml:space="preserve"> Региональный компонент к рабочей программе </w:t>
      </w:r>
    </w:p>
    <w:p w:rsidR="00A34A70" w:rsidRPr="0096249D" w:rsidRDefault="00A34A70" w:rsidP="00A34A70">
      <w:pPr>
        <w:ind w:firstLine="708"/>
        <w:jc w:val="center"/>
        <w:rPr>
          <w:b/>
          <w:sz w:val="24"/>
          <w:szCs w:val="24"/>
        </w:rPr>
      </w:pPr>
      <w:r w:rsidRPr="0096249D">
        <w:rPr>
          <w:b/>
          <w:sz w:val="24"/>
          <w:szCs w:val="24"/>
        </w:rPr>
        <w:t>федерального курса «История России». 6</w:t>
      </w:r>
      <w:r w:rsidRPr="0096249D">
        <w:rPr>
          <w:sz w:val="24"/>
          <w:szCs w:val="24"/>
        </w:rPr>
        <w:t>–</w:t>
      </w:r>
      <w:r w:rsidRPr="0096249D">
        <w:rPr>
          <w:b/>
          <w:sz w:val="24"/>
          <w:szCs w:val="24"/>
        </w:rPr>
        <w:t>8 классы</w:t>
      </w:r>
    </w:p>
    <w:tbl>
      <w:tblPr>
        <w:tblStyle w:val="11"/>
        <w:tblW w:w="9464" w:type="dxa"/>
        <w:tblLayout w:type="fixed"/>
        <w:tblLook w:val="04A0"/>
      </w:tblPr>
      <w:tblGrid>
        <w:gridCol w:w="2235"/>
        <w:gridCol w:w="141"/>
        <w:gridCol w:w="2410"/>
        <w:gridCol w:w="709"/>
        <w:gridCol w:w="3402"/>
        <w:gridCol w:w="567"/>
      </w:tblGrid>
      <w:tr w:rsidR="00A34A70" w:rsidRPr="0096249D" w:rsidTr="00850AF4">
        <w:tc>
          <w:tcPr>
            <w:tcW w:w="2235" w:type="dxa"/>
            <w:tcBorders>
              <w:left w:val="single" w:sz="4" w:space="0" w:color="auto"/>
            </w:tcBorders>
          </w:tcPr>
          <w:p w:rsidR="00A34A70" w:rsidRPr="0096249D" w:rsidRDefault="00A34A70" w:rsidP="00850A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49D">
              <w:rPr>
                <w:rFonts w:ascii="Times New Roman" w:hAnsi="Times New Roman"/>
                <w:b/>
                <w:sz w:val="24"/>
                <w:szCs w:val="24"/>
              </w:rPr>
              <w:t>Историко-культурный стандарт</w:t>
            </w:r>
          </w:p>
        </w:tc>
        <w:tc>
          <w:tcPr>
            <w:tcW w:w="2551" w:type="dxa"/>
            <w:gridSpan w:val="2"/>
          </w:tcPr>
          <w:p w:rsidR="00A34A70" w:rsidRPr="0096249D" w:rsidRDefault="00A34A70" w:rsidP="00850A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49D">
              <w:rPr>
                <w:rFonts w:ascii="Times New Roman" w:hAnsi="Times New Roman"/>
                <w:b/>
                <w:sz w:val="24"/>
                <w:szCs w:val="24"/>
              </w:rPr>
              <w:t>Главы учебных пособий по истории Нижегородского края</w:t>
            </w:r>
          </w:p>
        </w:tc>
        <w:tc>
          <w:tcPr>
            <w:tcW w:w="709" w:type="dxa"/>
          </w:tcPr>
          <w:p w:rsidR="00A34A70" w:rsidRPr="0096249D" w:rsidRDefault="00A34A70" w:rsidP="00850A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49D">
              <w:rPr>
                <w:rFonts w:ascii="Times New Roman" w:hAnsi="Times New Roman"/>
                <w:b/>
                <w:sz w:val="24"/>
                <w:szCs w:val="24"/>
              </w:rPr>
              <w:t>№/§</w:t>
            </w:r>
          </w:p>
        </w:tc>
        <w:tc>
          <w:tcPr>
            <w:tcW w:w="3402" w:type="dxa"/>
          </w:tcPr>
          <w:p w:rsidR="00A34A70" w:rsidRPr="0096249D" w:rsidRDefault="00A34A70" w:rsidP="00850A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49D">
              <w:rPr>
                <w:rFonts w:ascii="Times New Roman" w:hAnsi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567" w:type="dxa"/>
          </w:tcPr>
          <w:p w:rsidR="00A34A70" w:rsidRPr="0096249D" w:rsidRDefault="00A34A70" w:rsidP="00850A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49D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</w:tr>
      <w:tr w:rsidR="00A34A70" w:rsidRPr="0096249D" w:rsidTr="00850AF4">
        <w:tc>
          <w:tcPr>
            <w:tcW w:w="9464" w:type="dxa"/>
            <w:gridSpan w:val="6"/>
            <w:tcBorders>
              <w:left w:val="single" w:sz="4" w:space="0" w:color="auto"/>
            </w:tcBorders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b/>
                <w:sz w:val="24"/>
                <w:szCs w:val="24"/>
              </w:rPr>
              <w:t>6 класс. История Нижегородского края с древнейших времен до конца Х</w:t>
            </w:r>
            <w:proofErr w:type="gramStart"/>
            <w:r w:rsidRPr="0096249D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proofErr w:type="gramEnd"/>
            <w:r w:rsidRPr="0096249D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A34A70" w:rsidRPr="0096249D" w:rsidTr="00850AF4">
        <w:tc>
          <w:tcPr>
            <w:tcW w:w="2376" w:type="dxa"/>
            <w:gridSpan w:val="2"/>
            <w:vMerge w:val="restart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2410" w:type="dxa"/>
            <w:vMerge w:val="restart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96249D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96249D">
              <w:rPr>
                <w:rFonts w:ascii="Times New Roman" w:hAnsi="Times New Roman"/>
                <w:sz w:val="24"/>
                <w:szCs w:val="24"/>
              </w:rPr>
              <w:t>. Древние жители Нижегородского края</w:t>
            </w:r>
          </w:p>
        </w:tc>
        <w:tc>
          <w:tcPr>
            <w:tcW w:w="709" w:type="dxa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§ 1</w:t>
            </w:r>
          </w:p>
        </w:tc>
        <w:tc>
          <w:tcPr>
            <w:tcW w:w="3402" w:type="dxa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 xml:space="preserve">Нижегородская земля в Первобытную эпоху  </w:t>
            </w:r>
          </w:p>
        </w:tc>
        <w:tc>
          <w:tcPr>
            <w:tcW w:w="567" w:type="dxa"/>
          </w:tcPr>
          <w:p w:rsidR="00A34A70" w:rsidRPr="0096249D" w:rsidRDefault="00A34A70" w:rsidP="00850A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4A70" w:rsidRPr="0096249D" w:rsidTr="00850AF4">
        <w:trPr>
          <w:trHeight w:val="677"/>
        </w:trPr>
        <w:tc>
          <w:tcPr>
            <w:tcW w:w="2376" w:type="dxa"/>
            <w:gridSpan w:val="2"/>
            <w:vMerge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§ 3</w:t>
            </w:r>
          </w:p>
        </w:tc>
        <w:tc>
          <w:tcPr>
            <w:tcW w:w="3402" w:type="dxa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 xml:space="preserve">Волжская </w:t>
            </w:r>
            <w:proofErr w:type="spellStart"/>
            <w:r w:rsidRPr="0096249D">
              <w:rPr>
                <w:rFonts w:ascii="Times New Roman" w:hAnsi="Times New Roman"/>
                <w:sz w:val="24"/>
                <w:szCs w:val="24"/>
              </w:rPr>
              <w:t>Булгария</w:t>
            </w:r>
            <w:proofErr w:type="spellEnd"/>
            <w:r w:rsidRPr="0096249D">
              <w:rPr>
                <w:rFonts w:ascii="Times New Roman" w:hAnsi="Times New Roman"/>
                <w:sz w:val="24"/>
                <w:szCs w:val="24"/>
              </w:rPr>
              <w:t xml:space="preserve"> и древняя история Нижегородского края</w:t>
            </w:r>
          </w:p>
        </w:tc>
        <w:tc>
          <w:tcPr>
            <w:tcW w:w="567" w:type="dxa"/>
          </w:tcPr>
          <w:p w:rsidR="00A34A70" w:rsidRPr="0096249D" w:rsidRDefault="00A34A70" w:rsidP="00850A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4A70" w:rsidRPr="0096249D" w:rsidTr="00850AF4">
        <w:tc>
          <w:tcPr>
            <w:tcW w:w="2376" w:type="dxa"/>
            <w:gridSpan w:val="2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 xml:space="preserve">Русь в середине XII – начале XIII </w:t>
            </w:r>
            <w:proofErr w:type="gramStart"/>
            <w:r w:rsidRPr="0096249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624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96249D">
              <w:rPr>
                <w:rFonts w:ascii="Times New Roman" w:hAnsi="Times New Roman"/>
                <w:bCs/>
                <w:sz w:val="24"/>
                <w:szCs w:val="24"/>
              </w:rPr>
              <w:t>II.</w:t>
            </w:r>
            <w:r w:rsidRPr="0096249D">
              <w:rPr>
                <w:rFonts w:ascii="Times New Roman" w:hAnsi="Times New Roman"/>
                <w:sz w:val="24"/>
                <w:szCs w:val="24"/>
              </w:rPr>
              <w:t xml:space="preserve"> Нижегородские земли в середине XII – начале XIII </w:t>
            </w:r>
            <w:proofErr w:type="gramStart"/>
            <w:r w:rsidRPr="0096249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624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§ 5</w:t>
            </w:r>
          </w:p>
        </w:tc>
        <w:tc>
          <w:tcPr>
            <w:tcW w:w="3402" w:type="dxa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 xml:space="preserve">Городец на Волге при Юрии Долгоруком и Андрее </w:t>
            </w:r>
            <w:proofErr w:type="spellStart"/>
            <w:r w:rsidRPr="0096249D">
              <w:rPr>
                <w:rFonts w:ascii="Times New Roman" w:hAnsi="Times New Roman"/>
                <w:sz w:val="24"/>
                <w:szCs w:val="24"/>
              </w:rPr>
              <w:t>Боголюбском</w:t>
            </w:r>
            <w:proofErr w:type="spellEnd"/>
          </w:p>
        </w:tc>
        <w:tc>
          <w:tcPr>
            <w:tcW w:w="567" w:type="dxa"/>
          </w:tcPr>
          <w:p w:rsidR="00A34A70" w:rsidRPr="0096249D" w:rsidRDefault="00A34A70" w:rsidP="00850A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4A70" w:rsidRPr="0096249D" w:rsidTr="00850AF4">
        <w:tc>
          <w:tcPr>
            <w:tcW w:w="2376" w:type="dxa"/>
            <w:gridSpan w:val="2"/>
            <w:vMerge w:val="restart"/>
          </w:tcPr>
          <w:p w:rsidR="00A34A70" w:rsidRPr="0096249D" w:rsidRDefault="00A34A70" w:rsidP="00850A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 xml:space="preserve">Русские земли в середине </w:t>
            </w:r>
          </w:p>
          <w:p w:rsidR="00A34A70" w:rsidRPr="0096249D" w:rsidRDefault="00A34A70" w:rsidP="00850A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 xml:space="preserve">XIII </w:t>
            </w:r>
            <w:r w:rsidRPr="0096249D">
              <w:rPr>
                <w:sz w:val="24"/>
                <w:szCs w:val="24"/>
              </w:rPr>
              <w:t>–</w:t>
            </w:r>
            <w:r w:rsidRPr="0096249D">
              <w:rPr>
                <w:rFonts w:ascii="Times New Roman" w:hAnsi="Times New Roman"/>
                <w:sz w:val="24"/>
                <w:szCs w:val="24"/>
              </w:rPr>
              <w:t xml:space="preserve"> XIV в.</w:t>
            </w:r>
          </w:p>
        </w:tc>
        <w:tc>
          <w:tcPr>
            <w:tcW w:w="2410" w:type="dxa"/>
            <w:vMerge w:val="restart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96249D">
              <w:rPr>
                <w:rFonts w:ascii="Times New Roman" w:hAnsi="Times New Roman"/>
                <w:bCs/>
                <w:sz w:val="24"/>
                <w:szCs w:val="24"/>
              </w:rPr>
              <w:t>III.</w:t>
            </w:r>
            <w:r w:rsidRPr="0096249D">
              <w:rPr>
                <w:rFonts w:ascii="Times New Roman" w:hAnsi="Times New Roman"/>
                <w:sz w:val="24"/>
                <w:szCs w:val="24"/>
              </w:rPr>
              <w:t xml:space="preserve"> Нижегородские земли в эпоху монгольского нашествия</w:t>
            </w:r>
          </w:p>
        </w:tc>
        <w:tc>
          <w:tcPr>
            <w:tcW w:w="709" w:type="dxa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§ 8.</w:t>
            </w:r>
          </w:p>
        </w:tc>
        <w:tc>
          <w:tcPr>
            <w:tcW w:w="3402" w:type="dxa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Юрий Всеволодович и монгольское нашествие</w:t>
            </w:r>
          </w:p>
        </w:tc>
        <w:tc>
          <w:tcPr>
            <w:tcW w:w="567" w:type="dxa"/>
          </w:tcPr>
          <w:p w:rsidR="00A34A70" w:rsidRPr="0096249D" w:rsidRDefault="00A34A70" w:rsidP="00850A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4A70" w:rsidRPr="0096249D" w:rsidTr="00850AF4">
        <w:tc>
          <w:tcPr>
            <w:tcW w:w="2376" w:type="dxa"/>
            <w:gridSpan w:val="2"/>
            <w:vMerge/>
          </w:tcPr>
          <w:p w:rsidR="00A34A70" w:rsidRPr="0096249D" w:rsidRDefault="00A34A70" w:rsidP="00850A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§ 9</w:t>
            </w:r>
          </w:p>
        </w:tc>
        <w:tc>
          <w:tcPr>
            <w:tcW w:w="3402" w:type="dxa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Александр Невский в истории Нижегородского края</w:t>
            </w:r>
          </w:p>
        </w:tc>
        <w:tc>
          <w:tcPr>
            <w:tcW w:w="567" w:type="dxa"/>
          </w:tcPr>
          <w:p w:rsidR="00A34A70" w:rsidRPr="0096249D" w:rsidRDefault="00A34A70" w:rsidP="00850A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4A70" w:rsidRPr="0096249D" w:rsidTr="00850AF4">
        <w:tc>
          <w:tcPr>
            <w:tcW w:w="2376" w:type="dxa"/>
            <w:gridSpan w:val="2"/>
            <w:tcBorders>
              <w:left w:val="single" w:sz="4" w:space="0" w:color="auto"/>
            </w:tcBorders>
          </w:tcPr>
          <w:p w:rsidR="00A34A70" w:rsidRPr="0096249D" w:rsidRDefault="00A34A70" w:rsidP="00850A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 xml:space="preserve">Формирование единого Русского государства в XV </w:t>
            </w:r>
            <w:proofErr w:type="gramStart"/>
            <w:r w:rsidRPr="0096249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624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 xml:space="preserve">Нижегородские земли в середине XIII </w:t>
            </w:r>
            <w:r w:rsidRPr="0096249D">
              <w:rPr>
                <w:sz w:val="24"/>
                <w:szCs w:val="24"/>
              </w:rPr>
              <w:t xml:space="preserve">– </w:t>
            </w:r>
            <w:r w:rsidRPr="0096249D">
              <w:rPr>
                <w:rFonts w:ascii="Times New Roman" w:hAnsi="Times New Roman"/>
                <w:sz w:val="24"/>
                <w:szCs w:val="24"/>
              </w:rPr>
              <w:t xml:space="preserve">XV </w:t>
            </w:r>
            <w:proofErr w:type="gramStart"/>
            <w:r w:rsidRPr="0096249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624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§11-12</w:t>
            </w:r>
          </w:p>
        </w:tc>
        <w:tc>
          <w:tcPr>
            <w:tcW w:w="3402" w:type="dxa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49D">
              <w:rPr>
                <w:rFonts w:ascii="Times New Roman" w:hAnsi="Times New Roman"/>
                <w:sz w:val="24"/>
                <w:szCs w:val="24"/>
              </w:rPr>
              <w:t>Нижегородско-Суздальское</w:t>
            </w:r>
            <w:proofErr w:type="spellEnd"/>
            <w:r w:rsidRPr="0096249D">
              <w:rPr>
                <w:rFonts w:ascii="Times New Roman" w:hAnsi="Times New Roman"/>
                <w:sz w:val="24"/>
                <w:szCs w:val="24"/>
              </w:rPr>
              <w:t xml:space="preserve"> княжество и его место в истории русских земель.</w:t>
            </w:r>
          </w:p>
        </w:tc>
        <w:tc>
          <w:tcPr>
            <w:tcW w:w="567" w:type="dxa"/>
          </w:tcPr>
          <w:p w:rsidR="00A34A70" w:rsidRPr="0096249D" w:rsidRDefault="00A34A70" w:rsidP="00850A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4A70" w:rsidRPr="0096249D" w:rsidTr="00850AF4">
        <w:tc>
          <w:tcPr>
            <w:tcW w:w="9464" w:type="dxa"/>
            <w:gridSpan w:val="6"/>
            <w:tcBorders>
              <w:left w:val="single" w:sz="4" w:space="0" w:color="auto"/>
            </w:tcBorders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b/>
                <w:sz w:val="24"/>
                <w:szCs w:val="24"/>
              </w:rPr>
              <w:t xml:space="preserve">7 класс. История Нижегородского края </w:t>
            </w:r>
            <w:proofErr w:type="gramStart"/>
            <w:r w:rsidRPr="0096249D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Х</w:t>
            </w:r>
            <w:proofErr w:type="gramEnd"/>
            <w:r w:rsidRPr="0096249D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VI </w:t>
            </w:r>
            <w:r w:rsidRPr="0096249D">
              <w:rPr>
                <w:sz w:val="24"/>
                <w:szCs w:val="24"/>
              </w:rPr>
              <w:t xml:space="preserve">– </w:t>
            </w:r>
            <w:r w:rsidRPr="0096249D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ХVII </w:t>
            </w:r>
            <w:r w:rsidRPr="0096249D">
              <w:rPr>
                <w:rFonts w:ascii="Times New Roman" w:hAnsi="Times New Roman"/>
                <w:b/>
                <w:bCs/>
                <w:sz w:val="24"/>
                <w:szCs w:val="24"/>
              </w:rPr>
              <w:t>веков</w:t>
            </w:r>
          </w:p>
        </w:tc>
      </w:tr>
      <w:tr w:rsidR="00A34A70" w:rsidRPr="0096249D" w:rsidTr="00850AF4">
        <w:tc>
          <w:tcPr>
            <w:tcW w:w="2376" w:type="dxa"/>
            <w:gridSpan w:val="2"/>
          </w:tcPr>
          <w:p w:rsidR="00A34A70" w:rsidRPr="0096249D" w:rsidRDefault="00A34A70" w:rsidP="00850A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 xml:space="preserve">Россия в XVI </w:t>
            </w:r>
            <w:proofErr w:type="gramStart"/>
            <w:r w:rsidRPr="0096249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624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34A70" w:rsidRPr="0096249D" w:rsidRDefault="00A34A70" w:rsidP="00850A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bCs/>
                <w:sz w:val="24"/>
                <w:szCs w:val="24"/>
              </w:rPr>
              <w:t xml:space="preserve">Глава I. Нижегородская земля </w:t>
            </w:r>
            <w:r w:rsidRPr="0096249D">
              <w:rPr>
                <w:sz w:val="24"/>
                <w:szCs w:val="24"/>
              </w:rPr>
              <w:t>–</w:t>
            </w:r>
            <w:r w:rsidRPr="0096249D">
              <w:rPr>
                <w:rFonts w:ascii="Times New Roman" w:hAnsi="Times New Roman"/>
                <w:bCs/>
                <w:sz w:val="24"/>
                <w:szCs w:val="24"/>
              </w:rPr>
              <w:t xml:space="preserve"> пограничный край Русского государства (XVI </w:t>
            </w:r>
            <w:proofErr w:type="gramStart"/>
            <w:r w:rsidRPr="0096249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96249D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709" w:type="dxa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§ 2.</w:t>
            </w:r>
          </w:p>
        </w:tc>
        <w:tc>
          <w:tcPr>
            <w:tcW w:w="3402" w:type="dxa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 xml:space="preserve">Нижегородский край в системе обороны Русского государства в </w:t>
            </w:r>
            <w:proofErr w:type="gramStart"/>
            <w:r w:rsidRPr="0096249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96249D">
              <w:rPr>
                <w:rFonts w:ascii="Times New Roman" w:hAnsi="Times New Roman"/>
                <w:sz w:val="24"/>
                <w:szCs w:val="24"/>
              </w:rPr>
              <w:t>VI в.</w:t>
            </w:r>
          </w:p>
        </w:tc>
        <w:tc>
          <w:tcPr>
            <w:tcW w:w="567" w:type="dxa"/>
          </w:tcPr>
          <w:p w:rsidR="00A34A70" w:rsidRPr="0096249D" w:rsidRDefault="00A34A70" w:rsidP="00850A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4A70" w:rsidRPr="0096249D" w:rsidTr="00850AF4">
        <w:tc>
          <w:tcPr>
            <w:tcW w:w="2376" w:type="dxa"/>
            <w:gridSpan w:val="2"/>
            <w:vMerge w:val="restart"/>
          </w:tcPr>
          <w:p w:rsidR="00A34A70" w:rsidRPr="0096249D" w:rsidRDefault="00A34A70" w:rsidP="00850AF4">
            <w:pPr>
              <w:autoSpaceDE w:val="0"/>
              <w:autoSpaceDN w:val="0"/>
              <w:adjustRightInd w:val="0"/>
              <w:spacing w:before="28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Смута в России</w:t>
            </w:r>
          </w:p>
        </w:tc>
        <w:tc>
          <w:tcPr>
            <w:tcW w:w="2410" w:type="dxa"/>
            <w:vMerge w:val="restart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bCs/>
                <w:sz w:val="24"/>
                <w:szCs w:val="24"/>
              </w:rPr>
              <w:t xml:space="preserve">Глава </w:t>
            </w:r>
            <w:r w:rsidRPr="0096249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96249D">
              <w:rPr>
                <w:rFonts w:ascii="Times New Roman" w:hAnsi="Times New Roman"/>
                <w:bCs/>
                <w:sz w:val="24"/>
                <w:szCs w:val="24"/>
              </w:rPr>
              <w:t xml:space="preserve">. Смута и Нижегородский край в начале </w:t>
            </w:r>
            <w:proofErr w:type="gramStart"/>
            <w:r w:rsidRPr="0096249D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gramEnd"/>
            <w:r w:rsidRPr="0096249D">
              <w:rPr>
                <w:rFonts w:ascii="Times New Roman" w:hAnsi="Times New Roman"/>
                <w:bCs/>
                <w:sz w:val="24"/>
                <w:szCs w:val="24"/>
              </w:rPr>
              <w:t>VII в.</w:t>
            </w:r>
          </w:p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§ 3.</w:t>
            </w:r>
          </w:p>
        </w:tc>
        <w:tc>
          <w:tcPr>
            <w:tcW w:w="3402" w:type="dxa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 xml:space="preserve">Нижегородский край в начале Смуты и в ходе восстания под руководством И. </w:t>
            </w:r>
            <w:proofErr w:type="spellStart"/>
            <w:r w:rsidRPr="0096249D">
              <w:rPr>
                <w:rFonts w:ascii="Times New Roman" w:hAnsi="Times New Roman"/>
                <w:sz w:val="24"/>
                <w:szCs w:val="24"/>
              </w:rPr>
              <w:t>Болотникова</w:t>
            </w:r>
            <w:proofErr w:type="spellEnd"/>
            <w:r w:rsidRPr="009624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</w:tcPr>
          <w:p w:rsidR="00A34A70" w:rsidRPr="0096249D" w:rsidRDefault="00A34A70" w:rsidP="00850A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4A70" w:rsidRPr="0096249D" w:rsidTr="00850AF4">
        <w:tc>
          <w:tcPr>
            <w:tcW w:w="2376" w:type="dxa"/>
            <w:gridSpan w:val="2"/>
            <w:vMerge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§ 4.</w:t>
            </w:r>
          </w:p>
        </w:tc>
        <w:tc>
          <w:tcPr>
            <w:tcW w:w="3402" w:type="dxa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Смутное лихолетье в Нижегородском крае в 1608–1611 гг.</w:t>
            </w:r>
          </w:p>
        </w:tc>
        <w:tc>
          <w:tcPr>
            <w:tcW w:w="567" w:type="dxa"/>
          </w:tcPr>
          <w:p w:rsidR="00A34A70" w:rsidRPr="0096249D" w:rsidRDefault="00A34A70" w:rsidP="00850A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4A70" w:rsidRPr="0096249D" w:rsidTr="00850AF4">
        <w:tc>
          <w:tcPr>
            <w:tcW w:w="2376" w:type="dxa"/>
            <w:gridSpan w:val="2"/>
            <w:vMerge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§ 5.</w:t>
            </w:r>
          </w:p>
        </w:tc>
        <w:tc>
          <w:tcPr>
            <w:tcW w:w="3402" w:type="dxa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 xml:space="preserve">Великое дело Минина и Пожарского (1611 г.)  </w:t>
            </w:r>
          </w:p>
        </w:tc>
        <w:tc>
          <w:tcPr>
            <w:tcW w:w="567" w:type="dxa"/>
          </w:tcPr>
          <w:p w:rsidR="00A34A70" w:rsidRPr="0096249D" w:rsidRDefault="00A34A70" w:rsidP="00850A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4A70" w:rsidRPr="0096249D" w:rsidTr="00850AF4">
        <w:tc>
          <w:tcPr>
            <w:tcW w:w="2376" w:type="dxa"/>
            <w:gridSpan w:val="2"/>
            <w:vMerge/>
          </w:tcPr>
          <w:p w:rsidR="00A34A70" w:rsidRPr="0096249D" w:rsidRDefault="00A34A70" w:rsidP="00850A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§ 6.</w:t>
            </w:r>
          </w:p>
        </w:tc>
        <w:tc>
          <w:tcPr>
            <w:tcW w:w="3402" w:type="dxa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 xml:space="preserve">Нижегородское ополчение и освобождение Москвы (1612 – 1613 гг.)  </w:t>
            </w:r>
          </w:p>
        </w:tc>
        <w:tc>
          <w:tcPr>
            <w:tcW w:w="567" w:type="dxa"/>
          </w:tcPr>
          <w:p w:rsidR="00A34A70" w:rsidRPr="0096249D" w:rsidRDefault="00A34A70" w:rsidP="00850A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4A70" w:rsidRPr="0096249D" w:rsidTr="00850AF4">
        <w:tc>
          <w:tcPr>
            <w:tcW w:w="2376" w:type="dxa"/>
            <w:gridSpan w:val="2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 xml:space="preserve">Россия в XVII </w:t>
            </w:r>
            <w:proofErr w:type="gramStart"/>
            <w:r w:rsidRPr="0096249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624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bCs/>
                <w:sz w:val="24"/>
                <w:szCs w:val="24"/>
              </w:rPr>
              <w:t xml:space="preserve">Глава </w:t>
            </w:r>
            <w:r w:rsidRPr="0096249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96249D">
              <w:rPr>
                <w:rFonts w:ascii="Times New Roman" w:hAnsi="Times New Roman"/>
                <w:bCs/>
                <w:sz w:val="24"/>
                <w:szCs w:val="24"/>
              </w:rPr>
              <w:t>. Нижегородский край при первых Романовых</w:t>
            </w:r>
          </w:p>
        </w:tc>
        <w:tc>
          <w:tcPr>
            <w:tcW w:w="709" w:type="dxa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§ 13.</w:t>
            </w:r>
          </w:p>
        </w:tc>
        <w:tc>
          <w:tcPr>
            <w:tcW w:w="3402" w:type="dxa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Нижегородский край и церковный раскол: патриарх Никон и протопоп Аввакум.</w:t>
            </w:r>
          </w:p>
        </w:tc>
        <w:tc>
          <w:tcPr>
            <w:tcW w:w="567" w:type="dxa"/>
          </w:tcPr>
          <w:p w:rsidR="00A34A70" w:rsidRPr="0096249D" w:rsidRDefault="00A34A70" w:rsidP="00850A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4A70" w:rsidRPr="0096249D" w:rsidTr="00850AF4">
        <w:tc>
          <w:tcPr>
            <w:tcW w:w="9464" w:type="dxa"/>
            <w:gridSpan w:val="6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b/>
                <w:sz w:val="24"/>
                <w:szCs w:val="24"/>
              </w:rPr>
              <w:t xml:space="preserve">8 класс. История Нижегородского края. </w:t>
            </w:r>
            <w:proofErr w:type="gramStart"/>
            <w:r w:rsidRPr="0096249D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Х</w:t>
            </w:r>
            <w:proofErr w:type="gramEnd"/>
            <w:r w:rsidRPr="0096249D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VIII </w:t>
            </w:r>
            <w:r w:rsidRPr="0096249D">
              <w:rPr>
                <w:rFonts w:ascii="Times New Roman" w:hAnsi="Times New Roman"/>
                <w:b/>
                <w:bCs/>
                <w:sz w:val="24"/>
                <w:szCs w:val="24"/>
              </w:rPr>
              <w:t>век.</w:t>
            </w:r>
          </w:p>
        </w:tc>
      </w:tr>
      <w:tr w:rsidR="00A34A70" w:rsidRPr="0096249D" w:rsidTr="00850AF4">
        <w:trPr>
          <w:trHeight w:val="70"/>
        </w:trPr>
        <w:tc>
          <w:tcPr>
            <w:tcW w:w="2376" w:type="dxa"/>
            <w:gridSpan w:val="2"/>
            <w:vMerge w:val="restart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Россия в эпоху преобразований Петра I</w:t>
            </w:r>
          </w:p>
        </w:tc>
        <w:tc>
          <w:tcPr>
            <w:tcW w:w="2410" w:type="dxa"/>
            <w:vMerge w:val="restart"/>
          </w:tcPr>
          <w:p w:rsidR="00A34A70" w:rsidRPr="0096249D" w:rsidRDefault="00A34A70" w:rsidP="00850A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249D">
              <w:rPr>
                <w:rFonts w:ascii="Times New Roman" w:hAnsi="Times New Roman"/>
                <w:bCs/>
                <w:sz w:val="24"/>
                <w:szCs w:val="24"/>
              </w:rPr>
              <w:t xml:space="preserve">Глава I. Нижегородский край в эпоху реформ Петра </w:t>
            </w:r>
            <w:r w:rsidRPr="0096249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§ 1</w:t>
            </w:r>
          </w:p>
        </w:tc>
        <w:tc>
          <w:tcPr>
            <w:tcW w:w="3402" w:type="dxa"/>
          </w:tcPr>
          <w:p w:rsidR="00A34A70" w:rsidRPr="0096249D" w:rsidRDefault="00A34A70" w:rsidP="00850AF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49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Петр </w:t>
            </w:r>
            <w:r w:rsidRPr="0096249D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96249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Нижегородский край</w:t>
            </w:r>
          </w:p>
        </w:tc>
        <w:tc>
          <w:tcPr>
            <w:tcW w:w="567" w:type="dxa"/>
            <w:vMerge w:val="restart"/>
          </w:tcPr>
          <w:p w:rsidR="00A34A70" w:rsidRPr="0096249D" w:rsidRDefault="00A34A70" w:rsidP="00850A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4A70" w:rsidRPr="0096249D" w:rsidTr="00850AF4">
        <w:tc>
          <w:tcPr>
            <w:tcW w:w="2376" w:type="dxa"/>
            <w:gridSpan w:val="2"/>
            <w:vMerge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A70" w:rsidRPr="0096249D" w:rsidRDefault="00A34A70" w:rsidP="00850A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§</w:t>
            </w:r>
            <w:r w:rsidRPr="009624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4A70" w:rsidRPr="0096249D" w:rsidRDefault="00A34A70" w:rsidP="00850AF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49D">
              <w:rPr>
                <w:rFonts w:ascii="Times New Roman" w:hAnsi="Times New Roman"/>
                <w:bCs/>
                <w:iCs/>
                <w:sz w:val="24"/>
                <w:szCs w:val="24"/>
              </w:rPr>
              <w:t>Изменение системы управления и образование Нижегородской губернии</w:t>
            </w:r>
          </w:p>
        </w:tc>
        <w:tc>
          <w:tcPr>
            <w:tcW w:w="567" w:type="dxa"/>
            <w:vMerge/>
          </w:tcPr>
          <w:p w:rsidR="00A34A70" w:rsidRPr="0096249D" w:rsidRDefault="00A34A70" w:rsidP="00850A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A70" w:rsidRPr="0096249D" w:rsidTr="00850AF4">
        <w:tc>
          <w:tcPr>
            <w:tcW w:w="2376" w:type="dxa"/>
            <w:gridSpan w:val="2"/>
            <w:vMerge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A70" w:rsidRPr="0096249D" w:rsidRDefault="00A34A70" w:rsidP="00850A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§ 3</w:t>
            </w:r>
          </w:p>
        </w:tc>
        <w:tc>
          <w:tcPr>
            <w:tcW w:w="3402" w:type="dxa"/>
          </w:tcPr>
          <w:p w:rsidR="00A34A70" w:rsidRPr="0096249D" w:rsidRDefault="00A34A70" w:rsidP="00850AF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49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Петровская модернизация и </w:t>
            </w:r>
            <w:r w:rsidRPr="0096249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социально-экономическое развитие Нижегородского края</w:t>
            </w:r>
            <w:r w:rsidRPr="009624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vMerge/>
          </w:tcPr>
          <w:p w:rsidR="00A34A70" w:rsidRPr="0096249D" w:rsidRDefault="00A34A70" w:rsidP="00850A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A70" w:rsidRPr="0096249D" w:rsidTr="00850AF4">
        <w:tc>
          <w:tcPr>
            <w:tcW w:w="2376" w:type="dxa"/>
            <w:gridSpan w:val="2"/>
            <w:vMerge w:val="restart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lastRenderedPageBreak/>
              <w:t>После Петра Великого: эпоха «дворцовых переворотов»</w:t>
            </w:r>
          </w:p>
        </w:tc>
        <w:tc>
          <w:tcPr>
            <w:tcW w:w="2410" w:type="dxa"/>
            <w:vMerge w:val="restart"/>
          </w:tcPr>
          <w:p w:rsidR="00A34A70" w:rsidRPr="0096249D" w:rsidRDefault="00A34A70" w:rsidP="00850A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96249D">
              <w:rPr>
                <w:rFonts w:ascii="Times New Roman" w:hAnsi="Times New Roman"/>
                <w:bCs/>
                <w:sz w:val="24"/>
                <w:szCs w:val="24"/>
              </w:rPr>
              <w:t>II. Нижегородский край в эпоху дворцовых переворотов</w:t>
            </w:r>
          </w:p>
        </w:tc>
        <w:tc>
          <w:tcPr>
            <w:tcW w:w="709" w:type="dxa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§ 4</w:t>
            </w:r>
          </w:p>
        </w:tc>
        <w:tc>
          <w:tcPr>
            <w:tcW w:w="3402" w:type="dxa"/>
          </w:tcPr>
          <w:p w:rsidR="00A34A70" w:rsidRPr="0096249D" w:rsidRDefault="00A34A70" w:rsidP="00850AF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249D">
              <w:rPr>
                <w:rFonts w:ascii="Times New Roman" w:hAnsi="Times New Roman"/>
                <w:bCs/>
                <w:iCs/>
                <w:sz w:val="24"/>
                <w:szCs w:val="24"/>
              </w:rPr>
              <w:t>Нижегородский край в 1725</w:t>
            </w:r>
            <w:r w:rsidRPr="0096249D">
              <w:rPr>
                <w:sz w:val="24"/>
                <w:szCs w:val="24"/>
              </w:rPr>
              <w:t>–</w:t>
            </w:r>
            <w:r w:rsidRPr="0096249D">
              <w:rPr>
                <w:rFonts w:ascii="Times New Roman" w:hAnsi="Times New Roman"/>
                <w:bCs/>
                <w:iCs/>
                <w:sz w:val="24"/>
                <w:szCs w:val="24"/>
              </w:rPr>
              <w:t>1741 гг.</w:t>
            </w:r>
          </w:p>
        </w:tc>
        <w:tc>
          <w:tcPr>
            <w:tcW w:w="567" w:type="dxa"/>
            <w:vMerge w:val="restart"/>
          </w:tcPr>
          <w:p w:rsidR="00A34A70" w:rsidRPr="0096249D" w:rsidRDefault="00A34A70" w:rsidP="00850A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4A70" w:rsidRPr="0096249D" w:rsidTr="00850AF4">
        <w:trPr>
          <w:trHeight w:val="683"/>
        </w:trPr>
        <w:tc>
          <w:tcPr>
            <w:tcW w:w="2376" w:type="dxa"/>
            <w:gridSpan w:val="2"/>
            <w:vMerge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A70" w:rsidRPr="0096249D" w:rsidRDefault="00A34A70" w:rsidP="00850A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§ 5</w:t>
            </w:r>
          </w:p>
        </w:tc>
        <w:tc>
          <w:tcPr>
            <w:tcW w:w="3402" w:type="dxa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bCs/>
                <w:iCs/>
                <w:sz w:val="24"/>
                <w:szCs w:val="24"/>
              </w:rPr>
              <w:t>Нижегородская губерния в эпоху Елизаветы Петровны</w:t>
            </w:r>
          </w:p>
        </w:tc>
        <w:tc>
          <w:tcPr>
            <w:tcW w:w="567" w:type="dxa"/>
            <w:vMerge/>
          </w:tcPr>
          <w:p w:rsidR="00A34A70" w:rsidRPr="0096249D" w:rsidRDefault="00A34A70" w:rsidP="00850A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A70" w:rsidRPr="0096249D" w:rsidTr="00850AF4">
        <w:trPr>
          <w:trHeight w:val="1417"/>
        </w:trPr>
        <w:tc>
          <w:tcPr>
            <w:tcW w:w="2376" w:type="dxa"/>
            <w:gridSpan w:val="2"/>
            <w:vMerge w:val="restart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Россия в 1760-х – 1790-х гг. Правление Екатерины II и Павла I</w:t>
            </w:r>
          </w:p>
        </w:tc>
        <w:tc>
          <w:tcPr>
            <w:tcW w:w="2410" w:type="dxa"/>
            <w:vMerge w:val="restart"/>
          </w:tcPr>
          <w:p w:rsidR="00A34A70" w:rsidRPr="0096249D" w:rsidRDefault="00A34A70" w:rsidP="00850A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249D">
              <w:rPr>
                <w:rFonts w:ascii="Times New Roman" w:hAnsi="Times New Roman"/>
                <w:bCs/>
                <w:sz w:val="24"/>
                <w:szCs w:val="24"/>
              </w:rPr>
              <w:t xml:space="preserve">Глава </w:t>
            </w:r>
            <w:r w:rsidRPr="0096249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96249D">
              <w:rPr>
                <w:rFonts w:ascii="Times New Roman" w:hAnsi="Times New Roman"/>
                <w:bCs/>
                <w:sz w:val="24"/>
                <w:szCs w:val="24"/>
              </w:rPr>
              <w:t xml:space="preserve">. Нижегородский край в эпоху расцвета  Российской империи: вторая половина </w:t>
            </w:r>
            <w:proofErr w:type="gramStart"/>
            <w:r w:rsidRPr="0096249D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gramEnd"/>
            <w:r w:rsidRPr="0096249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96249D">
              <w:rPr>
                <w:rFonts w:ascii="Times New Roman" w:hAnsi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709" w:type="dxa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§ 6</w:t>
            </w:r>
          </w:p>
        </w:tc>
        <w:tc>
          <w:tcPr>
            <w:tcW w:w="3402" w:type="dxa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 xml:space="preserve">Нижегородский край в начале правления Екатерины </w:t>
            </w:r>
            <w:r w:rsidRPr="0096249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6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 xml:space="preserve">(1762 </w:t>
            </w:r>
            <w:r w:rsidRPr="0096249D">
              <w:rPr>
                <w:sz w:val="24"/>
                <w:szCs w:val="24"/>
              </w:rPr>
              <w:t xml:space="preserve">– </w:t>
            </w:r>
            <w:r w:rsidRPr="0096249D">
              <w:rPr>
                <w:rFonts w:ascii="Times New Roman" w:hAnsi="Times New Roman"/>
                <w:sz w:val="24"/>
                <w:szCs w:val="24"/>
              </w:rPr>
              <w:t>конец 1760-х годов)</w:t>
            </w:r>
          </w:p>
        </w:tc>
        <w:tc>
          <w:tcPr>
            <w:tcW w:w="567" w:type="dxa"/>
            <w:vMerge w:val="restart"/>
          </w:tcPr>
          <w:p w:rsidR="00A34A70" w:rsidRPr="0096249D" w:rsidRDefault="00A34A70" w:rsidP="00850A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4A70" w:rsidRPr="0096249D" w:rsidTr="00850AF4">
        <w:tc>
          <w:tcPr>
            <w:tcW w:w="2376" w:type="dxa"/>
            <w:gridSpan w:val="2"/>
            <w:vMerge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A70" w:rsidRPr="0096249D" w:rsidRDefault="00A34A70" w:rsidP="00850A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§ 7</w:t>
            </w:r>
          </w:p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 xml:space="preserve">Восстание под руководством Е.И. Пугачева и Нижегородский край </w:t>
            </w:r>
          </w:p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(1773</w:t>
            </w:r>
            <w:r w:rsidRPr="0096249D">
              <w:rPr>
                <w:sz w:val="24"/>
                <w:szCs w:val="24"/>
              </w:rPr>
              <w:t>–</w:t>
            </w:r>
            <w:r w:rsidRPr="0096249D">
              <w:rPr>
                <w:rFonts w:ascii="Times New Roman" w:hAnsi="Times New Roman"/>
                <w:sz w:val="24"/>
                <w:szCs w:val="24"/>
              </w:rPr>
              <w:t>1775 гг.)</w:t>
            </w:r>
          </w:p>
        </w:tc>
        <w:tc>
          <w:tcPr>
            <w:tcW w:w="567" w:type="dxa"/>
            <w:vMerge/>
          </w:tcPr>
          <w:p w:rsidR="00A34A70" w:rsidRPr="0096249D" w:rsidRDefault="00A34A70" w:rsidP="00850A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A70" w:rsidRPr="0096249D" w:rsidTr="00850AF4">
        <w:tc>
          <w:tcPr>
            <w:tcW w:w="2376" w:type="dxa"/>
            <w:gridSpan w:val="2"/>
            <w:vMerge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A70" w:rsidRPr="0096249D" w:rsidRDefault="00A34A70" w:rsidP="00850A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§ 9</w:t>
            </w:r>
          </w:p>
        </w:tc>
        <w:tc>
          <w:tcPr>
            <w:tcW w:w="3402" w:type="dxa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Экономическое  развитие Нижегородского края во второй половине </w:t>
            </w:r>
            <w:r w:rsidRPr="0096249D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XVIII</w:t>
            </w:r>
            <w:r w:rsidRPr="0096249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96249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96249D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67" w:type="dxa"/>
            <w:vMerge/>
          </w:tcPr>
          <w:p w:rsidR="00A34A70" w:rsidRPr="0096249D" w:rsidRDefault="00A34A70" w:rsidP="00850A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A70" w:rsidRPr="0096249D" w:rsidTr="00850AF4">
        <w:trPr>
          <w:trHeight w:val="862"/>
        </w:trPr>
        <w:tc>
          <w:tcPr>
            <w:tcW w:w="2376" w:type="dxa"/>
            <w:gridSpan w:val="2"/>
            <w:vMerge w:val="restart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 xml:space="preserve">Культурное пространство Российской империи в XVIII </w:t>
            </w:r>
            <w:proofErr w:type="gramStart"/>
            <w:r w:rsidRPr="0096249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624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A34A70" w:rsidRPr="0096249D" w:rsidRDefault="00A34A70" w:rsidP="00850A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249D">
              <w:rPr>
                <w:rFonts w:ascii="Times New Roman" w:hAnsi="Times New Roman"/>
                <w:bCs/>
                <w:sz w:val="24"/>
                <w:szCs w:val="24"/>
              </w:rPr>
              <w:t xml:space="preserve">Глава </w:t>
            </w:r>
            <w:r w:rsidRPr="0096249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96249D">
              <w:rPr>
                <w:rFonts w:ascii="Times New Roman" w:hAnsi="Times New Roman"/>
                <w:bCs/>
                <w:sz w:val="24"/>
                <w:szCs w:val="24"/>
              </w:rPr>
              <w:t xml:space="preserve">. Культурная и духовная жизнь в Нижегородском крае в </w:t>
            </w:r>
            <w:proofErr w:type="gramStart"/>
            <w:r w:rsidRPr="0096249D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gramEnd"/>
            <w:r w:rsidRPr="0096249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96249D">
              <w:rPr>
                <w:rFonts w:ascii="Times New Roman" w:hAnsi="Times New Roman"/>
                <w:bCs/>
                <w:sz w:val="24"/>
                <w:szCs w:val="24"/>
              </w:rPr>
              <w:t xml:space="preserve"> в.</w:t>
            </w:r>
          </w:p>
          <w:p w:rsidR="00A34A70" w:rsidRPr="0096249D" w:rsidRDefault="00A34A70" w:rsidP="00850A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§</w:t>
            </w:r>
            <w:r w:rsidRPr="0096249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6249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 xml:space="preserve">Развитие образования. Открытие типографии и </w:t>
            </w:r>
            <w:r w:rsidRPr="0096249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становление лечебного дела</w:t>
            </w:r>
          </w:p>
        </w:tc>
        <w:tc>
          <w:tcPr>
            <w:tcW w:w="567" w:type="dxa"/>
            <w:vMerge w:val="restart"/>
          </w:tcPr>
          <w:p w:rsidR="00A34A70" w:rsidRPr="0096249D" w:rsidRDefault="00A34A70" w:rsidP="00850A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4A70" w:rsidRPr="0096249D" w:rsidTr="00850AF4">
        <w:tc>
          <w:tcPr>
            <w:tcW w:w="2376" w:type="dxa"/>
            <w:gridSpan w:val="2"/>
            <w:vMerge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A70" w:rsidRPr="0096249D" w:rsidRDefault="00A34A70" w:rsidP="00850A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§ 13</w:t>
            </w:r>
          </w:p>
        </w:tc>
        <w:tc>
          <w:tcPr>
            <w:tcW w:w="3402" w:type="dxa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 xml:space="preserve">Архитектура Нижегородского края в </w:t>
            </w:r>
            <w:r w:rsidRPr="0096249D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96249D">
              <w:rPr>
                <w:rFonts w:ascii="Times New Roman" w:hAnsi="Times New Roman"/>
                <w:sz w:val="24"/>
                <w:szCs w:val="24"/>
              </w:rPr>
              <w:t xml:space="preserve"> столетии.</w:t>
            </w:r>
          </w:p>
        </w:tc>
        <w:tc>
          <w:tcPr>
            <w:tcW w:w="567" w:type="dxa"/>
            <w:vMerge/>
          </w:tcPr>
          <w:p w:rsidR="00A34A70" w:rsidRPr="0096249D" w:rsidRDefault="00A34A70" w:rsidP="00850A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A70" w:rsidRPr="0096249D" w:rsidTr="00850AF4">
        <w:tc>
          <w:tcPr>
            <w:tcW w:w="2376" w:type="dxa"/>
            <w:gridSpan w:val="2"/>
            <w:vMerge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A70" w:rsidRPr="0096249D" w:rsidRDefault="00A34A70" w:rsidP="00850A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34A70" w:rsidRPr="0096249D" w:rsidRDefault="00A34A70" w:rsidP="00850AF4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§ 15</w:t>
            </w:r>
          </w:p>
        </w:tc>
        <w:tc>
          <w:tcPr>
            <w:tcW w:w="3402" w:type="dxa"/>
          </w:tcPr>
          <w:p w:rsidR="00A34A70" w:rsidRPr="0096249D" w:rsidRDefault="00A34A70" w:rsidP="00850A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bCs/>
                <w:sz w:val="24"/>
                <w:szCs w:val="24"/>
              </w:rPr>
              <w:t xml:space="preserve">Духовная жизнь и быт нижегородцев в </w:t>
            </w:r>
            <w:r w:rsidRPr="0096249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XVIII</w:t>
            </w:r>
            <w:r w:rsidRPr="009624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6249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96249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vMerge/>
          </w:tcPr>
          <w:p w:rsidR="00A34A70" w:rsidRPr="0096249D" w:rsidRDefault="00A34A70" w:rsidP="00850A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4A70" w:rsidRPr="0096249D" w:rsidRDefault="00A34A70" w:rsidP="00A34A70">
      <w:pPr>
        <w:ind w:firstLine="708"/>
        <w:jc w:val="both"/>
        <w:rPr>
          <w:sz w:val="24"/>
          <w:szCs w:val="24"/>
        </w:rPr>
      </w:pPr>
      <w:r w:rsidRPr="0096249D">
        <w:rPr>
          <w:sz w:val="24"/>
          <w:szCs w:val="24"/>
        </w:rPr>
        <w:t xml:space="preserve"> </w:t>
      </w:r>
    </w:p>
    <w:p w:rsidR="00A34A70" w:rsidRPr="0096249D" w:rsidRDefault="00A34A70" w:rsidP="00A34A70">
      <w:pPr>
        <w:ind w:firstLine="708"/>
        <w:jc w:val="both"/>
        <w:rPr>
          <w:sz w:val="24"/>
          <w:szCs w:val="24"/>
        </w:rPr>
      </w:pPr>
      <w:r w:rsidRPr="0096249D">
        <w:rPr>
          <w:sz w:val="24"/>
          <w:szCs w:val="24"/>
        </w:rPr>
        <w:t xml:space="preserve">Указанные темы по региональной истории рекомендуется изучать </w:t>
      </w:r>
      <w:proofErr w:type="gramStart"/>
      <w:r w:rsidRPr="0096249D">
        <w:rPr>
          <w:sz w:val="24"/>
          <w:szCs w:val="24"/>
        </w:rPr>
        <w:t>синхронно-параллельно</w:t>
      </w:r>
      <w:proofErr w:type="gramEnd"/>
      <w:r w:rsidRPr="0096249D">
        <w:rPr>
          <w:sz w:val="24"/>
          <w:szCs w:val="24"/>
        </w:rPr>
        <w:t xml:space="preserve">, то есть после изучения соответствующих или хронологически близких учебных тем федерального курса истории России. </w:t>
      </w:r>
    </w:p>
    <w:p w:rsidR="00A34A70" w:rsidRPr="0096249D" w:rsidRDefault="00A34A70" w:rsidP="00A34A70">
      <w:pPr>
        <w:ind w:firstLine="708"/>
        <w:jc w:val="both"/>
        <w:rPr>
          <w:sz w:val="24"/>
          <w:szCs w:val="24"/>
        </w:rPr>
      </w:pPr>
      <w:r w:rsidRPr="0096249D">
        <w:rPr>
          <w:sz w:val="24"/>
          <w:szCs w:val="24"/>
        </w:rPr>
        <w:t xml:space="preserve">Обращаем внимание на то, что </w:t>
      </w:r>
      <w:r w:rsidRPr="0096249D">
        <w:rPr>
          <w:b/>
          <w:i/>
          <w:sz w:val="24"/>
          <w:szCs w:val="24"/>
        </w:rPr>
        <w:t xml:space="preserve">независимо от вариантов изучения родной истории (самостоятельный курс или учебный модуль) в качестве основной предметной линии учебников по региональной истории в образовательных организациях Нижегородской области рекомендуется использовать только УМК «История Нижегородского края с древнейших времен до наших дней». </w:t>
      </w:r>
    </w:p>
    <w:p w:rsidR="00DE1557" w:rsidRPr="0096249D" w:rsidRDefault="00DE1557" w:rsidP="00DE1557">
      <w:pPr>
        <w:ind w:firstLine="708"/>
        <w:jc w:val="both"/>
        <w:rPr>
          <w:sz w:val="24"/>
          <w:szCs w:val="24"/>
        </w:rPr>
      </w:pPr>
      <w:r w:rsidRPr="0096249D">
        <w:rPr>
          <w:sz w:val="24"/>
          <w:szCs w:val="24"/>
        </w:rPr>
        <w:t xml:space="preserve">В целях сохранения познавательного интереса к региональной истории на старшей ступени обучения рекомендуется при изучении ключевых периодов и проблем российской истории в 10-11 классах также учитывать возможность использования регионального компонента. </w:t>
      </w:r>
    </w:p>
    <w:p w:rsidR="00A34A70" w:rsidRPr="0096249D" w:rsidRDefault="00A34A70" w:rsidP="00A34A70">
      <w:pPr>
        <w:ind w:firstLine="708"/>
        <w:jc w:val="both"/>
        <w:rPr>
          <w:sz w:val="24"/>
          <w:szCs w:val="24"/>
        </w:rPr>
      </w:pPr>
      <w:proofErr w:type="gramStart"/>
      <w:r w:rsidRPr="0096249D">
        <w:rPr>
          <w:sz w:val="24"/>
          <w:szCs w:val="24"/>
        </w:rPr>
        <w:t>По вопросам преподавания региональной истории в системе школьного образования Нижегородской области кафедрой истории и обществоведческих дисциплин НИРО подготовлены информационно-методические документы, размещенные на сайте НИРО (страница:</w:t>
      </w:r>
      <w:proofErr w:type="gramEnd"/>
      <w:r w:rsidRPr="0096249D">
        <w:rPr>
          <w:sz w:val="24"/>
          <w:szCs w:val="24"/>
        </w:rPr>
        <w:t xml:space="preserve"> </w:t>
      </w:r>
      <w:proofErr w:type="gramStart"/>
      <w:r w:rsidRPr="0096249D">
        <w:rPr>
          <w:sz w:val="24"/>
          <w:szCs w:val="24"/>
        </w:rPr>
        <w:t>Кафедра истории и обществоведческих дисциплин):</w:t>
      </w:r>
      <w:proofErr w:type="gramEnd"/>
    </w:p>
    <w:p w:rsidR="00A34A70" w:rsidRPr="0096249D" w:rsidRDefault="00A34A70" w:rsidP="00A34A70">
      <w:pPr>
        <w:pStyle w:val="ac"/>
        <w:numPr>
          <w:ilvl w:val="0"/>
          <w:numId w:val="19"/>
        </w:numPr>
        <w:jc w:val="both"/>
      </w:pPr>
      <w:r w:rsidRPr="0096249D">
        <w:t xml:space="preserve">Информационно-методическое письмо «Учебно-методический комплект «История Нижегородского края с древнейших времен до наших дней» и преподавание региональной истории в образовательных организациях Нижегородской области» от 9.02.2016 г.; </w:t>
      </w:r>
    </w:p>
    <w:p w:rsidR="00A34A70" w:rsidRPr="0096249D" w:rsidRDefault="00A34A70" w:rsidP="00A34A70">
      <w:pPr>
        <w:pStyle w:val="ac"/>
        <w:numPr>
          <w:ilvl w:val="0"/>
          <w:numId w:val="19"/>
        </w:numPr>
        <w:jc w:val="both"/>
      </w:pPr>
      <w:r w:rsidRPr="0096249D">
        <w:lastRenderedPageBreak/>
        <w:t>Методические рекомендации «О преподавании региональной истории (Истории Нижегородского края) в общеобразовательных организациях Нижегородской области» от 26.10.2016 г.</w:t>
      </w:r>
    </w:p>
    <w:p w:rsidR="00A34A70" w:rsidRPr="0096249D" w:rsidRDefault="00A34A70" w:rsidP="00A34A70">
      <w:pPr>
        <w:ind w:firstLine="708"/>
        <w:jc w:val="both"/>
        <w:rPr>
          <w:sz w:val="24"/>
          <w:szCs w:val="24"/>
        </w:rPr>
      </w:pPr>
      <w:r w:rsidRPr="0096249D">
        <w:rPr>
          <w:sz w:val="24"/>
          <w:szCs w:val="24"/>
        </w:rPr>
        <w:t xml:space="preserve">Кафедрой разработана учебная программа по теме «Содержательные и методические аспекты преподавания истории Нижегородского края» в объеме 72 часов. По данной программе необходимо повышение квалификации педагогам, преподающим  региональную историю. При этом </w:t>
      </w:r>
      <w:r w:rsidRPr="0096249D">
        <w:rPr>
          <w:b/>
          <w:i/>
          <w:sz w:val="24"/>
          <w:szCs w:val="24"/>
        </w:rPr>
        <w:t>в первоочередном порядке рекомендуется прохождение  курсовой подготовки по указанной программе молодым специалистам, учителям с небольшим стажем работы, не имеющим базового исторического образования, опыта преподавания исторического краеведения, испытывающим затруднения в организации учебной деятельности по курсу истории родного края.</w:t>
      </w:r>
      <w:r w:rsidRPr="0096249D">
        <w:rPr>
          <w:sz w:val="24"/>
          <w:szCs w:val="24"/>
        </w:rPr>
        <w:t xml:space="preserve"> </w:t>
      </w:r>
    </w:p>
    <w:p w:rsidR="00A34A70" w:rsidRPr="0096249D" w:rsidRDefault="00A34A70" w:rsidP="00A34A70">
      <w:pPr>
        <w:ind w:firstLine="708"/>
        <w:jc w:val="both"/>
        <w:rPr>
          <w:b/>
          <w:i/>
          <w:sz w:val="24"/>
          <w:szCs w:val="24"/>
        </w:rPr>
      </w:pPr>
      <w:r w:rsidRPr="0096249D">
        <w:rPr>
          <w:sz w:val="24"/>
          <w:szCs w:val="24"/>
        </w:rPr>
        <w:t xml:space="preserve">В связи с переходом в 201–2019 учебном году 8 класса на ФГОС </w:t>
      </w:r>
      <w:r w:rsidRPr="0096249D">
        <w:rPr>
          <w:b/>
          <w:i/>
          <w:sz w:val="24"/>
          <w:szCs w:val="24"/>
        </w:rPr>
        <w:t>преподавание регионального курса «Религии России» может быть сохранено:</w:t>
      </w:r>
    </w:p>
    <w:p w:rsidR="00A34A70" w:rsidRPr="0096249D" w:rsidRDefault="00A34A70" w:rsidP="00A34A70">
      <w:pPr>
        <w:adjustRightInd w:val="0"/>
        <w:ind w:firstLine="360"/>
        <w:jc w:val="both"/>
        <w:rPr>
          <w:sz w:val="24"/>
          <w:szCs w:val="24"/>
        </w:rPr>
      </w:pPr>
      <w:r w:rsidRPr="0096249D">
        <w:rPr>
          <w:sz w:val="24"/>
          <w:szCs w:val="24"/>
        </w:rPr>
        <w:t>а) либо за счет часов образовательной организации, для чего необходимо включение данного курса в часть школьной образовательной программы, которая формируется участниками образовательных отношений;</w:t>
      </w:r>
    </w:p>
    <w:p w:rsidR="00A34A70" w:rsidRPr="0096249D" w:rsidRDefault="00A34A70" w:rsidP="00A34A70">
      <w:pPr>
        <w:adjustRightInd w:val="0"/>
        <w:ind w:firstLine="360"/>
        <w:jc w:val="both"/>
        <w:rPr>
          <w:sz w:val="24"/>
          <w:szCs w:val="24"/>
        </w:rPr>
      </w:pPr>
      <w:r w:rsidRPr="0096249D">
        <w:rPr>
          <w:sz w:val="24"/>
          <w:szCs w:val="24"/>
        </w:rPr>
        <w:t xml:space="preserve">б) либо в рамках реализации предметной области «Основы духовно-нравственной культуры народов России» (см. Информационно-методическое письмо «Реализация предметной области «Основы духовно-нравственной культуры народов России» в образовательных организациях Нижегородской области», п.4. </w:t>
      </w:r>
      <w:proofErr w:type="gramStart"/>
      <w:r w:rsidRPr="0096249D">
        <w:rPr>
          <w:sz w:val="24"/>
          <w:szCs w:val="24"/>
        </w:rPr>
        <w:t>Сайт НИРО, страница кафедры истории и обществоведческих дисциплин, раздел «Учебная работа»).</w:t>
      </w:r>
      <w:proofErr w:type="gramEnd"/>
    </w:p>
    <w:p w:rsidR="00A34A70" w:rsidRPr="0096249D" w:rsidRDefault="00A34A70" w:rsidP="00A34A70">
      <w:pPr>
        <w:ind w:firstLine="708"/>
        <w:rPr>
          <w:sz w:val="24"/>
          <w:szCs w:val="24"/>
        </w:rPr>
      </w:pPr>
    </w:p>
    <w:p w:rsidR="00A34A70" w:rsidRPr="0096249D" w:rsidRDefault="00A34A70" w:rsidP="00A34A70">
      <w:pPr>
        <w:jc w:val="center"/>
        <w:rPr>
          <w:rFonts w:eastAsia="TimesNewRomanPSMT"/>
          <w:b/>
          <w:sz w:val="24"/>
          <w:szCs w:val="24"/>
        </w:rPr>
      </w:pPr>
      <w:r w:rsidRPr="0096249D">
        <w:rPr>
          <w:b/>
          <w:sz w:val="24"/>
          <w:szCs w:val="24"/>
        </w:rPr>
        <w:t>5. Программно-методическое обеспечение истории и обществознания</w:t>
      </w:r>
    </w:p>
    <w:p w:rsidR="00A34A70" w:rsidRPr="0096249D" w:rsidRDefault="00A34A70" w:rsidP="00A34A70">
      <w:pPr>
        <w:ind w:firstLine="709"/>
        <w:jc w:val="both"/>
        <w:rPr>
          <w:sz w:val="24"/>
          <w:szCs w:val="24"/>
        </w:rPr>
      </w:pPr>
      <w:r w:rsidRPr="0096249D">
        <w:rPr>
          <w:rFonts w:eastAsia="TimesNewRomanPSMT"/>
          <w:b/>
          <w:sz w:val="24"/>
          <w:szCs w:val="24"/>
        </w:rPr>
        <w:t xml:space="preserve">5.1. О выборе учебников и учебных пособий. </w:t>
      </w:r>
      <w:r w:rsidRPr="0096249D">
        <w:rPr>
          <w:sz w:val="24"/>
          <w:szCs w:val="24"/>
        </w:rPr>
        <w:t xml:space="preserve">Выбор учебников и пособий необходимо осуществлять в соответствии с федеральным перечнем учебников, рекомендованных (допущенных) </w:t>
      </w:r>
      <w:proofErr w:type="spellStart"/>
      <w:r w:rsidRPr="0096249D">
        <w:rPr>
          <w:sz w:val="24"/>
          <w:szCs w:val="24"/>
        </w:rPr>
        <w:t>МОиН</w:t>
      </w:r>
      <w:proofErr w:type="spellEnd"/>
      <w:r w:rsidRPr="0096249D">
        <w:rPr>
          <w:sz w:val="24"/>
          <w:szCs w:val="24"/>
        </w:rPr>
        <w:t xml:space="preserve"> РФ к использованию в образовательном процессе в образовательных учреждениях на 2017–2018 учебный год. Подробную информацию о современных УМК можно найти на официальных сайтах издательств, в </w:t>
      </w:r>
      <w:proofErr w:type="spellStart"/>
      <w:proofErr w:type="gramStart"/>
      <w:r w:rsidRPr="0096249D">
        <w:rPr>
          <w:sz w:val="24"/>
          <w:szCs w:val="24"/>
        </w:rPr>
        <w:t>Интернет-справочнике</w:t>
      </w:r>
      <w:proofErr w:type="spellEnd"/>
      <w:proofErr w:type="gramEnd"/>
      <w:r w:rsidRPr="0096249D">
        <w:rPr>
          <w:sz w:val="24"/>
          <w:szCs w:val="24"/>
        </w:rPr>
        <w:t xml:space="preserve"> </w:t>
      </w:r>
      <w:hyperlink r:id="rId11" w:history="1">
        <w:r w:rsidRPr="0096249D">
          <w:rPr>
            <w:rStyle w:val="a5"/>
            <w:sz w:val="24"/>
            <w:szCs w:val="24"/>
            <w:lang w:val="en-US"/>
          </w:rPr>
          <w:t>www</w:t>
        </w:r>
        <w:r w:rsidRPr="0096249D">
          <w:rPr>
            <w:rStyle w:val="a5"/>
            <w:sz w:val="24"/>
            <w:szCs w:val="24"/>
          </w:rPr>
          <w:t>.</w:t>
        </w:r>
        <w:proofErr w:type="spellStart"/>
        <w:r w:rsidRPr="0096249D">
          <w:rPr>
            <w:rStyle w:val="a5"/>
            <w:sz w:val="24"/>
            <w:szCs w:val="24"/>
          </w:rPr>
          <w:t>fp.edu.ru</w:t>
        </w:r>
        <w:proofErr w:type="spellEnd"/>
      </w:hyperlink>
      <w:r w:rsidRPr="0096249D">
        <w:rPr>
          <w:sz w:val="24"/>
          <w:szCs w:val="24"/>
        </w:rPr>
        <w:t xml:space="preserve">  (электронные справочники, информация об авторах, издательствах, рейтинги учебников и пр.). </w:t>
      </w:r>
    </w:p>
    <w:p w:rsidR="00A34A70" w:rsidRPr="0096249D" w:rsidRDefault="00A34A70" w:rsidP="00A34A70">
      <w:pPr>
        <w:ind w:firstLine="708"/>
        <w:jc w:val="both"/>
        <w:rPr>
          <w:b/>
          <w:i/>
          <w:sz w:val="24"/>
          <w:szCs w:val="24"/>
        </w:rPr>
      </w:pPr>
      <w:r w:rsidRPr="0096249D">
        <w:rPr>
          <w:sz w:val="24"/>
          <w:szCs w:val="24"/>
        </w:rPr>
        <w:t xml:space="preserve">В настоящее время определяющее место в организации преподавания учебных предметов занимает учебно-методический комплекс. </w:t>
      </w:r>
      <w:r w:rsidRPr="0096249D">
        <w:rPr>
          <w:b/>
          <w:bCs/>
          <w:i/>
          <w:sz w:val="24"/>
          <w:szCs w:val="24"/>
        </w:rPr>
        <w:t xml:space="preserve">Учебно-методический комплекс (УМК) </w:t>
      </w:r>
      <w:r w:rsidRPr="0096249D">
        <w:rPr>
          <w:sz w:val="24"/>
          <w:szCs w:val="24"/>
        </w:rPr>
        <w:t xml:space="preserve">– система нормативной и учебно-методической документации, средств обучения и контроля, необходимых и достаточных для качественной организации основных и дополнительных образовательных программ в соответствии с учебным планом. УМК разрабатывается на основе проекта образовательного стандарта и образовательной программы по учебному предмету. </w:t>
      </w:r>
      <w:proofErr w:type="gramStart"/>
      <w:r w:rsidRPr="0096249D">
        <w:rPr>
          <w:sz w:val="24"/>
          <w:szCs w:val="24"/>
        </w:rPr>
        <w:t>В самом перечне представлены только учебники, но для того, чтобы пройти экспертизу, издательства обязаны разработать к учебникам рабочие программы, пособия для учителя и обучающихся, электронные пособия, электронные учебники и т.д.</w:t>
      </w:r>
      <w:proofErr w:type="gramEnd"/>
      <w:r w:rsidRPr="0096249D">
        <w:rPr>
          <w:sz w:val="24"/>
          <w:szCs w:val="24"/>
        </w:rPr>
        <w:t xml:space="preserve"> Т.е. если выбран тот или иной учебник, значит, к нему есть в обязательном порядке вышеперечисленные пособия, входящие в УМК. </w:t>
      </w:r>
      <w:r w:rsidRPr="0096249D">
        <w:rPr>
          <w:b/>
          <w:i/>
          <w:sz w:val="24"/>
          <w:szCs w:val="24"/>
        </w:rPr>
        <w:t xml:space="preserve">С </w:t>
      </w:r>
      <w:smartTag w:uri="urn:schemas-microsoft-com:office:smarttags" w:element="metricconverter">
        <w:smartTagPr>
          <w:attr w:name="ProductID" w:val="2015 г"/>
        </w:smartTagPr>
        <w:r w:rsidRPr="0096249D">
          <w:rPr>
            <w:b/>
            <w:i/>
            <w:sz w:val="24"/>
            <w:szCs w:val="24"/>
          </w:rPr>
          <w:t>2015 г</w:t>
        </w:r>
      </w:smartTag>
      <w:r w:rsidRPr="0096249D">
        <w:rPr>
          <w:b/>
          <w:i/>
          <w:sz w:val="24"/>
          <w:szCs w:val="24"/>
        </w:rPr>
        <w:t>. все учебники, которые находятся в федеральном перечне учебников, должны иметь электронную версию.</w:t>
      </w:r>
    </w:p>
    <w:p w:rsidR="00A34A70" w:rsidRPr="0096249D" w:rsidRDefault="00A34A70" w:rsidP="00A34A70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</w:rPr>
      </w:pPr>
      <w:r w:rsidRPr="0096249D">
        <w:rPr>
          <w:rFonts w:eastAsia="TimesNewRomanPSMT"/>
          <w:sz w:val="24"/>
          <w:szCs w:val="24"/>
        </w:rPr>
        <w:t xml:space="preserve">При выборе УМК по истории России следует обращать внимание на </w:t>
      </w:r>
      <w:r w:rsidRPr="0096249D">
        <w:rPr>
          <w:rFonts w:eastAsia="TimesNewRomanPSMT"/>
          <w:b/>
          <w:i/>
          <w:iCs/>
          <w:sz w:val="24"/>
          <w:szCs w:val="24"/>
        </w:rPr>
        <w:t xml:space="preserve">полноту </w:t>
      </w:r>
      <w:r w:rsidRPr="0096249D">
        <w:rPr>
          <w:rFonts w:eastAsia="TimesNewRomanPSMT"/>
          <w:b/>
          <w:i/>
          <w:sz w:val="24"/>
          <w:szCs w:val="24"/>
        </w:rPr>
        <w:t>учебно-методического комплекса</w:t>
      </w:r>
      <w:r w:rsidRPr="0096249D">
        <w:rPr>
          <w:rFonts w:eastAsia="TimesNewRomanPSMT"/>
          <w:sz w:val="24"/>
          <w:szCs w:val="24"/>
        </w:rPr>
        <w:t xml:space="preserve">, предлагаемого издательством для обучающихся и учителей в соответствии с требованиями ИКС. Особенности </w:t>
      </w:r>
      <w:r w:rsidRPr="0096249D">
        <w:rPr>
          <w:rFonts w:eastAsia="TimesNewRomanPSMT"/>
          <w:sz w:val="24"/>
          <w:szCs w:val="24"/>
        </w:rPr>
        <w:lastRenderedPageBreak/>
        <w:t>выбора УМК отражаются в пояснительной записке к рабочей программе (</w:t>
      </w:r>
      <w:proofErr w:type="gramStart"/>
      <w:r w:rsidRPr="0096249D">
        <w:rPr>
          <w:rFonts w:eastAsia="TimesNewRomanPSMT"/>
          <w:sz w:val="24"/>
          <w:szCs w:val="24"/>
        </w:rPr>
        <w:t>см</w:t>
      </w:r>
      <w:proofErr w:type="gramEnd"/>
      <w:r w:rsidRPr="0096249D">
        <w:rPr>
          <w:rFonts w:eastAsia="TimesNewRomanPSMT"/>
          <w:sz w:val="24"/>
          <w:szCs w:val="24"/>
        </w:rPr>
        <w:t xml:space="preserve">. Письмо </w:t>
      </w:r>
      <w:proofErr w:type="spellStart"/>
      <w:r w:rsidRPr="0096249D">
        <w:rPr>
          <w:rFonts w:eastAsia="TimesNewRomanPSMT"/>
          <w:sz w:val="24"/>
          <w:szCs w:val="24"/>
        </w:rPr>
        <w:t>МОиН</w:t>
      </w:r>
      <w:proofErr w:type="spellEnd"/>
      <w:r w:rsidRPr="0096249D">
        <w:rPr>
          <w:rFonts w:eastAsia="TimesNewRomanPSMT"/>
          <w:sz w:val="24"/>
          <w:szCs w:val="24"/>
        </w:rPr>
        <w:t xml:space="preserve"> РФ «О рабочих программах по учебным предметам» № 08-1786 от 28.10.2015 г.). </w:t>
      </w:r>
    </w:p>
    <w:p w:rsidR="00A34A70" w:rsidRPr="0096249D" w:rsidRDefault="00A34A70" w:rsidP="00A34A70">
      <w:pPr>
        <w:ind w:firstLine="709"/>
        <w:jc w:val="both"/>
        <w:rPr>
          <w:sz w:val="24"/>
          <w:szCs w:val="24"/>
        </w:rPr>
      </w:pPr>
      <w:r w:rsidRPr="0096249D">
        <w:rPr>
          <w:b/>
          <w:sz w:val="24"/>
          <w:szCs w:val="24"/>
        </w:rPr>
        <w:t>Нормативных правил или требований об обязательном выборе в одном издательстве УМК и по отечественной истории, и по Всеобщей истории нет.</w:t>
      </w:r>
      <w:r w:rsidRPr="0096249D">
        <w:rPr>
          <w:sz w:val="24"/>
          <w:szCs w:val="24"/>
        </w:rPr>
        <w:t xml:space="preserve"> Закон «Об образовании в Российской Федерации» (п. 4 ч. 3 ст. 47) дает  право педагогу выбирать, по какому учебнику преподавать предмет или курс, исходя из особенностей школы и обучающихся. Это право учителя никакими иными документами не ограничивается. </w:t>
      </w:r>
      <w:proofErr w:type="gramStart"/>
      <w:r w:rsidRPr="0096249D">
        <w:rPr>
          <w:sz w:val="24"/>
          <w:szCs w:val="24"/>
        </w:rPr>
        <w:t xml:space="preserve">В то же время издательства рекомендуют в рамках одной ступени школьного образования, во-первых, не переходить с одной предметной линии на другую и, во вторых, выбирать УМК по предмету «История» (по курсу истории России и Всеобщей истории) одного издательства, так как каждая </w:t>
      </w:r>
      <w:r w:rsidRPr="0096249D">
        <w:rPr>
          <w:sz w:val="24"/>
          <w:szCs w:val="24"/>
          <w:shd w:val="clear" w:color="auto" w:fill="FFFFFF"/>
        </w:rPr>
        <w:t xml:space="preserve">предметная линия учебников имеет свои цели, задачи, принципы и особенности, а также </w:t>
      </w:r>
      <w:r w:rsidRPr="0096249D">
        <w:rPr>
          <w:sz w:val="24"/>
          <w:szCs w:val="24"/>
        </w:rPr>
        <w:t>сохраняет преемственность дидактических единиц, методологических и методических</w:t>
      </w:r>
      <w:proofErr w:type="gramEnd"/>
      <w:r w:rsidRPr="0096249D">
        <w:rPr>
          <w:sz w:val="24"/>
          <w:szCs w:val="24"/>
        </w:rPr>
        <w:t xml:space="preserve"> подходов.</w:t>
      </w:r>
    </w:p>
    <w:p w:rsidR="00A34A70" w:rsidRPr="0096249D" w:rsidRDefault="00A34A70" w:rsidP="00A34A70">
      <w:pPr>
        <w:ind w:firstLine="567"/>
        <w:jc w:val="both"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96249D">
        <w:rPr>
          <w:sz w:val="24"/>
          <w:szCs w:val="24"/>
        </w:rPr>
        <w:t xml:space="preserve"> Как известно, Приказом Министерства образования и науки Российской Федерации от 08.06.2015 г. № 576 </w:t>
      </w:r>
      <w:r w:rsidRPr="0096249D">
        <w:rPr>
          <w:iCs/>
          <w:sz w:val="24"/>
          <w:szCs w:val="24"/>
          <w:bdr w:val="none" w:sz="0" w:space="0" w:color="auto" w:frame="1"/>
          <w:shd w:val="clear" w:color="auto" w:fill="FFFFFF"/>
        </w:rPr>
        <w:t xml:space="preserve">были </w:t>
      </w:r>
      <w:r w:rsidRPr="0096249D">
        <w:rPr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исключены из Федерального перечня учебников издания по истории России</w:t>
      </w:r>
      <w:r w:rsidRPr="0096249D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96249D">
        <w:rPr>
          <w:iCs/>
          <w:sz w:val="24"/>
          <w:szCs w:val="24"/>
          <w:bdr w:val="none" w:sz="0" w:space="0" w:color="auto" w:frame="1"/>
          <w:shd w:val="clear" w:color="auto" w:fill="FFFFFF"/>
        </w:rPr>
        <w:t xml:space="preserve"> не получившие положительные экспертные заключения.</w:t>
      </w:r>
    </w:p>
    <w:p w:rsidR="00A34A70" w:rsidRPr="0096249D" w:rsidRDefault="00A34A70" w:rsidP="00A34A70">
      <w:pPr>
        <w:ind w:firstLine="709"/>
        <w:jc w:val="both"/>
        <w:rPr>
          <w:b/>
          <w:i/>
          <w:sz w:val="24"/>
          <w:szCs w:val="24"/>
        </w:rPr>
      </w:pPr>
      <w:r w:rsidRPr="0096249D">
        <w:rPr>
          <w:b/>
          <w:i/>
          <w:sz w:val="24"/>
          <w:szCs w:val="24"/>
        </w:rPr>
        <w:t>Педагоги могут завершить изучение предметов в рамках основной школы (5</w:t>
      </w:r>
      <w:r w:rsidRPr="0096249D">
        <w:rPr>
          <w:sz w:val="24"/>
          <w:szCs w:val="24"/>
        </w:rPr>
        <w:t>–</w:t>
      </w:r>
      <w:r w:rsidRPr="0096249D">
        <w:rPr>
          <w:b/>
          <w:i/>
          <w:sz w:val="24"/>
          <w:szCs w:val="24"/>
        </w:rPr>
        <w:t xml:space="preserve">9 </w:t>
      </w:r>
      <w:proofErr w:type="spellStart"/>
      <w:r w:rsidRPr="0096249D">
        <w:rPr>
          <w:b/>
          <w:i/>
          <w:sz w:val="24"/>
          <w:szCs w:val="24"/>
        </w:rPr>
        <w:t>кл</w:t>
      </w:r>
      <w:proofErr w:type="spellEnd"/>
      <w:r w:rsidRPr="0096249D">
        <w:rPr>
          <w:sz w:val="24"/>
          <w:szCs w:val="24"/>
        </w:rPr>
        <w:t xml:space="preserve">.) </w:t>
      </w:r>
      <w:r w:rsidRPr="0096249D">
        <w:rPr>
          <w:b/>
          <w:i/>
          <w:sz w:val="24"/>
          <w:szCs w:val="24"/>
        </w:rPr>
        <w:t xml:space="preserve">по  УМК, </w:t>
      </w:r>
      <w:proofErr w:type="gramStart"/>
      <w:r w:rsidRPr="0096249D">
        <w:rPr>
          <w:b/>
          <w:i/>
          <w:sz w:val="24"/>
          <w:szCs w:val="24"/>
        </w:rPr>
        <w:t>исключенным</w:t>
      </w:r>
      <w:proofErr w:type="gramEnd"/>
      <w:r w:rsidRPr="0096249D">
        <w:rPr>
          <w:b/>
          <w:i/>
          <w:sz w:val="24"/>
          <w:szCs w:val="24"/>
        </w:rPr>
        <w:t xml:space="preserve"> из Федерального перечня. </w:t>
      </w:r>
      <w:r w:rsidRPr="0096249D">
        <w:rPr>
          <w:sz w:val="24"/>
          <w:szCs w:val="24"/>
        </w:rPr>
        <w:t xml:space="preserve"> В </w:t>
      </w:r>
      <w:proofErr w:type="gramStart"/>
      <w:r w:rsidRPr="0096249D">
        <w:rPr>
          <w:sz w:val="24"/>
          <w:szCs w:val="24"/>
        </w:rPr>
        <w:t>Приказе</w:t>
      </w:r>
      <w:proofErr w:type="gramEnd"/>
      <w:r w:rsidRPr="0096249D">
        <w:rPr>
          <w:sz w:val="24"/>
          <w:szCs w:val="24"/>
        </w:rPr>
        <w:t xml:space="preserve"> Минобрнауки от 08.06.2015 г. № 576 отмечается (п.2): </w:t>
      </w:r>
      <w:r w:rsidRPr="0096249D">
        <w:rPr>
          <w:i/>
          <w:sz w:val="24"/>
          <w:szCs w:val="24"/>
        </w:rPr>
        <w:t xml:space="preserve">«Организации, осуществляющие образовательную деятельность по основным общеобразовательным программам, вправе в течение пяти лет использовать в образовательной </w:t>
      </w:r>
      <w:proofErr w:type="gramStart"/>
      <w:r w:rsidRPr="0096249D">
        <w:rPr>
          <w:i/>
          <w:sz w:val="24"/>
          <w:szCs w:val="24"/>
        </w:rPr>
        <w:t>деятельности</w:t>
      </w:r>
      <w:proofErr w:type="gramEnd"/>
      <w:r w:rsidRPr="0096249D">
        <w:rPr>
          <w:i/>
          <w:sz w:val="24"/>
          <w:szCs w:val="24"/>
        </w:rPr>
        <w:t xml:space="preserve"> приобретенные до вступления в силу настоящего приказа учебники, которые исключаются из федерального перечня учебников…»</w:t>
      </w:r>
      <w:r w:rsidRPr="0096249D">
        <w:rPr>
          <w:sz w:val="24"/>
          <w:szCs w:val="24"/>
        </w:rPr>
        <w:t xml:space="preserve"> Право общеобразовательной школы и педагогов использовать ранее приобретенные учебники, исключенные в силу разных причин из Федерального перечня учебников, </w:t>
      </w:r>
      <w:r w:rsidRPr="0096249D">
        <w:rPr>
          <w:i/>
          <w:sz w:val="24"/>
          <w:szCs w:val="24"/>
        </w:rPr>
        <w:t xml:space="preserve">«в </w:t>
      </w:r>
      <w:r w:rsidRPr="0096249D">
        <w:rPr>
          <w:b/>
          <w:i/>
          <w:sz w:val="24"/>
          <w:szCs w:val="24"/>
        </w:rPr>
        <w:t>течение 5 лет,</w:t>
      </w:r>
      <w:r w:rsidRPr="0096249D">
        <w:rPr>
          <w:i/>
          <w:sz w:val="24"/>
          <w:szCs w:val="24"/>
        </w:rPr>
        <w:t xml:space="preserve"> вплоть до физического износа»,</w:t>
      </w:r>
      <w:r w:rsidRPr="0096249D">
        <w:rPr>
          <w:sz w:val="24"/>
          <w:szCs w:val="24"/>
        </w:rPr>
        <w:t xml:space="preserve">  подтверждается также Приказом </w:t>
      </w:r>
      <w:proofErr w:type="spellStart"/>
      <w:r w:rsidRPr="0096249D">
        <w:rPr>
          <w:sz w:val="24"/>
          <w:szCs w:val="24"/>
        </w:rPr>
        <w:t>Минобранауки</w:t>
      </w:r>
      <w:proofErr w:type="spellEnd"/>
      <w:r w:rsidRPr="0096249D">
        <w:rPr>
          <w:sz w:val="24"/>
          <w:szCs w:val="24"/>
        </w:rPr>
        <w:t xml:space="preserve"> РФ от 31 марта 2014 г. № 253. </w:t>
      </w:r>
      <w:r w:rsidRPr="0096249D">
        <w:rPr>
          <w:b/>
          <w:i/>
          <w:sz w:val="24"/>
          <w:szCs w:val="24"/>
        </w:rPr>
        <w:t xml:space="preserve">Но недопустимо начинать изучение нового предмета по УМК, </w:t>
      </w:r>
      <w:proofErr w:type="gramStart"/>
      <w:r w:rsidRPr="0096249D">
        <w:rPr>
          <w:b/>
          <w:i/>
          <w:sz w:val="24"/>
          <w:szCs w:val="24"/>
        </w:rPr>
        <w:t>исключенным</w:t>
      </w:r>
      <w:proofErr w:type="gramEnd"/>
      <w:r w:rsidRPr="0096249D">
        <w:rPr>
          <w:b/>
          <w:i/>
          <w:sz w:val="24"/>
          <w:szCs w:val="24"/>
        </w:rPr>
        <w:t xml:space="preserve"> из Федерального перечня.</w:t>
      </w:r>
    </w:p>
    <w:p w:rsidR="00A34A70" w:rsidRPr="0096249D" w:rsidRDefault="00A34A70" w:rsidP="00A34A70">
      <w:pPr>
        <w:shd w:val="clear" w:color="auto" w:fill="FFFFFF"/>
        <w:ind w:firstLine="567"/>
        <w:jc w:val="both"/>
        <w:rPr>
          <w:sz w:val="24"/>
          <w:szCs w:val="24"/>
        </w:rPr>
      </w:pPr>
      <w:r w:rsidRPr="0096249D">
        <w:rPr>
          <w:b/>
          <w:sz w:val="24"/>
          <w:szCs w:val="24"/>
        </w:rPr>
        <w:t xml:space="preserve">5.2. Электронные формы учебников (учебных изданий) в современном образовательном процессе. </w:t>
      </w:r>
      <w:r w:rsidRPr="0096249D">
        <w:rPr>
          <w:sz w:val="24"/>
          <w:szCs w:val="24"/>
        </w:rPr>
        <w:t>Использование электронных форм учебников обусловлено следующими преимуществами:</w:t>
      </w:r>
    </w:p>
    <w:p w:rsidR="00A34A70" w:rsidRPr="0096249D" w:rsidRDefault="00A34A70" w:rsidP="00A34A70">
      <w:pPr>
        <w:pStyle w:val="ac"/>
        <w:numPr>
          <w:ilvl w:val="0"/>
          <w:numId w:val="21"/>
        </w:numPr>
        <w:shd w:val="clear" w:color="auto" w:fill="FFFFFF"/>
        <w:jc w:val="both"/>
      </w:pPr>
      <w:r w:rsidRPr="0096249D">
        <w:t>обеспечивает быстрый поиск нужной информации по запросу;</w:t>
      </w:r>
    </w:p>
    <w:p w:rsidR="00A34A70" w:rsidRPr="0096249D" w:rsidRDefault="00A34A70" w:rsidP="00A34A70">
      <w:pPr>
        <w:pStyle w:val="ac"/>
        <w:numPr>
          <w:ilvl w:val="0"/>
          <w:numId w:val="21"/>
        </w:numPr>
        <w:shd w:val="clear" w:color="auto" w:fill="FFFFFF"/>
        <w:tabs>
          <w:tab w:val="left" w:pos="754"/>
        </w:tabs>
        <w:jc w:val="both"/>
      </w:pPr>
      <w:r w:rsidRPr="0096249D">
        <w:t>позволяет создавать индивидуальные траектории освоения информации, представленной в виде гипертекста;</w:t>
      </w:r>
    </w:p>
    <w:p w:rsidR="00A34A70" w:rsidRPr="0096249D" w:rsidRDefault="00A34A70" w:rsidP="00A34A70">
      <w:pPr>
        <w:pStyle w:val="ac"/>
        <w:numPr>
          <w:ilvl w:val="0"/>
          <w:numId w:val="21"/>
        </w:numPr>
        <w:shd w:val="clear" w:color="auto" w:fill="FFFFFF"/>
        <w:tabs>
          <w:tab w:val="left" w:pos="648"/>
        </w:tabs>
        <w:jc w:val="both"/>
      </w:pPr>
      <w:r w:rsidRPr="0096249D">
        <w:t xml:space="preserve"> способствует концентрации внимания учащихся на изучаемом материале с помощью </w:t>
      </w:r>
      <w:proofErr w:type="spellStart"/>
      <w:r w:rsidRPr="0096249D">
        <w:t>мультимедийных</w:t>
      </w:r>
      <w:proofErr w:type="spellEnd"/>
      <w:r w:rsidRPr="0096249D">
        <w:t xml:space="preserve"> функций;</w:t>
      </w:r>
    </w:p>
    <w:p w:rsidR="00A34A70" w:rsidRPr="0096249D" w:rsidRDefault="00A34A70" w:rsidP="00A34A70">
      <w:pPr>
        <w:pStyle w:val="ac"/>
        <w:numPr>
          <w:ilvl w:val="0"/>
          <w:numId w:val="21"/>
        </w:numPr>
        <w:shd w:val="clear" w:color="auto" w:fill="FFFFFF"/>
        <w:tabs>
          <w:tab w:val="left" w:pos="648"/>
        </w:tabs>
        <w:jc w:val="both"/>
      </w:pPr>
      <w:r w:rsidRPr="0096249D">
        <w:t xml:space="preserve"> предоставляет возможность организовать интерактивное моделирование, в том числе создание объемных моделей и проведение виртуальных экспериментов;</w:t>
      </w:r>
    </w:p>
    <w:p w:rsidR="00A34A70" w:rsidRPr="0096249D" w:rsidRDefault="00A34A70" w:rsidP="00A34A70">
      <w:pPr>
        <w:pStyle w:val="ac"/>
        <w:numPr>
          <w:ilvl w:val="0"/>
          <w:numId w:val="21"/>
        </w:numPr>
        <w:shd w:val="clear" w:color="auto" w:fill="FFFFFF"/>
        <w:tabs>
          <w:tab w:val="left" w:pos="648"/>
        </w:tabs>
        <w:jc w:val="both"/>
      </w:pPr>
      <w:r w:rsidRPr="0096249D">
        <w:t xml:space="preserve"> помогает учащимся провести самопроверку и самооценку уровня достижения планируемых результатов, в том числе в игровой форме.</w:t>
      </w:r>
    </w:p>
    <w:p w:rsidR="00A34A70" w:rsidRPr="0096249D" w:rsidRDefault="00A34A70" w:rsidP="00A34A70">
      <w:pPr>
        <w:shd w:val="clear" w:color="auto" w:fill="FFFFFF"/>
        <w:ind w:firstLine="567"/>
        <w:jc w:val="both"/>
        <w:rPr>
          <w:sz w:val="24"/>
          <w:szCs w:val="24"/>
        </w:rPr>
      </w:pPr>
      <w:r w:rsidRPr="0096249D">
        <w:rPr>
          <w:b/>
          <w:i/>
          <w:sz w:val="24"/>
          <w:szCs w:val="24"/>
        </w:rPr>
        <w:t xml:space="preserve">Для осуществления правильного выбора необходимо знать особенности электронных форм учебников и отличать их от электронных версий учебников, представленных в формате </w:t>
      </w:r>
      <w:r w:rsidRPr="0096249D">
        <w:rPr>
          <w:b/>
          <w:i/>
          <w:sz w:val="24"/>
          <w:szCs w:val="24"/>
          <w:lang w:val="en-US"/>
        </w:rPr>
        <w:t>PDF</w:t>
      </w:r>
      <w:r w:rsidRPr="0096249D">
        <w:rPr>
          <w:b/>
          <w:i/>
          <w:sz w:val="24"/>
          <w:szCs w:val="24"/>
        </w:rPr>
        <w:t>.</w:t>
      </w:r>
      <w:r w:rsidRPr="0096249D">
        <w:rPr>
          <w:sz w:val="24"/>
          <w:szCs w:val="24"/>
        </w:rPr>
        <w:t xml:space="preserve"> Электронная форма представляет собой электронное издание, соответствующее по структуре, содержанию и художественному оформлению печатной форме учебника, содержащее мультимедийные элементы и интерактивные ссылки, расширяющие и дополняющие содержание учебника (Приказ Министерства </w:t>
      </w:r>
      <w:r w:rsidRPr="0096249D">
        <w:rPr>
          <w:sz w:val="24"/>
          <w:szCs w:val="24"/>
        </w:rPr>
        <w:lastRenderedPageBreak/>
        <w:t>образования и науки Российской Федерации от 08.12.2014 г. № 1559). Электронная форма учебника (ЭФУ):</w:t>
      </w:r>
    </w:p>
    <w:p w:rsidR="00A34A70" w:rsidRPr="0096249D" w:rsidRDefault="00A34A70" w:rsidP="00A34A70">
      <w:pPr>
        <w:pStyle w:val="ac"/>
        <w:numPr>
          <w:ilvl w:val="0"/>
          <w:numId w:val="22"/>
        </w:numPr>
        <w:shd w:val="clear" w:color="auto" w:fill="FFFFFF"/>
        <w:ind w:left="709" w:hanging="425"/>
        <w:jc w:val="both"/>
      </w:pPr>
      <w:r w:rsidRPr="0096249D">
        <w:t xml:space="preserve">содержит педагогически обоснованное для усвоения материала учебника количество </w:t>
      </w:r>
      <w:proofErr w:type="spellStart"/>
      <w:r w:rsidRPr="0096249D">
        <w:rPr>
          <w:spacing w:val="-1"/>
        </w:rPr>
        <w:t>мультимедийных</w:t>
      </w:r>
      <w:proofErr w:type="spellEnd"/>
      <w:r w:rsidRPr="0096249D">
        <w:rPr>
          <w:spacing w:val="-1"/>
        </w:rPr>
        <w:t xml:space="preserve"> и (или) интерактивных элементов      (галереи изображений, </w:t>
      </w:r>
      <w:proofErr w:type="spellStart"/>
      <w:r w:rsidRPr="0096249D">
        <w:rPr>
          <w:spacing w:val="-1"/>
        </w:rPr>
        <w:t>аудиофрагменты</w:t>
      </w:r>
      <w:proofErr w:type="spellEnd"/>
      <w:r w:rsidRPr="0096249D">
        <w:rPr>
          <w:spacing w:val="-1"/>
        </w:rPr>
        <w:t xml:space="preserve">, видеоролики, презентации, анимационные ролики, интерактивные </w:t>
      </w:r>
      <w:r w:rsidRPr="0096249D">
        <w:t>карты, тренажеры, лабораторные работы, эксперименты и (или) иное); средства контроля и самоконтроля;</w:t>
      </w:r>
    </w:p>
    <w:p w:rsidR="00A34A70" w:rsidRPr="0096249D" w:rsidRDefault="00A34A70" w:rsidP="00A34A70">
      <w:pPr>
        <w:pStyle w:val="ac"/>
        <w:numPr>
          <w:ilvl w:val="0"/>
          <w:numId w:val="22"/>
        </w:numPr>
        <w:shd w:val="clear" w:color="auto" w:fill="FFFFFF"/>
        <w:ind w:left="709" w:hanging="425"/>
        <w:jc w:val="both"/>
      </w:pPr>
      <w:proofErr w:type="gramStart"/>
      <w:r w:rsidRPr="0096249D">
        <w:t>представлена</w:t>
      </w:r>
      <w:proofErr w:type="gramEnd"/>
      <w:r w:rsidRPr="0096249D">
        <w:t xml:space="preserve"> в общедоступных форматах, не имеющих лицензионных ограничений для участника образовательной деятельности;</w:t>
      </w:r>
    </w:p>
    <w:p w:rsidR="00A34A70" w:rsidRPr="0096249D" w:rsidRDefault="00A34A70" w:rsidP="00A34A70">
      <w:pPr>
        <w:pStyle w:val="ac"/>
        <w:numPr>
          <w:ilvl w:val="0"/>
          <w:numId w:val="22"/>
        </w:numPr>
        <w:shd w:val="clear" w:color="auto" w:fill="FFFFFF"/>
        <w:ind w:left="709" w:hanging="425"/>
        <w:jc w:val="both"/>
      </w:pPr>
      <w:r w:rsidRPr="0096249D">
        <w:t xml:space="preserve">может быть </w:t>
      </w:r>
      <w:proofErr w:type="gramStart"/>
      <w:r w:rsidRPr="0096249D">
        <w:t>воспроизведена</w:t>
      </w:r>
      <w:proofErr w:type="gramEnd"/>
      <w:r w:rsidRPr="0096249D">
        <w:t xml:space="preserve"> на трех или более операционных системах, не менее двух из которых для мобильных устройств;</w:t>
      </w:r>
    </w:p>
    <w:p w:rsidR="00A34A70" w:rsidRPr="0096249D" w:rsidRDefault="00A34A70" w:rsidP="00A34A70">
      <w:pPr>
        <w:pStyle w:val="ac"/>
        <w:numPr>
          <w:ilvl w:val="0"/>
          <w:numId w:val="22"/>
        </w:numPr>
        <w:shd w:val="clear" w:color="auto" w:fill="FFFFFF"/>
        <w:ind w:left="709" w:hanging="425"/>
        <w:jc w:val="both"/>
      </w:pPr>
      <w:r w:rsidRPr="0096249D">
        <w:t>должна воспроизводиться на не менее чем двух видах электронных устройств (стационарный или персональный компьютер, в том числе с подключением к интерактивной доске, планшетный компьютер и иное);</w:t>
      </w:r>
    </w:p>
    <w:p w:rsidR="00A34A70" w:rsidRPr="0096249D" w:rsidRDefault="00A34A70" w:rsidP="00A34A70">
      <w:pPr>
        <w:pStyle w:val="ac"/>
        <w:numPr>
          <w:ilvl w:val="0"/>
          <w:numId w:val="22"/>
        </w:numPr>
        <w:shd w:val="clear" w:color="auto" w:fill="FFFFFF"/>
        <w:ind w:left="709" w:hanging="425"/>
        <w:jc w:val="both"/>
      </w:pPr>
      <w:r w:rsidRPr="0096249D">
        <w:t>функционирует на устройствах пользователей без подключения к сети «Интернет» (за исключением внешних ссылок и «Интернет»);</w:t>
      </w:r>
    </w:p>
    <w:p w:rsidR="00A34A70" w:rsidRPr="0096249D" w:rsidRDefault="00A34A70" w:rsidP="00A34A70">
      <w:pPr>
        <w:pStyle w:val="ac"/>
        <w:numPr>
          <w:ilvl w:val="0"/>
          <w:numId w:val="22"/>
        </w:numPr>
        <w:shd w:val="clear" w:color="auto" w:fill="FFFFFF"/>
        <w:ind w:left="709" w:hanging="425"/>
        <w:jc w:val="both"/>
      </w:pPr>
      <w:r w:rsidRPr="0096249D">
        <w:t>реализует возможность создания пользователем заметок, закладок и перехода к ним;</w:t>
      </w:r>
    </w:p>
    <w:p w:rsidR="00A34A70" w:rsidRPr="0096249D" w:rsidRDefault="00A34A70" w:rsidP="00A34A70">
      <w:pPr>
        <w:pStyle w:val="ac"/>
        <w:numPr>
          <w:ilvl w:val="0"/>
          <w:numId w:val="22"/>
        </w:numPr>
        <w:shd w:val="clear" w:color="auto" w:fill="FFFFFF"/>
        <w:ind w:left="709" w:hanging="425"/>
        <w:jc w:val="both"/>
      </w:pPr>
      <w:r w:rsidRPr="0096249D">
        <w:t>поддерживает возможность определения номера страниц печатной версии учебника, на которой расположено содержание текущей страницы учебника в электронной форме».</w:t>
      </w:r>
    </w:p>
    <w:p w:rsidR="00A34A70" w:rsidRPr="0096249D" w:rsidRDefault="00A34A70" w:rsidP="00A34A70">
      <w:pPr>
        <w:shd w:val="clear" w:color="auto" w:fill="FFFFFF"/>
        <w:ind w:firstLine="567"/>
        <w:jc w:val="both"/>
        <w:rPr>
          <w:sz w:val="24"/>
          <w:szCs w:val="24"/>
        </w:rPr>
      </w:pPr>
      <w:r w:rsidRPr="0096249D">
        <w:rPr>
          <w:sz w:val="24"/>
          <w:szCs w:val="24"/>
        </w:rPr>
        <w:t>О возможностях приобретения электронных форм учебников говорится в письме Министерства образования и науки Российской Федерации от 02.02.2015 г. № НТ-136/08 «О федеральном перечне учебников»:</w:t>
      </w:r>
    </w:p>
    <w:p w:rsidR="00A34A70" w:rsidRPr="0096249D" w:rsidRDefault="00A34A70" w:rsidP="00A34A70">
      <w:pPr>
        <w:pStyle w:val="ac"/>
        <w:numPr>
          <w:ilvl w:val="0"/>
          <w:numId w:val="23"/>
        </w:numPr>
        <w:shd w:val="clear" w:color="auto" w:fill="FFFFFF"/>
        <w:tabs>
          <w:tab w:val="left" w:pos="720"/>
        </w:tabs>
        <w:jc w:val="both"/>
      </w:pPr>
      <w:r w:rsidRPr="0096249D">
        <w:t>«...использование электронной формы учебника является правом, а не обязанностью участников образовательных отношений»;</w:t>
      </w:r>
    </w:p>
    <w:p w:rsidR="00A34A70" w:rsidRPr="0096249D" w:rsidRDefault="00A34A70" w:rsidP="00A34A70">
      <w:pPr>
        <w:pStyle w:val="ac"/>
        <w:numPr>
          <w:ilvl w:val="0"/>
          <w:numId w:val="23"/>
        </w:numPr>
        <w:shd w:val="clear" w:color="auto" w:fill="FFFFFF"/>
        <w:tabs>
          <w:tab w:val="left" w:pos="619"/>
        </w:tabs>
        <w:jc w:val="both"/>
      </w:pPr>
      <w:r w:rsidRPr="0096249D">
        <w:t xml:space="preserve"> «...одновременно с учебником в бумажной форме может быть приобретена электронная форма учебника, а к учебникам, закупленным ранее только в печатной форме, возможна закупка отдельно электронной формы учебника».</w:t>
      </w:r>
    </w:p>
    <w:p w:rsidR="00A34A70" w:rsidRPr="0096249D" w:rsidRDefault="00A34A70" w:rsidP="00A34A70">
      <w:pPr>
        <w:shd w:val="clear" w:color="auto" w:fill="FFFFFF"/>
        <w:ind w:firstLine="567"/>
        <w:jc w:val="both"/>
        <w:rPr>
          <w:sz w:val="24"/>
          <w:szCs w:val="24"/>
        </w:rPr>
      </w:pPr>
      <w:r w:rsidRPr="0096249D">
        <w:rPr>
          <w:sz w:val="24"/>
          <w:szCs w:val="24"/>
        </w:rPr>
        <w:t>Наряду с учебниками в образовательной деятельности могут использоваться иные учебные издания, являющиеся учебными пособиями (ст. 18 Федерального закона от 29.12.2012 г. № 273-ФЗ «Об образовании в Российской Федерации»).</w:t>
      </w:r>
    </w:p>
    <w:p w:rsidR="00A34A70" w:rsidRPr="0096249D" w:rsidRDefault="00A34A70" w:rsidP="00A34A70">
      <w:pPr>
        <w:shd w:val="clear" w:color="auto" w:fill="FFFFFF"/>
        <w:ind w:firstLine="567"/>
        <w:jc w:val="both"/>
        <w:rPr>
          <w:sz w:val="24"/>
          <w:szCs w:val="24"/>
        </w:rPr>
      </w:pPr>
      <w:r w:rsidRPr="0096249D">
        <w:rPr>
          <w:sz w:val="24"/>
          <w:szCs w:val="24"/>
        </w:rPr>
        <w:t>На основании приказа Министерства образования и науки Российской Федерации от 29.04.2015 г. № 450 определен 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Перечень организаций, осуществляющих выпуск изданий учебных пособий, представлен на информационно-правовых порталах: «Консультант Плюс», «ГАРАНТ».</w:t>
      </w:r>
    </w:p>
    <w:p w:rsidR="00A34A70" w:rsidRPr="0096249D" w:rsidRDefault="00A34A70" w:rsidP="00A34A70">
      <w:pPr>
        <w:shd w:val="clear" w:color="auto" w:fill="FFFFFF"/>
        <w:ind w:firstLine="567"/>
        <w:jc w:val="both"/>
        <w:rPr>
          <w:sz w:val="24"/>
          <w:szCs w:val="24"/>
        </w:rPr>
      </w:pPr>
      <w:r w:rsidRPr="0096249D">
        <w:tab/>
      </w:r>
      <w:r w:rsidRPr="0096249D">
        <w:rPr>
          <w:b/>
          <w:sz w:val="24"/>
          <w:szCs w:val="24"/>
        </w:rPr>
        <w:t>5.4.  Об использовании региональных УМК и других учебных изданий, разработанных и изданных в Нижегородском институте  развития образования.</w:t>
      </w:r>
      <w:r w:rsidRPr="0096249D">
        <w:rPr>
          <w:b/>
        </w:rPr>
        <w:t xml:space="preserve"> </w:t>
      </w:r>
      <w:r w:rsidRPr="0096249D">
        <w:rPr>
          <w:sz w:val="24"/>
          <w:szCs w:val="24"/>
        </w:rPr>
        <w:t>Наряду с учебниками в образовательной деятельности могут использоваться иные учебные издания, являющиеся учебными пособиями (ст. 18 Федерального закона от 29.12.2012 г. № 273-ФЗ «Об образовании в Российской Федерации»).</w:t>
      </w:r>
    </w:p>
    <w:p w:rsidR="00A34A70" w:rsidRPr="0096249D" w:rsidRDefault="00A34A70" w:rsidP="00A34A70">
      <w:pPr>
        <w:ind w:firstLine="567"/>
        <w:jc w:val="both"/>
        <w:textAlignment w:val="baseline"/>
        <w:outlineLvl w:val="1"/>
        <w:rPr>
          <w:sz w:val="24"/>
          <w:szCs w:val="24"/>
        </w:rPr>
      </w:pPr>
      <w:r w:rsidRPr="0096249D">
        <w:rPr>
          <w:sz w:val="24"/>
          <w:szCs w:val="24"/>
        </w:rPr>
        <w:t xml:space="preserve">На основании приказа Министерства образования и науки Российской Федерации от 29.04.2015 г. № 450 определен порядок отбора организаций, осуществляющих выпуск учебных пособий, которые допускаются к </w:t>
      </w:r>
      <w:r w:rsidRPr="0096249D">
        <w:rPr>
          <w:sz w:val="24"/>
          <w:szCs w:val="24"/>
        </w:rPr>
        <w:lastRenderedPageBreak/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A34A70" w:rsidRPr="0096249D" w:rsidRDefault="00A34A70" w:rsidP="00A34A70">
      <w:pPr>
        <w:ind w:firstLine="567"/>
        <w:jc w:val="both"/>
        <w:textAlignment w:val="baseline"/>
        <w:outlineLvl w:val="1"/>
        <w:rPr>
          <w:b/>
          <w:i/>
        </w:rPr>
      </w:pPr>
      <w:r w:rsidRPr="0096249D">
        <w:t xml:space="preserve"> </w:t>
      </w:r>
      <w:r w:rsidRPr="0096249D">
        <w:rPr>
          <w:sz w:val="24"/>
          <w:szCs w:val="24"/>
        </w:rPr>
        <w:t xml:space="preserve">Согласно приказу Министерства образования и науки Российской Федерации </w:t>
      </w:r>
      <w:bookmarkStart w:id="0" w:name="h190"/>
      <w:bookmarkEnd w:id="0"/>
      <w:r w:rsidRPr="0096249D">
        <w:rPr>
          <w:sz w:val="24"/>
          <w:szCs w:val="24"/>
        </w:rPr>
        <w:t xml:space="preserve">(№ 699 от 9 июня 2016 г.) </w:t>
      </w:r>
      <w:r w:rsidRPr="0096249D">
        <w:rPr>
          <w:b/>
          <w:i/>
          <w:sz w:val="24"/>
          <w:szCs w:val="24"/>
        </w:rPr>
        <w:t>ГБОУ ДПО «Нижегородский институт развития образования» включен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  <w:r w:rsidRPr="0096249D">
        <w:rPr>
          <w:b/>
          <w:i/>
          <w:color w:val="333333"/>
          <w:sz w:val="45"/>
          <w:szCs w:val="45"/>
        </w:rPr>
        <w:t xml:space="preserve"> </w:t>
      </w:r>
    </w:p>
    <w:p w:rsidR="00A34A70" w:rsidRPr="0096249D" w:rsidRDefault="00A34A70" w:rsidP="00A34A70">
      <w:pPr>
        <w:ind w:firstLine="708"/>
        <w:jc w:val="both"/>
        <w:rPr>
          <w:b/>
          <w:i/>
          <w:sz w:val="24"/>
          <w:szCs w:val="24"/>
        </w:rPr>
      </w:pPr>
      <w:r w:rsidRPr="0096249D">
        <w:rPr>
          <w:b/>
          <w:i/>
          <w:sz w:val="24"/>
          <w:szCs w:val="24"/>
        </w:rPr>
        <w:t xml:space="preserve">УМК по региональным учебным курсам «История Нижегородского края» и «Религии России», изданные в ГБОУ ДПО НИРО, разработаны (переработаны) в соответствии с требованиями ФГОС, базируются на  </w:t>
      </w:r>
      <w:proofErr w:type="spellStart"/>
      <w:r w:rsidRPr="0096249D">
        <w:rPr>
          <w:b/>
          <w:i/>
          <w:sz w:val="24"/>
          <w:szCs w:val="24"/>
        </w:rPr>
        <w:t>системно-деятельностном</w:t>
      </w:r>
      <w:proofErr w:type="spellEnd"/>
      <w:r w:rsidRPr="0096249D">
        <w:rPr>
          <w:b/>
          <w:i/>
          <w:sz w:val="24"/>
          <w:szCs w:val="24"/>
        </w:rPr>
        <w:t xml:space="preserve"> подходе в обучении и ориентированы на д</w:t>
      </w:r>
      <w:r w:rsidRPr="0096249D">
        <w:rPr>
          <w:b/>
          <w:i/>
          <w:color w:val="000000"/>
          <w:sz w:val="24"/>
          <w:szCs w:val="24"/>
        </w:rPr>
        <w:t xml:space="preserve">остижение образовательных результатов, формирование ключевых компетенций, включая </w:t>
      </w:r>
      <w:proofErr w:type="gramStart"/>
      <w:r w:rsidRPr="0096249D">
        <w:rPr>
          <w:b/>
          <w:i/>
          <w:color w:val="000000"/>
          <w:sz w:val="24"/>
          <w:szCs w:val="24"/>
        </w:rPr>
        <w:t>основополагающую</w:t>
      </w:r>
      <w:proofErr w:type="gramEnd"/>
      <w:r w:rsidRPr="0096249D">
        <w:rPr>
          <w:b/>
          <w:i/>
          <w:color w:val="000000"/>
          <w:sz w:val="24"/>
          <w:szCs w:val="24"/>
        </w:rPr>
        <w:t xml:space="preserve"> – умение учиться, и гражданской идентичности у обучающихся.</w:t>
      </w:r>
    </w:p>
    <w:p w:rsidR="00A34A70" w:rsidRPr="0096249D" w:rsidRDefault="00A34A70" w:rsidP="00A34A70">
      <w:pPr>
        <w:ind w:firstLine="567"/>
        <w:jc w:val="both"/>
        <w:textAlignment w:val="baseline"/>
        <w:outlineLvl w:val="1"/>
      </w:pPr>
      <w:r w:rsidRPr="0096249D">
        <w:rPr>
          <w:b/>
          <w:i/>
          <w:sz w:val="24"/>
          <w:szCs w:val="24"/>
        </w:rPr>
        <w:t>Обращаем внимание, что отсутствие на обложке учебников, изданных в ГБОУ ДПО НИРО, значка «ФГОС» не является ограничением к его использованию в образовательном процессе.</w:t>
      </w:r>
      <w:r w:rsidRPr="0096249D">
        <w:rPr>
          <w:sz w:val="28"/>
          <w:szCs w:val="28"/>
        </w:rPr>
        <w:t xml:space="preserve"> </w:t>
      </w:r>
      <w:proofErr w:type="gramStart"/>
      <w:r w:rsidRPr="0096249D">
        <w:rPr>
          <w:sz w:val="24"/>
          <w:szCs w:val="24"/>
        </w:rPr>
        <w:t>Главными основаниями для использования региональных УМК в учебном процессе являются рекомендация Областного экспертного совета об их использовании в образовательных организациях Нижегородской области (указана на обратной стороне титульного листа учебного издания), аннотация с указанием о разработке пособий в соответствии с требованиями ФГОС и издание учебных пособий в НИРО, включенного в перечень организаций, осуществляющих выпуск учебных пособий, которые допускаются к использованию при</w:t>
      </w:r>
      <w:proofErr w:type="gramEnd"/>
      <w:r w:rsidRPr="0096249D">
        <w:rPr>
          <w:sz w:val="24"/>
          <w:szCs w:val="24"/>
        </w:rPr>
        <w:t xml:space="preserve">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  <w:r w:rsidRPr="0096249D">
        <w:rPr>
          <w:color w:val="333333"/>
          <w:sz w:val="45"/>
          <w:szCs w:val="45"/>
        </w:rPr>
        <w:t xml:space="preserve"> </w:t>
      </w:r>
    </w:p>
    <w:p w:rsidR="00A34A70" w:rsidRPr="0096249D" w:rsidRDefault="00A34A70" w:rsidP="00A34A70">
      <w:pPr>
        <w:ind w:firstLine="708"/>
        <w:rPr>
          <w:b/>
          <w:sz w:val="24"/>
          <w:szCs w:val="24"/>
        </w:rPr>
      </w:pPr>
    </w:p>
    <w:p w:rsidR="00A34A70" w:rsidRPr="0096249D" w:rsidRDefault="00A34A70" w:rsidP="00A34A70">
      <w:pPr>
        <w:jc w:val="center"/>
        <w:rPr>
          <w:b/>
          <w:sz w:val="24"/>
          <w:szCs w:val="24"/>
        </w:rPr>
      </w:pPr>
      <w:r w:rsidRPr="0096249D">
        <w:rPr>
          <w:b/>
          <w:sz w:val="24"/>
          <w:szCs w:val="24"/>
        </w:rPr>
        <w:t>6. Внеурочная деятельность</w:t>
      </w:r>
      <w:r w:rsidRPr="0096249D">
        <w:rPr>
          <w:b/>
          <w:bCs/>
          <w:sz w:val="24"/>
          <w:szCs w:val="24"/>
        </w:rPr>
        <w:t xml:space="preserve"> по истории и обществознанию</w:t>
      </w:r>
      <w:r w:rsidRPr="0096249D">
        <w:rPr>
          <w:b/>
          <w:sz w:val="24"/>
          <w:szCs w:val="24"/>
        </w:rPr>
        <w:t>.</w:t>
      </w:r>
    </w:p>
    <w:p w:rsidR="00A34A70" w:rsidRPr="0096249D" w:rsidRDefault="00A34A70" w:rsidP="00A34A70">
      <w:pPr>
        <w:ind w:firstLine="709"/>
        <w:jc w:val="both"/>
        <w:rPr>
          <w:sz w:val="24"/>
          <w:szCs w:val="24"/>
        </w:rPr>
      </w:pPr>
      <w:r w:rsidRPr="0096249D">
        <w:rPr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основного общего образования внеурочная деятельность организуется по основным направлениям развития личности. Образовательная организация вправе включить в план внеурочной деятельности дополнительные направления развития личности.</w:t>
      </w:r>
    </w:p>
    <w:p w:rsidR="00A34A70" w:rsidRPr="0096249D" w:rsidRDefault="00A34A70" w:rsidP="00A34A70">
      <w:pPr>
        <w:ind w:firstLine="708"/>
        <w:jc w:val="both"/>
        <w:rPr>
          <w:sz w:val="24"/>
          <w:szCs w:val="24"/>
        </w:rPr>
      </w:pPr>
      <w:proofErr w:type="gramStart"/>
      <w:r w:rsidRPr="0096249D">
        <w:rPr>
          <w:sz w:val="24"/>
          <w:szCs w:val="24"/>
        </w:rPr>
        <w:t>Под внеурочной деятельностью в рамках реализации ФГОС ООО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основных образовательных программ основного общего образования.</w:t>
      </w:r>
      <w:proofErr w:type="gramEnd"/>
    </w:p>
    <w:p w:rsidR="00A34A70" w:rsidRPr="0096249D" w:rsidRDefault="00A34A70" w:rsidP="00A34A70">
      <w:pPr>
        <w:ind w:firstLine="708"/>
        <w:jc w:val="both"/>
        <w:rPr>
          <w:sz w:val="24"/>
          <w:szCs w:val="24"/>
        </w:rPr>
      </w:pPr>
      <w:r w:rsidRPr="0096249D">
        <w:rPr>
          <w:sz w:val="24"/>
          <w:szCs w:val="24"/>
        </w:rPr>
        <w:t xml:space="preserve"> Внеурочная деятельность является обязательным компонентом содержания основной образовательной программы основного общего и среднего (полного) общего образования. Она реализуется по следующим направлениям развития личности: духовно-нравственное, физкультурно-спортивное и оздоровительное, социальное, </w:t>
      </w:r>
      <w:proofErr w:type="spellStart"/>
      <w:r w:rsidRPr="0096249D">
        <w:rPr>
          <w:sz w:val="24"/>
          <w:szCs w:val="24"/>
        </w:rPr>
        <w:t>общеинтеллектуальное</w:t>
      </w:r>
      <w:proofErr w:type="spellEnd"/>
      <w:r w:rsidRPr="0096249D">
        <w:rPr>
          <w:sz w:val="24"/>
          <w:szCs w:val="24"/>
        </w:rPr>
        <w:t xml:space="preserve">, общекультурное (п.14 ФГОС ООО). </w:t>
      </w:r>
    </w:p>
    <w:p w:rsidR="00A34A70" w:rsidRPr="0096249D" w:rsidRDefault="00A34A70" w:rsidP="00A34A70">
      <w:pPr>
        <w:ind w:firstLine="708"/>
        <w:jc w:val="both"/>
        <w:rPr>
          <w:sz w:val="24"/>
          <w:szCs w:val="24"/>
        </w:rPr>
      </w:pPr>
      <w:r w:rsidRPr="0096249D">
        <w:rPr>
          <w:sz w:val="24"/>
          <w:szCs w:val="24"/>
        </w:rPr>
        <w:t xml:space="preserve">Содержание внеурочной деятельности должно формироваться с учётом пожеланий учащихся и их родителей (законных представителей) и осуществляться посредством различных форм организации, отличных от урочной системы обучения, таких, как экскурсии, кружки, секции, круглые </w:t>
      </w:r>
      <w:r w:rsidRPr="0096249D">
        <w:rPr>
          <w:sz w:val="24"/>
          <w:szCs w:val="24"/>
        </w:rPr>
        <w:lastRenderedPageBreak/>
        <w:t>столы, конференции, диспуты, школьные научные общества, олимпиады, конкурсы, соревнования, общественно полезные практики и т. д.</w:t>
      </w:r>
    </w:p>
    <w:p w:rsidR="00A34A70" w:rsidRPr="0096249D" w:rsidRDefault="00A34A70" w:rsidP="00A34A70">
      <w:pPr>
        <w:ind w:firstLine="708"/>
        <w:jc w:val="both"/>
        <w:rPr>
          <w:sz w:val="24"/>
          <w:szCs w:val="24"/>
        </w:rPr>
      </w:pPr>
      <w:r w:rsidRPr="0096249D">
        <w:rPr>
          <w:sz w:val="24"/>
          <w:szCs w:val="24"/>
        </w:rPr>
        <w:t xml:space="preserve"> При этом в рабочих программах занятий внеурочной деятельностью необходимо предусмотреть часы на ознакомление учащихся с основами проектной деятельности, а также предоставить возможность выполнения учащимися учебного проекта (группового/индивидуального).</w:t>
      </w:r>
    </w:p>
    <w:p w:rsidR="00A34A70" w:rsidRPr="0096249D" w:rsidRDefault="00A34A70" w:rsidP="00A34A70">
      <w:pPr>
        <w:ind w:firstLine="708"/>
        <w:jc w:val="both"/>
        <w:rPr>
          <w:sz w:val="24"/>
          <w:szCs w:val="24"/>
        </w:rPr>
      </w:pPr>
      <w:r w:rsidRPr="0096249D">
        <w:rPr>
          <w:sz w:val="24"/>
          <w:szCs w:val="24"/>
        </w:rPr>
        <w:t xml:space="preserve"> При организации внеурочной деятельности образовательной организацией должны использоваться возможности организаций дополнительного образования, культуры, спорта.</w:t>
      </w:r>
    </w:p>
    <w:p w:rsidR="00A34A70" w:rsidRPr="0096249D" w:rsidRDefault="00A34A70" w:rsidP="00A34A70">
      <w:pPr>
        <w:ind w:firstLine="708"/>
        <w:jc w:val="both"/>
        <w:rPr>
          <w:sz w:val="24"/>
          <w:szCs w:val="24"/>
        </w:rPr>
      </w:pPr>
      <w:r w:rsidRPr="0096249D">
        <w:rPr>
          <w:sz w:val="24"/>
          <w:szCs w:val="24"/>
        </w:rPr>
        <w:t xml:space="preserve"> Принципы чередования учебной и внеурочной деятельности в рамках реализации основной образовательной программы основного общего образования образовательная организация определяет самостоятельно.</w:t>
      </w:r>
    </w:p>
    <w:p w:rsidR="00A34A70" w:rsidRPr="0096249D" w:rsidRDefault="00A34A70" w:rsidP="00A34A70">
      <w:pPr>
        <w:ind w:firstLine="708"/>
        <w:jc w:val="both"/>
        <w:rPr>
          <w:sz w:val="24"/>
          <w:szCs w:val="24"/>
        </w:rPr>
      </w:pPr>
      <w:r w:rsidRPr="0096249D">
        <w:rPr>
          <w:sz w:val="24"/>
          <w:szCs w:val="24"/>
        </w:rPr>
        <w:t xml:space="preserve"> Особенностью внеурочной деятельности является то, что она направлена на достижение обучающимися личностных и </w:t>
      </w:r>
      <w:proofErr w:type="spellStart"/>
      <w:r w:rsidRPr="0096249D">
        <w:rPr>
          <w:sz w:val="24"/>
          <w:szCs w:val="24"/>
        </w:rPr>
        <w:t>метапредметных</w:t>
      </w:r>
      <w:proofErr w:type="spellEnd"/>
      <w:r w:rsidRPr="0096249D">
        <w:rPr>
          <w:sz w:val="24"/>
          <w:szCs w:val="24"/>
        </w:rPr>
        <w:t xml:space="preserve"> результатов. </w:t>
      </w:r>
    </w:p>
    <w:p w:rsidR="00A34A70" w:rsidRPr="0096249D" w:rsidRDefault="00A34A70" w:rsidP="00A34A70">
      <w:pPr>
        <w:ind w:firstLine="708"/>
        <w:jc w:val="both"/>
        <w:rPr>
          <w:sz w:val="24"/>
          <w:szCs w:val="24"/>
        </w:rPr>
      </w:pPr>
      <w:r w:rsidRPr="0096249D">
        <w:rPr>
          <w:sz w:val="24"/>
          <w:szCs w:val="24"/>
        </w:rPr>
        <w:t xml:space="preserve">Структуру программы внеурочной деятельности целесообразно составлять в соответствии с требованиями к программам отдельных предметов, курсов (п. 19.5 ФГОС ООО). </w:t>
      </w:r>
    </w:p>
    <w:p w:rsidR="00A34A70" w:rsidRPr="0096249D" w:rsidRDefault="00A34A70" w:rsidP="00A34A70">
      <w:pPr>
        <w:ind w:firstLine="708"/>
        <w:jc w:val="both"/>
        <w:rPr>
          <w:sz w:val="24"/>
          <w:szCs w:val="24"/>
        </w:rPr>
      </w:pPr>
      <w:r w:rsidRPr="0096249D">
        <w:rPr>
          <w:sz w:val="24"/>
          <w:szCs w:val="24"/>
        </w:rPr>
        <w:t xml:space="preserve">План может включать курсы внеурочной деятельности, содержательно относящиеся к тому или иному учебному предмету или группе предметов, но направленных на достижение не предметных, а личностных и </w:t>
      </w:r>
      <w:proofErr w:type="spellStart"/>
      <w:r w:rsidRPr="0096249D">
        <w:rPr>
          <w:sz w:val="24"/>
          <w:szCs w:val="24"/>
        </w:rPr>
        <w:t>метапредметных</w:t>
      </w:r>
      <w:proofErr w:type="spellEnd"/>
      <w:r w:rsidRPr="0096249D">
        <w:rPr>
          <w:sz w:val="24"/>
          <w:szCs w:val="24"/>
        </w:rPr>
        <w:t xml:space="preserve"> результатов. Эти результаты сформулированы в Планируемых результатах программ междисциплинарных курсов.</w:t>
      </w:r>
    </w:p>
    <w:p w:rsidR="000E27E4" w:rsidRPr="0096249D" w:rsidRDefault="000E27E4" w:rsidP="000E27E4">
      <w:pPr>
        <w:ind w:firstLine="708"/>
        <w:jc w:val="both"/>
        <w:rPr>
          <w:sz w:val="24"/>
          <w:szCs w:val="24"/>
        </w:rPr>
      </w:pPr>
      <w:proofErr w:type="gramStart"/>
      <w:r w:rsidRPr="0096249D">
        <w:rPr>
          <w:sz w:val="24"/>
          <w:szCs w:val="24"/>
        </w:rPr>
        <w:t xml:space="preserve">В целях приобщения обучающихся к базовым национальным ценностям в контексте формирования </w:t>
      </w:r>
      <w:r w:rsidR="000F35B5" w:rsidRPr="0096249D">
        <w:rPr>
          <w:sz w:val="24"/>
          <w:szCs w:val="24"/>
        </w:rPr>
        <w:t xml:space="preserve">их </w:t>
      </w:r>
      <w:r w:rsidRPr="0096249D">
        <w:rPr>
          <w:sz w:val="24"/>
          <w:szCs w:val="24"/>
        </w:rPr>
        <w:t>гражданской идентичности рекомендуется включить в программы воспитания и социализации образовательные события, приуроченные  к государственным и национальным праздникам Российской Федерации, памятным датам и событиям российской истории и культуры, местным и региональным памятным датам и событиям</w:t>
      </w:r>
      <w:r w:rsidR="000F35B5" w:rsidRPr="0096249D">
        <w:rPr>
          <w:sz w:val="24"/>
          <w:szCs w:val="24"/>
        </w:rPr>
        <w:t>, руководствуясь Письмом м</w:t>
      </w:r>
      <w:r w:rsidRPr="0096249D">
        <w:rPr>
          <w:sz w:val="24"/>
          <w:szCs w:val="24"/>
        </w:rPr>
        <w:t>инистерства образования, науки и молодежной политики Нижегородской области «О календаре образовательных событий</w:t>
      </w:r>
      <w:proofErr w:type="gramEnd"/>
      <w:r w:rsidRPr="0096249D">
        <w:rPr>
          <w:sz w:val="24"/>
          <w:szCs w:val="24"/>
        </w:rPr>
        <w:t xml:space="preserve"> на 2018-2019 учебный год (от 17.05.2018 № 316-01-100-1982/18-0-0, см. Приложение</w:t>
      </w:r>
      <w:r w:rsidR="000F35B5" w:rsidRPr="0096249D">
        <w:rPr>
          <w:sz w:val="24"/>
          <w:szCs w:val="24"/>
        </w:rPr>
        <w:t>)</w:t>
      </w:r>
      <w:r w:rsidRPr="0096249D">
        <w:rPr>
          <w:sz w:val="24"/>
          <w:szCs w:val="24"/>
        </w:rPr>
        <w:t xml:space="preserve">. </w:t>
      </w:r>
    </w:p>
    <w:p w:rsidR="000E27E4" w:rsidRPr="0096249D" w:rsidRDefault="000E27E4" w:rsidP="000E27E4">
      <w:pPr>
        <w:jc w:val="both"/>
        <w:rPr>
          <w:sz w:val="24"/>
          <w:szCs w:val="24"/>
        </w:rPr>
      </w:pPr>
    </w:p>
    <w:p w:rsidR="000E27E4" w:rsidRPr="0096249D" w:rsidRDefault="000E27E4" w:rsidP="00FE60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</w:rPr>
      </w:pPr>
      <w:bookmarkStart w:id="1" w:name="_GoBack"/>
      <w:r w:rsidRPr="0096249D">
        <w:rPr>
          <w:b/>
          <w:bCs/>
          <w:sz w:val="24"/>
          <w:szCs w:val="24"/>
        </w:rPr>
        <w:t>7.</w:t>
      </w:r>
      <w:r w:rsidRPr="0096249D">
        <w:rPr>
          <w:rFonts w:eastAsiaTheme="minorHAnsi"/>
          <w:b/>
          <w:bCs/>
          <w:sz w:val="24"/>
          <w:szCs w:val="24"/>
        </w:rPr>
        <w:t xml:space="preserve"> Основные подходы </w:t>
      </w:r>
      <w:bookmarkEnd w:id="1"/>
      <w:r w:rsidRPr="0096249D">
        <w:rPr>
          <w:rFonts w:eastAsiaTheme="minorHAnsi"/>
          <w:b/>
          <w:bCs/>
          <w:sz w:val="24"/>
          <w:szCs w:val="24"/>
        </w:rPr>
        <w:t>к организации оценивания уровня подготовки</w:t>
      </w:r>
    </w:p>
    <w:p w:rsidR="000E27E4" w:rsidRPr="0096249D" w:rsidRDefault="000E27E4" w:rsidP="00FE60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96249D">
        <w:rPr>
          <w:rFonts w:eastAsiaTheme="minorHAnsi"/>
          <w:b/>
          <w:bCs/>
          <w:sz w:val="24"/>
          <w:szCs w:val="24"/>
        </w:rPr>
        <w:t xml:space="preserve">обучающихся по учебным предметам </w:t>
      </w:r>
      <w:r w:rsidR="00FE6085" w:rsidRPr="0096249D">
        <w:rPr>
          <w:rFonts w:eastAsiaTheme="minorHAnsi"/>
          <w:b/>
          <w:bCs/>
          <w:sz w:val="24"/>
          <w:szCs w:val="24"/>
        </w:rPr>
        <w:t xml:space="preserve">«История» и </w:t>
      </w:r>
      <w:r w:rsidRPr="0096249D">
        <w:rPr>
          <w:rFonts w:eastAsiaTheme="minorHAnsi"/>
          <w:b/>
          <w:bCs/>
          <w:sz w:val="24"/>
          <w:szCs w:val="24"/>
        </w:rPr>
        <w:t>«Обществознание»</w:t>
      </w:r>
    </w:p>
    <w:p w:rsidR="000E27E4" w:rsidRPr="0096249D" w:rsidRDefault="000E27E4" w:rsidP="000E27E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</w:rPr>
      </w:pPr>
      <w:r w:rsidRPr="0096249D">
        <w:rPr>
          <w:rFonts w:eastAsia="TimesNewRomanPSMT"/>
          <w:sz w:val="24"/>
          <w:szCs w:val="24"/>
        </w:rPr>
        <w:t>В процессе обеспечения качества обучения истории и обществознанию важна роль оценивания знаний обучающихся. Это предполагает организацию поурочной, тематической, промежуточной проверок и итоговой аттестации обучающихся.</w:t>
      </w:r>
    </w:p>
    <w:p w:rsidR="000E27E4" w:rsidRPr="0096249D" w:rsidRDefault="000E27E4" w:rsidP="000E27E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</w:rPr>
      </w:pPr>
      <w:r w:rsidRPr="0096249D">
        <w:rPr>
          <w:rFonts w:eastAsia="TimesNewRomanPSMT"/>
          <w:sz w:val="24"/>
          <w:szCs w:val="24"/>
        </w:rPr>
        <w:t xml:space="preserve">В </w:t>
      </w:r>
      <w:r w:rsidRPr="0096249D">
        <w:rPr>
          <w:rFonts w:eastAsiaTheme="minorHAnsi"/>
          <w:i/>
          <w:iCs/>
          <w:sz w:val="24"/>
          <w:szCs w:val="24"/>
        </w:rPr>
        <w:t xml:space="preserve">исторической </w:t>
      </w:r>
      <w:r w:rsidRPr="0096249D">
        <w:rPr>
          <w:rFonts w:eastAsia="TimesNewRomanPSMT"/>
          <w:sz w:val="24"/>
          <w:szCs w:val="24"/>
        </w:rPr>
        <w:t>подготовке обучающихся важно владение знаниями базового фактического, хронологического характера, освоение понятийного аппарата и навыков работы с исторической информацией для решения познавательных задач.</w:t>
      </w:r>
    </w:p>
    <w:p w:rsidR="000E27E4" w:rsidRPr="0096249D" w:rsidRDefault="000E27E4" w:rsidP="000E27E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</w:rPr>
      </w:pPr>
      <w:r w:rsidRPr="0096249D">
        <w:rPr>
          <w:rFonts w:eastAsia="TimesNewRomanPSMT"/>
          <w:sz w:val="24"/>
          <w:szCs w:val="24"/>
        </w:rPr>
        <w:t xml:space="preserve">В </w:t>
      </w:r>
      <w:r w:rsidRPr="0096249D">
        <w:rPr>
          <w:rFonts w:eastAsiaTheme="minorHAnsi"/>
          <w:i/>
          <w:iCs/>
          <w:sz w:val="24"/>
          <w:szCs w:val="24"/>
        </w:rPr>
        <w:t xml:space="preserve">обществоведческой </w:t>
      </w:r>
      <w:r w:rsidRPr="0096249D">
        <w:rPr>
          <w:rFonts w:eastAsia="TimesNewRomanPSMT"/>
          <w:sz w:val="24"/>
          <w:szCs w:val="24"/>
        </w:rPr>
        <w:t>подготовке обучающихся важно владение знаниями базового терминологического и фактического характера, а также навыками работы с обществоведческой информацией для решения познавательных задач.</w:t>
      </w:r>
    </w:p>
    <w:p w:rsidR="000E27E4" w:rsidRPr="0096249D" w:rsidRDefault="000E27E4" w:rsidP="000E27E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</w:rPr>
      </w:pPr>
      <w:r w:rsidRPr="0096249D">
        <w:rPr>
          <w:rFonts w:eastAsia="TimesNewRomanPSMT"/>
          <w:sz w:val="24"/>
          <w:szCs w:val="24"/>
        </w:rPr>
        <w:t xml:space="preserve">Многоплановый характер подготовки обучающихся по истории и обществознанию, комплекс входящих в неё содержательных и </w:t>
      </w:r>
      <w:proofErr w:type="spellStart"/>
      <w:r w:rsidRPr="0096249D">
        <w:rPr>
          <w:rFonts w:eastAsia="TimesNewRomanPSMT"/>
          <w:sz w:val="24"/>
          <w:szCs w:val="24"/>
        </w:rPr>
        <w:t>деятельностных</w:t>
      </w:r>
      <w:proofErr w:type="spellEnd"/>
      <w:r w:rsidRPr="0096249D">
        <w:rPr>
          <w:rFonts w:eastAsia="TimesNewRomanPSMT"/>
          <w:sz w:val="24"/>
          <w:szCs w:val="24"/>
        </w:rPr>
        <w:t xml:space="preserve"> компонентов определяют содержание и характер проверки и оценивания знаний: проверяются все элементы знаний, обозначенные в образовательных стандартах.</w:t>
      </w:r>
    </w:p>
    <w:p w:rsidR="000E27E4" w:rsidRPr="0096249D" w:rsidRDefault="000E27E4" w:rsidP="000E27E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</w:rPr>
      </w:pPr>
      <w:proofErr w:type="gramStart"/>
      <w:r w:rsidRPr="0096249D">
        <w:rPr>
          <w:rFonts w:eastAsia="TimesNewRomanPSMT"/>
          <w:sz w:val="24"/>
          <w:szCs w:val="24"/>
        </w:rPr>
        <w:lastRenderedPageBreak/>
        <w:t xml:space="preserve">Для общеобразовательных организаций, осуществляющих переход </w:t>
      </w:r>
      <w:r w:rsidRPr="0096249D">
        <w:rPr>
          <w:rFonts w:eastAsiaTheme="minorHAnsi"/>
          <w:sz w:val="24"/>
          <w:szCs w:val="24"/>
        </w:rPr>
        <w:t>на ФГОС ООО, преподавание учебных предметов «История» и «Об</w:t>
      </w:r>
      <w:r w:rsidRPr="0096249D">
        <w:rPr>
          <w:rFonts w:eastAsia="TimesNewRomanPSMT"/>
          <w:sz w:val="24"/>
          <w:szCs w:val="24"/>
        </w:rPr>
        <w:t xml:space="preserve">ществознание» осуществляется в соответствии с целями исторического и обществоведческого образования в основной школе, которые направлены на формирование личностных, предметных и </w:t>
      </w:r>
      <w:proofErr w:type="spellStart"/>
      <w:r w:rsidRPr="0096249D">
        <w:rPr>
          <w:rFonts w:eastAsia="TimesNewRomanPSMT"/>
          <w:sz w:val="24"/>
          <w:szCs w:val="24"/>
        </w:rPr>
        <w:t>метапредметных</w:t>
      </w:r>
      <w:proofErr w:type="spellEnd"/>
      <w:r w:rsidRPr="0096249D">
        <w:rPr>
          <w:rFonts w:eastAsia="TimesNewRomanPSMT"/>
          <w:sz w:val="24"/>
          <w:szCs w:val="24"/>
        </w:rPr>
        <w:t xml:space="preserve"> результатов (см: </w:t>
      </w:r>
      <w:r w:rsidRPr="0096249D">
        <w:rPr>
          <w:rFonts w:eastAsiaTheme="minorHAnsi"/>
          <w:i/>
          <w:iCs/>
          <w:sz w:val="24"/>
          <w:szCs w:val="24"/>
        </w:rPr>
        <w:t>Примерная основная образовательная программа осно</w:t>
      </w:r>
      <w:r w:rsidR="00FE6085" w:rsidRPr="0096249D">
        <w:rPr>
          <w:rFonts w:eastAsiaTheme="minorHAnsi"/>
          <w:i/>
          <w:iCs/>
          <w:sz w:val="24"/>
          <w:szCs w:val="24"/>
        </w:rPr>
        <w:t>вного общего образования, включе</w:t>
      </w:r>
      <w:r w:rsidRPr="0096249D">
        <w:rPr>
          <w:rFonts w:eastAsiaTheme="minorHAnsi"/>
          <w:i/>
          <w:iCs/>
          <w:sz w:val="24"/>
          <w:szCs w:val="24"/>
        </w:rPr>
        <w:t xml:space="preserve">нная в федеральный реестр (протокол от 8.04.2015 г. № 1/15) </w:t>
      </w:r>
      <w:hyperlink r:id="rId12" w:history="1">
        <w:r w:rsidRPr="0096249D">
          <w:rPr>
            <w:rStyle w:val="a5"/>
            <w:rFonts w:eastAsiaTheme="minorHAnsi"/>
            <w:i/>
            <w:iCs/>
            <w:sz w:val="24"/>
            <w:szCs w:val="24"/>
          </w:rPr>
          <w:t>http://edu.crowdexpert.ru/results-ooo</w:t>
        </w:r>
      </w:hyperlink>
      <w:r w:rsidRPr="0096249D">
        <w:rPr>
          <w:rFonts w:eastAsia="TimesNewRomanPSMT"/>
          <w:sz w:val="24"/>
          <w:szCs w:val="24"/>
        </w:rPr>
        <w:t xml:space="preserve">). </w:t>
      </w:r>
      <w:proofErr w:type="gramEnd"/>
    </w:p>
    <w:p w:rsidR="000E27E4" w:rsidRPr="0096249D" w:rsidRDefault="000E27E4" w:rsidP="000E27E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</w:rPr>
      </w:pPr>
      <w:r w:rsidRPr="0096249D">
        <w:rPr>
          <w:rFonts w:eastAsia="TimesNewRomanPSMT"/>
          <w:sz w:val="24"/>
          <w:szCs w:val="24"/>
        </w:rPr>
        <w:t>Основными видами контроля результатов учебной деятельности обучающихся по истории и обществознанию являются поурочный и тематический контроль (Приложение № 4). Виды, содержание и объём проверочных работ могут быть отражены в рабочей программе. Тематическая проверка знаний соотносит результат учебной деятельности обучающихся и требования образовательных стандартов и программ по соответствующей теме.</w:t>
      </w:r>
    </w:p>
    <w:p w:rsidR="000E27E4" w:rsidRPr="0096249D" w:rsidRDefault="000E27E4" w:rsidP="000E27E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</w:rPr>
      </w:pPr>
      <w:r w:rsidRPr="0096249D">
        <w:rPr>
          <w:rFonts w:eastAsia="TimesNewRomanPSMT"/>
          <w:sz w:val="24"/>
          <w:szCs w:val="24"/>
        </w:rPr>
        <w:t>Особое место в оценивании уровня подготовки обучающихся занимают итоговые аттестации (ОГЭ, ЕГЭ) – проверка достижения обучающимися планируемых результат</w:t>
      </w:r>
      <w:r w:rsidR="00FE6085" w:rsidRPr="0096249D">
        <w:rPr>
          <w:rFonts w:eastAsia="TimesNewRomanPSMT"/>
          <w:sz w:val="24"/>
          <w:szCs w:val="24"/>
        </w:rPr>
        <w:t>ов по истории и обществознанию.</w:t>
      </w:r>
      <w:r w:rsidRPr="0096249D">
        <w:rPr>
          <w:rFonts w:eastAsia="TimesNewRomanPSMT"/>
          <w:sz w:val="24"/>
          <w:szCs w:val="24"/>
        </w:rPr>
        <w:t xml:space="preserve"> Успешность на экзамене зависит от системной работы по оцениванию </w:t>
      </w:r>
      <w:proofErr w:type="gramStart"/>
      <w:r w:rsidRPr="0096249D">
        <w:rPr>
          <w:rFonts w:eastAsia="TimesNewRomanPSMT"/>
          <w:sz w:val="24"/>
          <w:szCs w:val="24"/>
        </w:rPr>
        <w:t>обучающихся</w:t>
      </w:r>
      <w:proofErr w:type="gramEnd"/>
      <w:r w:rsidRPr="0096249D">
        <w:rPr>
          <w:rFonts w:eastAsia="TimesNewRomanPSMT"/>
          <w:sz w:val="24"/>
          <w:szCs w:val="24"/>
        </w:rPr>
        <w:t>, что предполагает:</w:t>
      </w:r>
    </w:p>
    <w:p w:rsidR="000E27E4" w:rsidRPr="0096249D" w:rsidRDefault="000E27E4" w:rsidP="00FE6085">
      <w:pPr>
        <w:pStyle w:val="ac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6249D">
        <w:rPr>
          <w:rFonts w:eastAsia="TimesNewRomanPSMT"/>
        </w:rPr>
        <w:t xml:space="preserve">включение всех элементов историко-обществоведческой подготовки (содержательных, </w:t>
      </w:r>
      <w:proofErr w:type="spellStart"/>
      <w:r w:rsidRPr="0096249D">
        <w:rPr>
          <w:rFonts w:eastAsia="TimesNewRomanPSMT"/>
        </w:rPr>
        <w:t>деятельностных</w:t>
      </w:r>
      <w:proofErr w:type="spellEnd"/>
      <w:r w:rsidRPr="0096249D">
        <w:rPr>
          <w:rFonts w:eastAsia="TimesNewRomanPSMT"/>
        </w:rPr>
        <w:t>) в различные виды контроля;</w:t>
      </w:r>
    </w:p>
    <w:p w:rsidR="000E27E4" w:rsidRPr="0096249D" w:rsidRDefault="00FE6085" w:rsidP="00FE6085">
      <w:pPr>
        <w:pStyle w:val="ac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6249D">
        <w:rPr>
          <w:rFonts w:eastAsia="TimesNewRomanPSMT"/>
        </w:rPr>
        <w:t>организацию</w:t>
      </w:r>
      <w:r w:rsidR="000E27E4" w:rsidRPr="0096249D">
        <w:rPr>
          <w:rFonts w:eastAsia="TimesNewRomanPSMT"/>
        </w:rPr>
        <w:t xml:space="preserve"> уроков обобщающего повторения по темам, разделам курса;</w:t>
      </w:r>
    </w:p>
    <w:p w:rsidR="000E27E4" w:rsidRPr="0096249D" w:rsidRDefault="000E27E4" w:rsidP="00FE6085">
      <w:pPr>
        <w:pStyle w:val="ac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6249D">
        <w:rPr>
          <w:rFonts w:eastAsia="TimesNewRomanPSMT"/>
        </w:rPr>
        <w:t>непосредственное использование заданий ОГЭ, ЕГЭ по истории и обществознанию в качестве обучающего фактора;</w:t>
      </w:r>
    </w:p>
    <w:p w:rsidR="000E27E4" w:rsidRPr="0096249D" w:rsidRDefault="000E27E4" w:rsidP="00FE6085">
      <w:pPr>
        <w:pStyle w:val="ac"/>
        <w:numPr>
          <w:ilvl w:val="0"/>
          <w:numId w:val="31"/>
        </w:numPr>
        <w:autoSpaceDE w:val="0"/>
        <w:autoSpaceDN w:val="0"/>
        <w:adjustRightInd w:val="0"/>
        <w:jc w:val="both"/>
        <w:rPr>
          <w:b/>
          <w:bCs/>
        </w:rPr>
      </w:pPr>
      <w:r w:rsidRPr="0096249D">
        <w:rPr>
          <w:rFonts w:eastAsia="TimesNewRomanPSMT"/>
        </w:rPr>
        <w:t>использование заданий ОГЭ, ЕГЭ на итоговых занятиях для углубления знаний, обобщения конкретно-исторического материала (на примере отдельных заданий), а также как способ проверки знаний.</w:t>
      </w:r>
    </w:p>
    <w:p w:rsidR="000E27E4" w:rsidRPr="0096249D" w:rsidRDefault="000E27E4" w:rsidP="00FE6085">
      <w:pPr>
        <w:rPr>
          <w:b/>
          <w:bCs/>
          <w:sz w:val="24"/>
          <w:szCs w:val="24"/>
        </w:rPr>
      </w:pPr>
    </w:p>
    <w:p w:rsidR="00A34A70" w:rsidRPr="0096249D" w:rsidRDefault="000E27E4" w:rsidP="000E27E4">
      <w:pPr>
        <w:ind w:firstLine="708"/>
        <w:jc w:val="both"/>
        <w:rPr>
          <w:sz w:val="24"/>
          <w:szCs w:val="24"/>
        </w:rPr>
      </w:pPr>
      <w:r w:rsidRPr="0096249D">
        <w:rPr>
          <w:b/>
          <w:bCs/>
          <w:sz w:val="24"/>
          <w:szCs w:val="24"/>
        </w:rPr>
        <w:t>8.</w:t>
      </w:r>
      <w:r w:rsidRPr="0096249D">
        <w:rPr>
          <w:sz w:val="24"/>
          <w:szCs w:val="24"/>
        </w:rPr>
        <w:t xml:space="preserve"> </w:t>
      </w:r>
      <w:r w:rsidR="00A34A70" w:rsidRPr="0096249D">
        <w:rPr>
          <w:b/>
          <w:bCs/>
          <w:sz w:val="24"/>
          <w:szCs w:val="24"/>
        </w:rPr>
        <w:t>Информационные ресурсы, обеспечивающие методическое сопровождение образовательного процесса по предмету «История» и «Обществознание»</w:t>
      </w:r>
    </w:p>
    <w:p w:rsidR="00A34A70" w:rsidRPr="0096249D" w:rsidRDefault="00A34A70" w:rsidP="00A34A70">
      <w:pPr>
        <w:ind w:firstLine="567"/>
        <w:jc w:val="both"/>
        <w:rPr>
          <w:b/>
          <w:bCs/>
          <w:sz w:val="24"/>
          <w:szCs w:val="24"/>
        </w:rPr>
      </w:pPr>
      <w:r w:rsidRPr="0096249D">
        <w:rPr>
          <w:b/>
          <w:bCs/>
          <w:sz w:val="24"/>
          <w:szCs w:val="24"/>
        </w:rPr>
        <w:t xml:space="preserve">        7.1. Нормативно-методические документы Минобразования РФ</w:t>
      </w:r>
    </w:p>
    <w:p w:rsidR="00A34A70" w:rsidRPr="0096249D" w:rsidRDefault="00A34A70" w:rsidP="00A34A70">
      <w:pPr>
        <w:pStyle w:val="ac"/>
        <w:widowControl w:val="0"/>
        <w:numPr>
          <w:ilvl w:val="0"/>
          <w:numId w:val="24"/>
        </w:numPr>
        <w:suppressAutoHyphens/>
        <w:ind w:left="426" w:hanging="426"/>
        <w:jc w:val="both"/>
      </w:pPr>
      <w:r w:rsidRPr="0096249D">
        <w:t xml:space="preserve">Федеральный закон от 29 декабря 2012 г. N 273-ФЗ "Об образовании в Российской Федерации" //  </w:t>
      </w:r>
      <w:hyperlink r:id="rId13" w:history="1">
        <w:r w:rsidRPr="0096249D">
          <w:rPr>
            <w:rStyle w:val="a5"/>
          </w:rPr>
          <w:t>http://www.raop.ru/index.php?id=4</w:t>
        </w:r>
      </w:hyperlink>
    </w:p>
    <w:p w:rsidR="00A34A70" w:rsidRPr="0096249D" w:rsidRDefault="00A34A70" w:rsidP="00A34A70">
      <w:pPr>
        <w:pStyle w:val="ac"/>
        <w:widowControl w:val="0"/>
        <w:numPr>
          <w:ilvl w:val="0"/>
          <w:numId w:val="24"/>
        </w:numPr>
        <w:suppressAutoHyphens/>
        <w:ind w:left="426" w:hanging="426"/>
        <w:jc w:val="both"/>
      </w:pPr>
      <w:r w:rsidRPr="0096249D">
        <w:t xml:space="preserve">Федеральный государственный образовательный стандарт основного общего образования // </w:t>
      </w:r>
      <w:hyperlink r:id="rId14" w:history="1">
        <w:r w:rsidRPr="0096249D">
          <w:rPr>
            <w:rStyle w:val="a5"/>
          </w:rPr>
          <w:t>http://минобрнауки.рф/%D0%B4%D</w:t>
        </w:r>
      </w:hyperlink>
    </w:p>
    <w:p w:rsidR="00A34A70" w:rsidRPr="0096249D" w:rsidRDefault="00A34A70" w:rsidP="00A34A70">
      <w:pPr>
        <w:pStyle w:val="ac"/>
        <w:widowControl w:val="0"/>
        <w:numPr>
          <w:ilvl w:val="0"/>
          <w:numId w:val="24"/>
        </w:numPr>
        <w:suppressAutoHyphens/>
        <w:ind w:left="426" w:hanging="426"/>
        <w:jc w:val="both"/>
      </w:pPr>
      <w:r w:rsidRPr="0096249D">
        <w:t xml:space="preserve">Федеральный государственный образовательный стандарт среднего общего образования // </w:t>
      </w:r>
    </w:p>
    <w:p w:rsidR="00A34A70" w:rsidRPr="0096249D" w:rsidRDefault="00F42C7E" w:rsidP="00A34A70">
      <w:pPr>
        <w:pStyle w:val="ac"/>
        <w:widowControl w:val="0"/>
        <w:suppressAutoHyphens/>
        <w:ind w:left="426"/>
        <w:jc w:val="both"/>
      </w:pPr>
      <w:hyperlink r:id="rId15" w:history="1">
        <w:r w:rsidR="00A34A70" w:rsidRPr="0096249D">
          <w:rPr>
            <w:rStyle w:val="a5"/>
          </w:rPr>
          <w:t>http://минобрнауки.рф/%D0%B4%D0%BE%D0%BA%D1%83%D0%BC%</w:t>
        </w:r>
      </w:hyperlink>
    </w:p>
    <w:p w:rsidR="00A34A70" w:rsidRPr="0096249D" w:rsidRDefault="00A34A70" w:rsidP="00A34A70">
      <w:pPr>
        <w:pStyle w:val="ac"/>
        <w:numPr>
          <w:ilvl w:val="0"/>
          <w:numId w:val="24"/>
        </w:numPr>
        <w:ind w:left="426" w:hanging="426"/>
        <w:jc w:val="both"/>
      </w:pPr>
      <w:r w:rsidRPr="0096249D">
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— 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96249D">
          <w:t>2015 г</w:t>
        </w:r>
      </w:smartTag>
      <w:r w:rsidRPr="0096249D">
        <w:t xml:space="preserve">. № 1/15 с </w:t>
      </w:r>
      <w:proofErr w:type="spellStart"/>
      <w:r w:rsidRPr="0096249D">
        <w:t>изм</w:t>
      </w:r>
      <w:proofErr w:type="spellEnd"/>
      <w:r w:rsidRPr="0096249D">
        <w:t xml:space="preserve">. от 28.10.2015). </w:t>
      </w:r>
    </w:p>
    <w:p w:rsidR="00A34A70" w:rsidRPr="0096249D" w:rsidRDefault="00A34A70" w:rsidP="00A34A70">
      <w:pPr>
        <w:pStyle w:val="ac"/>
        <w:numPr>
          <w:ilvl w:val="0"/>
          <w:numId w:val="24"/>
        </w:numPr>
        <w:ind w:left="426" w:hanging="426"/>
        <w:jc w:val="both"/>
      </w:pPr>
      <w:r w:rsidRPr="0096249D"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— протокол  от 28 июня 2016 г. № 2/16-з).</w:t>
      </w:r>
    </w:p>
    <w:p w:rsidR="00A34A70" w:rsidRPr="0096249D" w:rsidRDefault="00A34A70" w:rsidP="00A34A70">
      <w:pPr>
        <w:pStyle w:val="ac"/>
        <w:numPr>
          <w:ilvl w:val="0"/>
          <w:numId w:val="24"/>
        </w:numPr>
        <w:ind w:left="426" w:hanging="426"/>
      </w:pPr>
      <w:proofErr w:type="spellStart"/>
      <w:proofErr w:type="gramStart"/>
      <w:r w:rsidRPr="0096249D">
        <w:t>Интернет-адреса</w:t>
      </w:r>
      <w:proofErr w:type="spellEnd"/>
      <w:proofErr w:type="gramEnd"/>
      <w:r w:rsidRPr="0096249D">
        <w:t xml:space="preserve">: </w:t>
      </w:r>
      <w:hyperlink r:id="rId16" w:history="1">
        <w:r w:rsidRPr="0096249D">
          <w:rPr>
            <w:rStyle w:val="a5"/>
          </w:rPr>
          <w:t>http://www.fgosreestr.ru./</w:t>
        </w:r>
      </w:hyperlink>
      <w:r w:rsidRPr="0096249D">
        <w:t>;  http://edu.crowdexpert.ru/</w:t>
      </w:r>
    </w:p>
    <w:p w:rsidR="00A34A70" w:rsidRPr="0096249D" w:rsidRDefault="00A34A70" w:rsidP="00A34A70">
      <w:pPr>
        <w:pStyle w:val="ac"/>
        <w:numPr>
          <w:ilvl w:val="0"/>
          <w:numId w:val="24"/>
        </w:numPr>
        <w:ind w:left="426" w:hanging="426"/>
      </w:pPr>
      <w:r w:rsidRPr="0096249D">
        <w:t xml:space="preserve">Примерные программы по Истории </w:t>
      </w:r>
      <w:r w:rsidRPr="0096249D">
        <w:rPr>
          <w:u w:val="single"/>
        </w:rPr>
        <w:t xml:space="preserve">(линейная система, с 5 по 10 класс) </w:t>
      </w:r>
      <w:hyperlink r:id="rId17" w:history="1">
        <w:r w:rsidRPr="0096249D">
          <w:rPr>
            <w:rStyle w:val="a5"/>
          </w:rPr>
          <w:t>http://edu.crowdexpert.ru/files/Результаты/История.pdf</w:t>
        </w:r>
      </w:hyperlink>
    </w:p>
    <w:p w:rsidR="00A34A70" w:rsidRPr="0096249D" w:rsidRDefault="00A34A70" w:rsidP="00A34A70">
      <w:pPr>
        <w:pStyle w:val="ac"/>
        <w:numPr>
          <w:ilvl w:val="0"/>
          <w:numId w:val="24"/>
        </w:numPr>
        <w:ind w:left="426" w:hanging="426"/>
      </w:pPr>
      <w:r w:rsidRPr="0096249D">
        <w:lastRenderedPageBreak/>
        <w:t xml:space="preserve">Примерная программа по Обществознанию </w:t>
      </w:r>
      <w:hyperlink r:id="rId18" w:history="1">
        <w:r w:rsidRPr="0096249D">
          <w:rPr>
            <w:rStyle w:val="a5"/>
          </w:rPr>
          <w:t>http://edu.crowdexpert.ru/files/Результаты/Обществознание.pdf</w:t>
        </w:r>
      </w:hyperlink>
    </w:p>
    <w:p w:rsidR="00A34A70" w:rsidRPr="0096249D" w:rsidRDefault="00A34A70" w:rsidP="00A34A70">
      <w:pPr>
        <w:pStyle w:val="ac"/>
        <w:numPr>
          <w:ilvl w:val="0"/>
          <w:numId w:val="24"/>
        </w:numPr>
        <w:ind w:left="426" w:hanging="426"/>
        <w:jc w:val="both"/>
      </w:pPr>
      <w:r w:rsidRPr="0096249D">
        <w:rPr>
          <w:bCs/>
        </w:rPr>
        <w:t>Федеральный компонент государственного стандарта образования. История</w:t>
      </w:r>
      <w:r w:rsidRPr="0096249D">
        <w:rPr>
          <w:i/>
        </w:rPr>
        <w:t xml:space="preserve"> //</w:t>
      </w:r>
      <w:r w:rsidRPr="0096249D">
        <w:t xml:space="preserve"> «Сборник нормативных документов. История. Федеральный компонент государственного стандарта». — М.: «Дрофа», </w:t>
      </w:r>
      <w:smartTag w:uri="urn:schemas-microsoft-com:office:smarttags" w:element="metricconverter">
        <w:smartTagPr>
          <w:attr w:name="ProductID" w:val="2004 г"/>
        </w:smartTagPr>
        <w:r w:rsidRPr="0096249D">
          <w:t>2004 г</w:t>
        </w:r>
      </w:smartTag>
      <w:r w:rsidRPr="0096249D">
        <w:t xml:space="preserve">.; переиздание – 2006—2009 гг. </w:t>
      </w:r>
    </w:p>
    <w:p w:rsidR="00A34A70" w:rsidRPr="0096249D" w:rsidRDefault="00A34A70" w:rsidP="00A34A70">
      <w:pPr>
        <w:pStyle w:val="ac"/>
        <w:numPr>
          <w:ilvl w:val="0"/>
          <w:numId w:val="24"/>
        </w:numPr>
        <w:ind w:left="426" w:hanging="426"/>
        <w:jc w:val="both"/>
      </w:pPr>
      <w:r w:rsidRPr="0096249D">
        <w:rPr>
          <w:bCs/>
        </w:rPr>
        <w:t>Федеральный компонент государственного стандарта образования. Обществознание</w:t>
      </w:r>
      <w:r w:rsidRPr="0096249D">
        <w:rPr>
          <w:i/>
        </w:rPr>
        <w:t xml:space="preserve"> – </w:t>
      </w:r>
      <w:r w:rsidRPr="0096249D">
        <w:t xml:space="preserve">опубликован в «Вестнике образования», № 13, </w:t>
      </w:r>
      <w:smartTag w:uri="urn:schemas-microsoft-com:office:smarttags" w:element="metricconverter">
        <w:smartTagPr>
          <w:attr w:name="ProductID" w:val="2004 г"/>
        </w:smartTagPr>
        <w:r w:rsidRPr="0096249D">
          <w:t>2004 г</w:t>
        </w:r>
      </w:smartTag>
      <w:r w:rsidRPr="0096249D">
        <w:t xml:space="preserve">. и в виде отдельных брошюр – «Сборник нормативных документов. Обществознание. Федеральный компонент государственного стандарта». — М.: «Дрофа», </w:t>
      </w:r>
      <w:smartTag w:uri="urn:schemas-microsoft-com:office:smarttags" w:element="metricconverter">
        <w:smartTagPr>
          <w:attr w:name="ProductID" w:val="2004 г"/>
        </w:smartTagPr>
        <w:r w:rsidRPr="0096249D">
          <w:t>2004 г</w:t>
        </w:r>
      </w:smartTag>
      <w:r w:rsidRPr="0096249D">
        <w:t>.; переиздания – 2006–2009 гг.</w:t>
      </w:r>
    </w:p>
    <w:p w:rsidR="00A34A70" w:rsidRPr="0096249D" w:rsidRDefault="00A34A70" w:rsidP="00A34A70">
      <w:pPr>
        <w:pStyle w:val="ac"/>
        <w:numPr>
          <w:ilvl w:val="0"/>
          <w:numId w:val="24"/>
        </w:numPr>
        <w:ind w:left="426" w:hanging="426"/>
        <w:jc w:val="both"/>
      </w:pPr>
      <w:r w:rsidRPr="0096249D">
        <w:rPr>
          <w:bCs/>
        </w:rPr>
        <w:t xml:space="preserve">Учебные программы к УМК, рекомендованные </w:t>
      </w:r>
      <w:r w:rsidRPr="0096249D">
        <w:t>Минобрнауки РФ (изд. «Просвещение», «Дрофа», «Русское слово», «</w:t>
      </w:r>
      <w:proofErr w:type="spellStart"/>
      <w:r w:rsidRPr="0096249D">
        <w:t>Вентана-Граф</w:t>
      </w:r>
      <w:proofErr w:type="spellEnd"/>
      <w:r w:rsidRPr="0096249D">
        <w:t>», 2008–2013 гг.);</w:t>
      </w:r>
    </w:p>
    <w:p w:rsidR="00A34A70" w:rsidRPr="0096249D" w:rsidRDefault="00A34A70" w:rsidP="00A34A70">
      <w:pPr>
        <w:pStyle w:val="ac"/>
        <w:numPr>
          <w:ilvl w:val="0"/>
          <w:numId w:val="24"/>
        </w:numPr>
        <w:ind w:left="426" w:hanging="426"/>
        <w:jc w:val="both"/>
      </w:pPr>
      <w:r w:rsidRPr="0096249D">
        <w:t xml:space="preserve">Федеральный перечень учебников на 2013–2014 </w:t>
      </w:r>
      <w:proofErr w:type="spellStart"/>
      <w:r w:rsidRPr="0096249D">
        <w:t>уч</w:t>
      </w:r>
      <w:proofErr w:type="spellEnd"/>
      <w:r w:rsidRPr="0096249D">
        <w:t xml:space="preserve">. год (Приказ Минобрнауки РФ от 19 декабря </w:t>
      </w:r>
      <w:smartTag w:uri="urn:schemas-microsoft-com:office:smarttags" w:element="metricconverter">
        <w:smartTagPr>
          <w:attr w:name="ProductID" w:val="2012 г"/>
        </w:smartTagPr>
        <w:r w:rsidRPr="0096249D">
          <w:t>2012 г</w:t>
        </w:r>
      </w:smartTag>
      <w:r w:rsidRPr="0096249D">
        <w:t>.</w:t>
      </w:r>
      <w:r w:rsidRPr="0096249D">
        <w:rPr>
          <w:i/>
        </w:rPr>
        <w:t xml:space="preserve"> </w:t>
      </w:r>
      <w:r w:rsidRPr="0096249D">
        <w:t>№</w:t>
      </w:r>
      <w:r w:rsidRPr="0096249D">
        <w:rPr>
          <w:i/>
        </w:rPr>
        <w:t xml:space="preserve"> </w:t>
      </w:r>
      <w:smartTag w:uri="urn:schemas-microsoft-com:office:smarttags" w:element="metricconverter">
        <w:smartTagPr>
          <w:attr w:name="ProductID" w:val="1067 г"/>
        </w:smartTagPr>
        <w:r w:rsidRPr="0096249D">
          <w:t>1067 г</w:t>
        </w:r>
      </w:smartTag>
      <w:r w:rsidRPr="0096249D">
        <w:rPr>
          <w:i/>
        </w:rPr>
        <w:t xml:space="preserve">.) </w:t>
      </w:r>
      <w:r w:rsidRPr="0096249D">
        <w:t>–</w:t>
      </w:r>
      <w:r w:rsidRPr="0096249D">
        <w:rPr>
          <w:i/>
        </w:rPr>
        <w:t xml:space="preserve"> </w:t>
      </w:r>
      <w:hyperlink r:id="rId19" w:history="1">
        <w:r w:rsidRPr="0096249D">
          <w:rPr>
            <w:rStyle w:val="a5"/>
          </w:rPr>
          <w:t>http://www.rg.ru/2013/02/08/uchebniki-dok.html</w:t>
        </w:r>
      </w:hyperlink>
      <w:r w:rsidRPr="0096249D">
        <w:t>;</w:t>
      </w:r>
    </w:p>
    <w:p w:rsidR="00A34A70" w:rsidRPr="0096249D" w:rsidRDefault="00A34A70" w:rsidP="00A34A70">
      <w:pPr>
        <w:pStyle w:val="ac"/>
        <w:numPr>
          <w:ilvl w:val="0"/>
          <w:numId w:val="24"/>
        </w:numPr>
        <w:ind w:left="426" w:hanging="426"/>
        <w:jc w:val="both"/>
      </w:pPr>
      <w:r w:rsidRPr="0096249D">
        <w:t xml:space="preserve">Федеральный перечень учебников </w:t>
      </w:r>
      <w:r w:rsidRPr="0096249D">
        <w:rPr>
          <w:bCs/>
        </w:rPr>
        <w:t xml:space="preserve">на 2014-2015 </w:t>
      </w:r>
      <w:proofErr w:type="spellStart"/>
      <w:r w:rsidRPr="0096249D">
        <w:rPr>
          <w:bCs/>
        </w:rPr>
        <w:t>уч</w:t>
      </w:r>
      <w:proofErr w:type="spellEnd"/>
      <w:r w:rsidRPr="0096249D">
        <w:rPr>
          <w:bCs/>
        </w:rPr>
        <w:t>. год</w:t>
      </w:r>
    </w:p>
    <w:p w:rsidR="00A34A70" w:rsidRPr="0096249D" w:rsidRDefault="00A34A70" w:rsidP="00A34A70">
      <w:pPr>
        <w:pStyle w:val="ac"/>
        <w:numPr>
          <w:ilvl w:val="0"/>
          <w:numId w:val="24"/>
        </w:numPr>
        <w:ind w:left="426" w:right="343" w:hanging="426"/>
        <w:jc w:val="both"/>
      </w:pPr>
      <w:proofErr w:type="gramStart"/>
      <w:r w:rsidRPr="0096249D">
        <w:t xml:space="preserve">(Приказ Минобрнауки РФ от </w:t>
      </w:r>
      <w:r w:rsidRPr="0096249D">
        <w:rPr>
          <w:shd w:val="clear" w:color="auto" w:fill="FFFFFF"/>
        </w:rPr>
        <w:t>31.03.2014 № 253</w:t>
      </w:r>
      <w:r w:rsidRPr="0096249D">
        <w:t xml:space="preserve">) – </w:t>
      </w:r>
      <w:hyperlink r:id="rId20" w:history="1">
        <w:r w:rsidRPr="0096249D">
          <w:rPr>
            <w:rStyle w:val="a5"/>
            <w:shd w:val="clear" w:color="auto" w:fill="FFFFFF"/>
          </w:rPr>
          <w:t>http://xn--80abucjiibhv9a.xn--p1ai/%D0%BD%D0%BE%D0%B2%D0%BE%D1%81%D1%82%D0%B8/4136/%D1%84%D0%B0%D0%B9%D0%BB/3091/%D0%9F%D1%80%D0%B8%D0%BA%D0%B0%D0%B7%20%E2%84%96%20253%20%D0%BE%D1%82%2031.03.2014%20%D0</w:t>
        </w:r>
        <w:proofErr w:type="gramEnd"/>
        <w:r w:rsidRPr="0096249D">
          <w:rPr>
            <w:rStyle w:val="a5"/>
            <w:shd w:val="clear" w:color="auto" w:fill="FFFFFF"/>
          </w:rPr>
          <w:t>%B3..pdf</w:t>
        </w:r>
      </w:hyperlink>
      <w:r w:rsidRPr="0096249D">
        <w:rPr>
          <w:shd w:val="clear" w:color="auto" w:fill="FFFFFF"/>
        </w:rPr>
        <w:t>;</w:t>
      </w:r>
    </w:p>
    <w:p w:rsidR="00A34A70" w:rsidRPr="0096249D" w:rsidRDefault="00F42C7E" w:rsidP="00A34A70">
      <w:pPr>
        <w:pStyle w:val="ac"/>
        <w:numPr>
          <w:ilvl w:val="0"/>
          <w:numId w:val="24"/>
        </w:numPr>
        <w:ind w:left="426" w:hanging="426"/>
        <w:jc w:val="both"/>
      </w:pPr>
      <w:hyperlink r:id="rId21" w:history="1">
        <w:r w:rsidR="00A34A70" w:rsidRPr="0096249D">
          <w:rPr>
            <w:rStyle w:val="a5"/>
            <w:color w:val="000000"/>
            <w:bdr w:val="none" w:sz="0" w:space="0" w:color="auto" w:frame="1"/>
            <w:shd w:val="clear" w:color="auto" w:fill="FFFFFF"/>
          </w:rPr>
          <w:t>Приказ Минобрнауки РФ от 8 июня 2015 г. № 576 «О внесении изменений в федеральный перечень учебников… от 31 марта 2014 г. № 253</w:t>
        </w:r>
      </w:hyperlink>
      <w:r w:rsidR="00A34A70" w:rsidRPr="0096249D">
        <w:rPr>
          <w:color w:val="000000"/>
          <w:u w:val="single"/>
        </w:rPr>
        <w:t>»</w:t>
      </w:r>
      <w:r w:rsidR="00A34A70" w:rsidRPr="0096249D">
        <w:rPr>
          <w:u w:val="single"/>
        </w:rPr>
        <w:t xml:space="preserve"> - </w:t>
      </w:r>
      <w:hyperlink r:id="rId22" w:history="1">
        <w:r w:rsidR="00A34A70" w:rsidRPr="0096249D">
          <w:rPr>
            <w:rStyle w:val="a5"/>
          </w:rPr>
          <w:t>http://shekinskay.ucoz.net/OVS/prikkaz_576_uchebniki_2.pdf</w:t>
        </w:r>
      </w:hyperlink>
    </w:p>
    <w:p w:rsidR="00A34A70" w:rsidRPr="0096249D" w:rsidRDefault="00A34A70" w:rsidP="00A34A70">
      <w:pPr>
        <w:pStyle w:val="ac"/>
        <w:numPr>
          <w:ilvl w:val="0"/>
          <w:numId w:val="24"/>
        </w:numPr>
        <w:ind w:left="426" w:hanging="426"/>
        <w:jc w:val="both"/>
      </w:pPr>
      <w:r w:rsidRPr="0096249D">
        <w:t xml:space="preserve">Приказ Министерства образования и науки РФ от </w:t>
      </w:r>
      <w:r w:rsidRPr="0096249D">
        <w:rPr>
          <w:color w:val="000000"/>
        </w:rPr>
        <w:t>26 января 2016 г. № 38</w:t>
      </w:r>
      <w:r w:rsidRPr="0096249D">
        <w:t xml:space="preserve">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</w:t>
      </w:r>
    </w:p>
    <w:p w:rsidR="00A34A70" w:rsidRPr="0096249D" w:rsidRDefault="00F42C7E" w:rsidP="00A34A70">
      <w:pPr>
        <w:pStyle w:val="ac"/>
        <w:numPr>
          <w:ilvl w:val="0"/>
          <w:numId w:val="24"/>
        </w:numPr>
        <w:shd w:val="clear" w:color="auto" w:fill="FFFFFF"/>
        <w:tabs>
          <w:tab w:val="left" w:pos="709"/>
        </w:tabs>
        <w:ind w:left="426" w:hanging="426"/>
        <w:jc w:val="both"/>
      </w:pPr>
      <w:hyperlink r:id="rId23" w:anchor="/document/71584366/paragraph/1/doclist/0/selflink/0/context/Письмо Министерства образования и науки РФ от 7 декабря 2016 г. N 08-2655 О рассмотрении обращения/" w:history="1">
        <w:r w:rsidR="00A34A70" w:rsidRPr="0096249D">
          <w:rPr>
            <w:rStyle w:val="a5"/>
            <w:rFonts w:ascii="PT Serif" w:hAnsi="PT Serif"/>
          </w:rPr>
          <w:t>Письмо Министерства образования и науки РФ от 7 декабря 2016 г. N 08-2655 "О рассмотрении обращения"</w:t>
        </w:r>
      </w:hyperlink>
      <w:r w:rsidR="00A34A70" w:rsidRPr="0096249D">
        <w:rPr>
          <w:rFonts w:ascii="PT Serif" w:hAnsi="PT Serif"/>
        </w:rPr>
        <w:t xml:space="preserve">. В письме речь идет о методических рекомендациях по переходу на линейную систему преподавания истории. Рекомендации размещены на сайте </w:t>
      </w:r>
      <w:proofErr w:type="spellStart"/>
      <w:r w:rsidR="00A34A70" w:rsidRPr="0096249D">
        <w:rPr>
          <w:rFonts w:ascii="PT Serif" w:hAnsi="PT Serif"/>
        </w:rPr>
        <w:t>КРИПКиПРО</w:t>
      </w:r>
      <w:proofErr w:type="spellEnd"/>
      <w:r w:rsidR="00A34A70" w:rsidRPr="0096249D">
        <w:rPr>
          <w:rFonts w:ascii="PT Serif" w:hAnsi="PT Serif"/>
        </w:rPr>
        <w:t xml:space="preserve"> </w:t>
      </w:r>
      <w:hyperlink r:id="rId24" w:history="1">
        <w:r w:rsidR="00A34A70" w:rsidRPr="0096249D">
          <w:rPr>
            <w:rStyle w:val="a5"/>
            <w:rFonts w:ascii="PT Serif" w:hAnsi="PT Serif"/>
          </w:rPr>
          <w:t>http://ipk.kuz-edu.ru/index.php?option=com_content&amp;view=article&amp;id=5555%3A2016-02-08-02-57-56&amp;catid=67%3A2011-01-27-06-34-53&amp;Itemid=813</w:t>
        </w:r>
      </w:hyperlink>
      <w:r w:rsidR="00A34A70" w:rsidRPr="0096249D">
        <w:rPr>
          <w:rFonts w:ascii="PT Serif" w:hAnsi="PT Serif"/>
        </w:rPr>
        <w:t xml:space="preserve">. </w:t>
      </w:r>
    </w:p>
    <w:p w:rsidR="00A34A70" w:rsidRPr="0096249D" w:rsidRDefault="00A34A70" w:rsidP="00A34A70">
      <w:pPr>
        <w:pStyle w:val="ac"/>
        <w:numPr>
          <w:ilvl w:val="0"/>
          <w:numId w:val="24"/>
        </w:numPr>
        <w:shd w:val="clear" w:color="auto" w:fill="FFFFFF"/>
        <w:tabs>
          <w:tab w:val="left" w:pos="709"/>
        </w:tabs>
        <w:ind w:left="426" w:hanging="426"/>
        <w:jc w:val="both"/>
      </w:pPr>
      <w:r w:rsidRPr="0096249D">
        <w:t xml:space="preserve">Концепция нового УМК по отечественной истории, включающая Историко-культурный стандарт </w:t>
      </w:r>
      <w:hyperlink r:id="rId25" w:history="1">
        <w:r w:rsidRPr="0096249D">
          <w:rPr>
            <w:rStyle w:val="a5"/>
          </w:rPr>
          <w:t>http://минобрнауки.рф/документы/3483, http://www.kommersant.ru/docs/2013/standart.pdf</w:t>
        </w:r>
      </w:hyperlink>
      <w:r w:rsidRPr="0096249D">
        <w:t xml:space="preserve">; </w:t>
      </w:r>
    </w:p>
    <w:p w:rsidR="00A34A70" w:rsidRPr="0096249D" w:rsidRDefault="00A34A70" w:rsidP="00A34A70">
      <w:pPr>
        <w:pStyle w:val="ac"/>
        <w:numPr>
          <w:ilvl w:val="0"/>
          <w:numId w:val="24"/>
        </w:numPr>
        <w:shd w:val="clear" w:color="auto" w:fill="FFFFFF"/>
        <w:tabs>
          <w:tab w:val="left" w:pos="709"/>
        </w:tabs>
        <w:ind w:left="426" w:hanging="426"/>
        <w:jc w:val="both"/>
      </w:pPr>
      <w:r w:rsidRPr="0096249D">
        <w:t xml:space="preserve">18. Концепция нового учебно-методического комплекса по отечественной истории, включающая  Историко-культурный стандарт. </w:t>
      </w:r>
      <w:r w:rsidR="00F42C7E" w:rsidRPr="0096249D">
        <w:fldChar w:fldCharType="begin"/>
      </w:r>
      <w:r w:rsidRPr="0096249D">
        <w:instrText xml:space="preserve"> HYPERLINK "http://rushistory.org/proekty/kontseptsiya-novogo-uchebno metodicheskogo-kompleksa-po-otechestvennoj-istorii.html </w:instrText>
      </w:r>
    </w:p>
    <w:p w:rsidR="00A34A70" w:rsidRPr="0096249D" w:rsidRDefault="00A34A70" w:rsidP="00A34A70">
      <w:pPr>
        <w:ind w:left="426"/>
        <w:rPr>
          <w:rStyle w:val="a5"/>
          <w:sz w:val="24"/>
          <w:szCs w:val="24"/>
          <w:lang w:val="en-US"/>
        </w:rPr>
      </w:pPr>
      <w:r w:rsidRPr="0096249D">
        <w:rPr>
          <w:sz w:val="24"/>
          <w:szCs w:val="24"/>
          <w:lang w:val="en-US"/>
        </w:rPr>
        <w:instrText xml:space="preserve">3" </w:instrText>
      </w:r>
      <w:r w:rsidR="00F42C7E" w:rsidRPr="0096249D">
        <w:rPr>
          <w:sz w:val="24"/>
          <w:szCs w:val="24"/>
        </w:rPr>
        <w:fldChar w:fldCharType="separate"/>
      </w:r>
      <w:r w:rsidRPr="0096249D">
        <w:rPr>
          <w:rStyle w:val="a5"/>
          <w:sz w:val="24"/>
          <w:szCs w:val="24"/>
          <w:lang w:val="en-US"/>
        </w:rPr>
        <w:t xml:space="preserve">http://rushistory.org/proekty/kontseptsiya-novogo-uchebno metodicheskogo-kompleksa-po-otechestvennoj-istorii.html </w:t>
      </w:r>
    </w:p>
    <w:p w:rsidR="00A34A70" w:rsidRPr="0096249D" w:rsidRDefault="00F42C7E" w:rsidP="00A34A70">
      <w:pPr>
        <w:rPr>
          <w:sz w:val="24"/>
          <w:szCs w:val="24"/>
        </w:rPr>
      </w:pPr>
      <w:r w:rsidRPr="0096249D">
        <w:rPr>
          <w:sz w:val="24"/>
          <w:szCs w:val="24"/>
        </w:rPr>
        <w:fldChar w:fldCharType="end"/>
      </w:r>
      <w:r w:rsidR="00A34A70" w:rsidRPr="0096249D">
        <w:rPr>
          <w:sz w:val="24"/>
          <w:szCs w:val="24"/>
        </w:rPr>
        <w:t xml:space="preserve">19.  Материалы по новым УМК: </w:t>
      </w:r>
      <w:r w:rsidR="00A34A70" w:rsidRPr="0096249D">
        <w:rPr>
          <w:sz w:val="24"/>
          <w:szCs w:val="24"/>
        </w:rPr>
        <w:tab/>
      </w:r>
    </w:p>
    <w:p w:rsidR="00A34A70" w:rsidRPr="0096249D" w:rsidRDefault="00A34A70" w:rsidP="00A34A70">
      <w:pPr>
        <w:pStyle w:val="ac"/>
        <w:numPr>
          <w:ilvl w:val="0"/>
          <w:numId w:val="25"/>
        </w:numPr>
        <w:ind w:left="709"/>
      </w:pPr>
      <w:proofErr w:type="spellStart"/>
      <w:r w:rsidRPr="0096249D">
        <w:t>Из-во</w:t>
      </w:r>
      <w:proofErr w:type="spellEnd"/>
      <w:r w:rsidRPr="0096249D">
        <w:t xml:space="preserve"> "Просвещение" </w:t>
      </w:r>
      <w:hyperlink r:id="rId26" w:history="1">
        <w:r w:rsidRPr="0096249D">
          <w:rPr>
            <w:rStyle w:val="a5"/>
          </w:rPr>
          <w:t>http://www.prosv.ru/umk/history-torkunov.html</w:t>
        </w:r>
      </w:hyperlink>
      <w:r w:rsidRPr="0096249D">
        <w:t xml:space="preserve">, </w:t>
      </w:r>
    </w:p>
    <w:p w:rsidR="00A34A70" w:rsidRPr="0096249D" w:rsidRDefault="00A34A70" w:rsidP="00A34A70">
      <w:pPr>
        <w:pStyle w:val="ac"/>
        <w:numPr>
          <w:ilvl w:val="0"/>
          <w:numId w:val="25"/>
        </w:numPr>
        <w:ind w:left="709"/>
      </w:pPr>
      <w:proofErr w:type="spellStart"/>
      <w:r w:rsidRPr="0096249D">
        <w:t>Из-во</w:t>
      </w:r>
      <w:proofErr w:type="spellEnd"/>
      <w:r w:rsidRPr="0096249D">
        <w:t xml:space="preserve"> "Дрофа" </w:t>
      </w:r>
      <w:hyperlink r:id="rId27" w:history="1">
        <w:r w:rsidRPr="0096249D">
          <w:rPr>
            <w:rStyle w:val="a5"/>
          </w:rPr>
          <w:t>http://history.drofa.ru/</w:t>
        </w:r>
      </w:hyperlink>
      <w:r w:rsidRPr="0096249D">
        <w:t xml:space="preserve"> , </w:t>
      </w:r>
    </w:p>
    <w:p w:rsidR="00A34A70" w:rsidRPr="0096249D" w:rsidRDefault="00A34A70" w:rsidP="00A34A70">
      <w:pPr>
        <w:pStyle w:val="ac"/>
        <w:numPr>
          <w:ilvl w:val="0"/>
          <w:numId w:val="25"/>
        </w:numPr>
        <w:tabs>
          <w:tab w:val="left" w:pos="709"/>
        </w:tabs>
        <w:ind w:left="709"/>
        <w:rPr>
          <w:sz w:val="28"/>
          <w:szCs w:val="28"/>
        </w:rPr>
      </w:pPr>
      <w:proofErr w:type="spellStart"/>
      <w:r w:rsidRPr="0096249D">
        <w:t>Из-во</w:t>
      </w:r>
      <w:proofErr w:type="spellEnd"/>
      <w:r w:rsidRPr="0096249D">
        <w:t xml:space="preserve"> "Русское слово",</w:t>
      </w:r>
    </w:p>
    <w:p w:rsidR="00A34A70" w:rsidRPr="0096249D" w:rsidRDefault="00F42C7E" w:rsidP="00A34A70">
      <w:pPr>
        <w:pStyle w:val="ac"/>
        <w:numPr>
          <w:ilvl w:val="0"/>
          <w:numId w:val="25"/>
        </w:numPr>
        <w:tabs>
          <w:tab w:val="left" w:pos="709"/>
        </w:tabs>
        <w:ind w:left="709"/>
        <w:rPr>
          <w:sz w:val="28"/>
          <w:szCs w:val="28"/>
        </w:rPr>
      </w:pPr>
      <w:hyperlink r:id="rId28" w:history="1">
        <w:r w:rsidR="00A34A70" w:rsidRPr="0096249D">
          <w:rPr>
            <w:rStyle w:val="a5"/>
          </w:rPr>
          <w:t>http://xn----</w:t>
        </w:r>
        <w:proofErr w:type="spellStart"/>
        <w:r w:rsidR="00A34A70" w:rsidRPr="0096249D">
          <w:rPr>
            <w:rStyle w:val="a5"/>
          </w:rPr>
          <w:t>dtbhthpdbkkaet.xn</w:t>
        </w:r>
        <w:proofErr w:type="spellEnd"/>
        <w:r w:rsidR="00A34A70" w:rsidRPr="0096249D">
          <w:rPr>
            <w:rStyle w:val="a5"/>
          </w:rPr>
          <w:t>--p1ai/</w:t>
        </w:r>
        <w:proofErr w:type="spellStart"/>
        <w:r w:rsidR="00A34A70" w:rsidRPr="0096249D">
          <w:rPr>
            <w:rStyle w:val="a5"/>
          </w:rPr>
          <w:t>History_rus</w:t>
        </w:r>
        <w:proofErr w:type="spellEnd"/>
        <w:r w:rsidR="00A34A70" w:rsidRPr="0096249D">
          <w:rPr>
            <w:rStyle w:val="a5"/>
          </w:rPr>
          <w:t>/</w:t>
        </w:r>
        <w:proofErr w:type="spellStart"/>
        <w:r w:rsidR="00A34A70" w:rsidRPr="0096249D">
          <w:rPr>
            <w:rStyle w:val="a5"/>
          </w:rPr>
          <w:t>History_rus.php</w:t>
        </w:r>
        <w:proofErr w:type="spellEnd"/>
      </w:hyperlink>
      <w:r w:rsidR="00A34A70" w:rsidRPr="0096249D">
        <w:t>.</w:t>
      </w:r>
    </w:p>
    <w:p w:rsidR="00A34A70" w:rsidRPr="0096249D" w:rsidRDefault="00A34A70" w:rsidP="00A34A70">
      <w:pPr>
        <w:tabs>
          <w:tab w:val="left" w:pos="-3261"/>
        </w:tabs>
        <w:ind w:left="1440"/>
        <w:rPr>
          <w:b/>
          <w:sz w:val="24"/>
          <w:szCs w:val="24"/>
        </w:rPr>
      </w:pPr>
    </w:p>
    <w:p w:rsidR="00C05987" w:rsidRPr="0096249D" w:rsidRDefault="00C05987" w:rsidP="00C05987">
      <w:pPr>
        <w:jc w:val="center"/>
        <w:rPr>
          <w:b/>
          <w:sz w:val="24"/>
          <w:szCs w:val="24"/>
        </w:rPr>
      </w:pPr>
      <w:r w:rsidRPr="0096249D">
        <w:rPr>
          <w:b/>
          <w:sz w:val="24"/>
          <w:szCs w:val="24"/>
        </w:rPr>
        <w:t xml:space="preserve">8.2.  </w:t>
      </w:r>
      <w:r w:rsidR="00A34A70" w:rsidRPr="0096249D">
        <w:rPr>
          <w:b/>
          <w:sz w:val="24"/>
          <w:szCs w:val="24"/>
        </w:rPr>
        <w:t>Интернет-ресурсы, рекомендуемые для использования в работе</w:t>
      </w:r>
    </w:p>
    <w:p w:rsidR="00A34A70" w:rsidRPr="0096249D" w:rsidRDefault="00A34A70" w:rsidP="00C05987">
      <w:pPr>
        <w:jc w:val="center"/>
        <w:rPr>
          <w:b/>
          <w:sz w:val="24"/>
          <w:szCs w:val="24"/>
        </w:rPr>
      </w:pPr>
      <w:r w:rsidRPr="0096249D">
        <w:rPr>
          <w:b/>
          <w:sz w:val="24"/>
          <w:szCs w:val="24"/>
        </w:rPr>
        <w:t>учителями истории и обществознания</w:t>
      </w:r>
    </w:p>
    <w:p w:rsidR="00A34A70" w:rsidRPr="0096249D" w:rsidRDefault="00A34A70" w:rsidP="00C05987">
      <w:pPr>
        <w:pStyle w:val="Default"/>
        <w:numPr>
          <w:ilvl w:val="0"/>
          <w:numId w:val="29"/>
        </w:numPr>
        <w:tabs>
          <w:tab w:val="left" w:pos="426"/>
        </w:tabs>
        <w:ind w:left="426" w:hanging="426"/>
      </w:pPr>
      <w:r w:rsidRPr="0096249D">
        <w:t xml:space="preserve">http://mon.gov.ru/ (Министерство Образования РФ); </w:t>
      </w:r>
    </w:p>
    <w:p w:rsidR="00A34A70" w:rsidRPr="0096249D" w:rsidRDefault="00A34A70" w:rsidP="00C05987">
      <w:pPr>
        <w:pStyle w:val="Default"/>
        <w:numPr>
          <w:ilvl w:val="0"/>
          <w:numId w:val="29"/>
        </w:numPr>
        <w:tabs>
          <w:tab w:val="left" w:pos="709"/>
        </w:tabs>
        <w:ind w:left="426" w:hanging="426"/>
      </w:pPr>
      <w:r w:rsidRPr="0096249D">
        <w:t xml:space="preserve">http://www.ed.gov.ru/ (Образовательный портал); </w:t>
      </w:r>
    </w:p>
    <w:p w:rsidR="00A34A70" w:rsidRPr="0096249D" w:rsidRDefault="00A34A70" w:rsidP="00C05987">
      <w:pPr>
        <w:pStyle w:val="ac"/>
        <w:numPr>
          <w:ilvl w:val="0"/>
          <w:numId w:val="29"/>
        </w:numPr>
        <w:tabs>
          <w:tab w:val="left" w:pos="709"/>
        </w:tabs>
        <w:ind w:left="426" w:hanging="426"/>
        <w:jc w:val="both"/>
      </w:pPr>
      <w:r w:rsidRPr="0096249D">
        <w:t>http://www.edu.ru/ (Единый государственный экзамен)</w:t>
      </w:r>
    </w:p>
    <w:p w:rsidR="00A34A70" w:rsidRPr="0096249D" w:rsidRDefault="00F42C7E" w:rsidP="00C05987">
      <w:pPr>
        <w:pStyle w:val="ac"/>
        <w:numPr>
          <w:ilvl w:val="0"/>
          <w:numId w:val="29"/>
        </w:numPr>
        <w:tabs>
          <w:tab w:val="left" w:pos="709"/>
        </w:tabs>
        <w:ind w:left="426" w:hanging="426"/>
        <w:jc w:val="both"/>
      </w:pPr>
      <w:hyperlink r:id="rId29" w:history="1">
        <w:r w:rsidR="00A34A70" w:rsidRPr="0096249D">
          <w:rPr>
            <w:rStyle w:val="a5"/>
          </w:rPr>
          <w:t>http://www.fipi.ru/</w:t>
        </w:r>
      </w:hyperlink>
      <w:r w:rsidR="00A34A70" w:rsidRPr="0096249D">
        <w:t xml:space="preserve"> (Федеральный институт педагогических измерений).</w:t>
      </w:r>
    </w:p>
    <w:p w:rsidR="00A34A70" w:rsidRPr="0096249D" w:rsidRDefault="00F42C7E" w:rsidP="00C05987">
      <w:pPr>
        <w:pStyle w:val="ac"/>
        <w:numPr>
          <w:ilvl w:val="0"/>
          <w:numId w:val="29"/>
        </w:numPr>
        <w:tabs>
          <w:tab w:val="left" w:pos="709"/>
        </w:tabs>
        <w:ind w:left="426" w:hanging="426"/>
        <w:jc w:val="both"/>
        <w:rPr>
          <w:rFonts w:eastAsia="+mn-ea"/>
        </w:rPr>
      </w:pPr>
      <w:hyperlink r:id="rId30" w:history="1">
        <w:r w:rsidR="00A34A70" w:rsidRPr="0096249D">
          <w:rPr>
            <w:rStyle w:val="a5"/>
          </w:rPr>
          <w:t>http://fgosreestr.ru</w:t>
        </w:r>
      </w:hyperlink>
      <w:r w:rsidR="00A34A70" w:rsidRPr="0096249D">
        <w:t xml:space="preserve"> (Реестр примерных основных общеобразовательных программ)</w:t>
      </w:r>
    </w:p>
    <w:p w:rsidR="00A34A70" w:rsidRPr="0096249D" w:rsidRDefault="00F42C7E" w:rsidP="00C05987">
      <w:pPr>
        <w:pStyle w:val="ac"/>
        <w:numPr>
          <w:ilvl w:val="0"/>
          <w:numId w:val="29"/>
        </w:numPr>
        <w:tabs>
          <w:tab w:val="left" w:pos="709"/>
        </w:tabs>
        <w:ind w:left="426" w:hanging="426"/>
        <w:jc w:val="both"/>
      </w:pPr>
      <w:hyperlink r:id="rId31" w:history="1">
        <w:r w:rsidR="00A34A70" w:rsidRPr="0096249D">
          <w:rPr>
            <w:rStyle w:val="a5"/>
          </w:rPr>
          <w:t>http://nsportal.ru/shkola/istoriya/library/</w:t>
        </w:r>
      </w:hyperlink>
      <w:r w:rsidR="00A34A70" w:rsidRPr="0096249D">
        <w:t xml:space="preserve"> –  Социальный сайт работников образования. Сайт содержит материалы по преподаванию истории в школе, в том числе для работы с детьми с ОВЗ </w:t>
      </w:r>
    </w:p>
    <w:p w:rsidR="00A34A70" w:rsidRPr="0096249D" w:rsidRDefault="00F42C7E" w:rsidP="00C05987">
      <w:pPr>
        <w:pStyle w:val="ac"/>
        <w:numPr>
          <w:ilvl w:val="0"/>
          <w:numId w:val="29"/>
        </w:numPr>
        <w:tabs>
          <w:tab w:val="left" w:pos="709"/>
        </w:tabs>
        <w:ind w:left="426" w:hanging="426"/>
        <w:jc w:val="both"/>
      </w:pPr>
      <w:hyperlink r:id="rId32" w:history="1">
        <w:r w:rsidR="00A34A70" w:rsidRPr="0096249D">
          <w:rPr>
            <w:rStyle w:val="a5"/>
          </w:rPr>
          <w:t>http://metodsovet.su/</w:t>
        </w:r>
      </w:hyperlink>
      <w:r w:rsidR="00A34A70" w:rsidRPr="0096249D">
        <w:t xml:space="preserve"> – портал для методистов, в рамках которого происходит обмен методическими разработками и публикациями.</w:t>
      </w:r>
    </w:p>
    <w:p w:rsidR="00A34A70" w:rsidRPr="0096249D" w:rsidRDefault="00F42C7E" w:rsidP="00C05987">
      <w:pPr>
        <w:pStyle w:val="ac"/>
        <w:numPr>
          <w:ilvl w:val="0"/>
          <w:numId w:val="29"/>
        </w:numPr>
        <w:tabs>
          <w:tab w:val="left" w:pos="709"/>
        </w:tabs>
        <w:ind w:left="426" w:hanging="426"/>
        <w:jc w:val="both"/>
      </w:pPr>
      <w:hyperlink r:id="rId33" w:history="1">
        <w:r w:rsidR="00A34A70" w:rsidRPr="0096249D">
          <w:rPr>
            <w:rStyle w:val="a5"/>
          </w:rPr>
          <w:t>http://school-collection.edu.ru</w:t>
        </w:r>
      </w:hyperlink>
      <w:r w:rsidR="00A34A70" w:rsidRPr="0096249D">
        <w:t xml:space="preserve"> </w:t>
      </w:r>
      <w:r w:rsidR="00A34A70" w:rsidRPr="0096249D">
        <w:rPr>
          <w:b/>
        </w:rPr>
        <w:t>−</w:t>
      </w:r>
      <w:r w:rsidR="00A34A70" w:rsidRPr="0096249D">
        <w:t xml:space="preserve"> хранилище единой коллекции цифровых образовательных ресурсов, где представлен широкий выбор электронных пособий;</w:t>
      </w:r>
    </w:p>
    <w:p w:rsidR="00A34A70" w:rsidRPr="0096249D" w:rsidRDefault="00F42C7E" w:rsidP="00C05987">
      <w:pPr>
        <w:pStyle w:val="ac"/>
        <w:numPr>
          <w:ilvl w:val="0"/>
          <w:numId w:val="29"/>
        </w:numPr>
        <w:tabs>
          <w:tab w:val="left" w:pos="709"/>
        </w:tabs>
        <w:ind w:left="426" w:hanging="426"/>
        <w:jc w:val="both"/>
      </w:pPr>
      <w:hyperlink r:id="rId34" w:history="1">
        <w:r w:rsidR="00A34A70" w:rsidRPr="0096249D">
          <w:rPr>
            <w:rStyle w:val="a5"/>
          </w:rPr>
          <w:t>http://</w:t>
        </w:r>
        <w:proofErr w:type="spellStart"/>
        <w:r w:rsidR="00A34A70" w:rsidRPr="0096249D">
          <w:rPr>
            <w:rStyle w:val="a5"/>
            <w:lang w:val="en-US"/>
          </w:rPr>
          <w:t>wmolow</w:t>
        </w:r>
        <w:proofErr w:type="spellEnd"/>
        <w:r w:rsidR="00A34A70" w:rsidRPr="0096249D">
          <w:rPr>
            <w:rStyle w:val="a5"/>
          </w:rPr>
          <w:t>.</w:t>
        </w:r>
        <w:proofErr w:type="spellStart"/>
        <w:r w:rsidR="00A34A70" w:rsidRPr="0096249D">
          <w:rPr>
            <w:rStyle w:val="a5"/>
          </w:rPr>
          <w:t>edu.ru</w:t>
        </w:r>
        <w:proofErr w:type="spellEnd"/>
      </w:hyperlink>
      <w:r w:rsidR="00A34A70" w:rsidRPr="0096249D">
        <w:t xml:space="preserve"> </w:t>
      </w:r>
      <w:r w:rsidR="00A34A70" w:rsidRPr="0096249D">
        <w:rPr>
          <w:b/>
        </w:rPr>
        <w:t>−</w:t>
      </w:r>
      <w:r w:rsidR="00A34A70" w:rsidRPr="0096249D">
        <w:t xml:space="preserve"> федеральная система информационно-образовательных ресурсов (информационный портал);</w:t>
      </w:r>
    </w:p>
    <w:p w:rsidR="00A34A70" w:rsidRPr="0096249D" w:rsidRDefault="00F42C7E" w:rsidP="00C05987">
      <w:pPr>
        <w:pStyle w:val="ac"/>
        <w:numPr>
          <w:ilvl w:val="0"/>
          <w:numId w:val="29"/>
        </w:numPr>
        <w:tabs>
          <w:tab w:val="left" w:pos="709"/>
        </w:tabs>
        <w:ind w:left="426" w:hanging="426"/>
        <w:jc w:val="both"/>
      </w:pPr>
      <w:hyperlink r:id="rId35" w:history="1">
        <w:r w:rsidR="00A34A70" w:rsidRPr="0096249D">
          <w:rPr>
            <w:rStyle w:val="a5"/>
          </w:rPr>
          <w:t>http://</w:t>
        </w:r>
        <w:proofErr w:type="spellStart"/>
        <w:r w:rsidR="00A34A70" w:rsidRPr="0096249D">
          <w:rPr>
            <w:rStyle w:val="a5"/>
            <w:lang w:val="en-US"/>
          </w:rPr>
          <w:t>fcior</w:t>
        </w:r>
        <w:proofErr w:type="spellEnd"/>
        <w:r w:rsidR="00A34A70" w:rsidRPr="0096249D">
          <w:rPr>
            <w:rStyle w:val="a5"/>
          </w:rPr>
          <w:t>.</w:t>
        </w:r>
        <w:proofErr w:type="spellStart"/>
        <w:r w:rsidR="00A34A70" w:rsidRPr="0096249D">
          <w:rPr>
            <w:rStyle w:val="a5"/>
          </w:rPr>
          <w:t>edu.ru</w:t>
        </w:r>
        <w:proofErr w:type="spellEnd"/>
      </w:hyperlink>
      <w:r w:rsidR="00A34A70" w:rsidRPr="0096249D">
        <w:t xml:space="preserve"> – хранилище интерактивных электронных образовательных ресурсов;</w:t>
      </w:r>
    </w:p>
    <w:p w:rsidR="00A34A70" w:rsidRPr="0096249D" w:rsidRDefault="00F42C7E" w:rsidP="00C05987">
      <w:pPr>
        <w:pStyle w:val="ac"/>
        <w:numPr>
          <w:ilvl w:val="0"/>
          <w:numId w:val="29"/>
        </w:numPr>
        <w:tabs>
          <w:tab w:val="left" w:pos="709"/>
        </w:tabs>
        <w:ind w:left="426" w:hanging="426"/>
        <w:jc w:val="both"/>
      </w:pPr>
      <w:hyperlink r:id="rId36" w:history="1">
        <w:r w:rsidR="00A34A70" w:rsidRPr="0096249D">
          <w:rPr>
            <w:rStyle w:val="a5"/>
          </w:rPr>
          <w:t>http://school-collection.edu.ru/catalog/</w:t>
        </w:r>
      </w:hyperlink>
      <w:r w:rsidR="00A34A70" w:rsidRPr="0096249D">
        <w:t xml:space="preserve"> </w:t>
      </w:r>
      <w:r w:rsidR="00A34A70" w:rsidRPr="0096249D">
        <w:rPr>
          <w:b/>
        </w:rPr>
        <w:t>−</w:t>
      </w:r>
      <w:r w:rsidR="00A34A70" w:rsidRPr="0096249D">
        <w:t xml:space="preserve"> единая</w:t>
      </w:r>
      <w:r w:rsidR="00A34A70" w:rsidRPr="0096249D">
        <w:rPr>
          <w:bCs/>
        </w:rPr>
        <w:t xml:space="preserve"> коллекция образовательных ресурсов (</w:t>
      </w:r>
      <w:r w:rsidR="00A34A70" w:rsidRPr="0096249D">
        <w:t>позволяет по каталогу школьных предметов выбрать материалы к урокам как для учителя, так и для ученика</w:t>
      </w:r>
      <w:r w:rsidR="00A34A70" w:rsidRPr="0096249D">
        <w:rPr>
          <w:bCs/>
        </w:rPr>
        <w:t>);</w:t>
      </w:r>
    </w:p>
    <w:p w:rsidR="00A34A70" w:rsidRPr="0096249D" w:rsidRDefault="00F42C7E" w:rsidP="00C05987">
      <w:pPr>
        <w:pStyle w:val="ac"/>
        <w:numPr>
          <w:ilvl w:val="0"/>
          <w:numId w:val="29"/>
        </w:numPr>
        <w:tabs>
          <w:tab w:val="left" w:pos="709"/>
        </w:tabs>
        <w:ind w:left="426" w:hanging="426"/>
        <w:jc w:val="both"/>
      </w:pPr>
      <w:hyperlink r:id="rId37" w:history="1">
        <w:r w:rsidR="00A34A70" w:rsidRPr="0096249D">
          <w:rPr>
            <w:rStyle w:val="a5"/>
          </w:rPr>
          <w:t>http://www.humanities.edu.ru/index.html</w:t>
        </w:r>
      </w:hyperlink>
      <w:r w:rsidR="00A34A70" w:rsidRPr="0096249D">
        <w:t xml:space="preserve"> </w:t>
      </w:r>
      <w:r w:rsidR="00A34A70" w:rsidRPr="0096249D">
        <w:rPr>
          <w:b/>
        </w:rPr>
        <w:t>−</w:t>
      </w:r>
      <w:r w:rsidR="00A34A70" w:rsidRPr="0096249D">
        <w:t xml:space="preserve"> </w:t>
      </w:r>
      <w:r w:rsidR="00A34A70" w:rsidRPr="0096249D">
        <w:rPr>
          <w:bCs/>
        </w:rPr>
        <w:t>портал «Гуманитарное образование</w:t>
      </w:r>
      <w:r w:rsidR="00A34A70" w:rsidRPr="0096249D">
        <w:t>», сайт содержит огромное количество разнообразного материала по истории России ХХ века;</w:t>
      </w:r>
    </w:p>
    <w:p w:rsidR="00A34A70" w:rsidRPr="0096249D" w:rsidRDefault="00F42C7E" w:rsidP="00C05987">
      <w:pPr>
        <w:pStyle w:val="ac"/>
        <w:numPr>
          <w:ilvl w:val="0"/>
          <w:numId w:val="29"/>
        </w:numPr>
        <w:tabs>
          <w:tab w:val="left" w:pos="709"/>
        </w:tabs>
        <w:ind w:left="426" w:hanging="426"/>
        <w:jc w:val="both"/>
      </w:pPr>
      <w:hyperlink r:id="rId38" w:history="1">
        <w:r w:rsidR="00A34A70" w:rsidRPr="0096249D">
          <w:rPr>
            <w:rStyle w:val="a5"/>
          </w:rPr>
          <w:t>http://hrono.ru/</w:t>
        </w:r>
      </w:hyperlink>
      <w:r w:rsidR="00A34A70" w:rsidRPr="0096249D">
        <w:t xml:space="preserve"> </w:t>
      </w:r>
      <w:r w:rsidR="00A34A70" w:rsidRPr="0096249D">
        <w:rPr>
          <w:b/>
        </w:rPr>
        <w:t xml:space="preserve">− </w:t>
      </w:r>
      <w:r w:rsidR="00A34A70" w:rsidRPr="0096249D">
        <w:t>библиотека «</w:t>
      </w:r>
      <w:proofErr w:type="spellStart"/>
      <w:r w:rsidR="00A34A70" w:rsidRPr="0096249D">
        <w:t>Хронос</w:t>
      </w:r>
      <w:proofErr w:type="spellEnd"/>
      <w:r w:rsidR="00A34A70" w:rsidRPr="0096249D">
        <w:t xml:space="preserve"> – всеобщая история».</w:t>
      </w:r>
      <w:r w:rsidR="00A34A70" w:rsidRPr="0096249D">
        <w:rPr>
          <w:b/>
        </w:rPr>
        <w:t xml:space="preserve"> </w:t>
      </w:r>
      <w:r w:rsidR="00A34A70" w:rsidRPr="0096249D">
        <w:t xml:space="preserve">Один из крупнейших научных сайтов по истории. Материалы (с </w:t>
      </w:r>
      <w:r w:rsidR="00A34A70" w:rsidRPr="0096249D">
        <w:rPr>
          <w:lang w:val="en-US"/>
        </w:rPr>
        <w:t>IV</w:t>
      </w:r>
      <w:r w:rsidR="00A34A70" w:rsidRPr="0096249D">
        <w:t xml:space="preserve"> века до нашей эры до 1990-х годов) включают в себя биографии основных деятелей политики и культуры, описания некоторых событий (в т.ч. битвы), тематические и генеалогические  таблицы, биографический и предметный указатели, указатели стран и государств, этнонимы и пр.;</w:t>
      </w:r>
    </w:p>
    <w:p w:rsidR="00A34A70" w:rsidRPr="0096249D" w:rsidRDefault="00F42C7E" w:rsidP="00C05987">
      <w:pPr>
        <w:pStyle w:val="ac"/>
        <w:numPr>
          <w:ilvl w:val="0"/>
          <w:numId w:val="29"/>
        </w:numPr>
        <w:tabs>
          <w:tab w:val="left" w:pos="709"/>
        </w:tabs>
        <w:ind w:left="426" w:hanging="426"/>
        <w:jc w:val="both"/>
      </w:pPr>
      <w:hyperlink r:id="rId39" w:history="1">
        <w:r w:rsidR="00A34A70" w:rsidRPr="0096249D">
          <w:rPr>
            <w:rStyle w:val="a5"/>
          </w:rPr>
          <w:t>http://militera.lib.ru/</w:t>
        </w:r>
      </w:hyperlink>
      <w:r w:rsidR="00A34A70" w:rsidRPr="0096249D">
        <w:t xml:space="preserve"> </w:t>
      </w:r>
      <w:r w:rsidR="00A34A70" w:rsidRPr="0096249D">
        <w:rPr>
          <w:b/>
        </w:rPr>
        <w:t>−</w:t>
      </w:r>
      <w:r w:rsidR="00A34A70" w:rsidRPr="0096249D">
        <w:t xml:space="preserve"> библиотека «Военная литература». Собрание текстов, имеющих отношение к военной истории и истории войн. Первоисточники, архивные документы, мемуары, исследования, проза и поэзия, биографические работы, пропагандистские материалы, статьи, книги по истории техники и оружия, уставы и наставления и др.;</w:t>
      </w:r>
    </w:p>
    <w:p w:rsidR="00A34A70" w:rsidRPr="0096249D" w:rsidRDefault="00F42C7E" w:rsidP="00C05987">
      <w:pPr>
        <w:pStyle w:val="ac"/>
        <w:numPr>
          <w:ilvl w:val="0"/>
          <w:numId w:val="29"/>
        </w:numPr>
        <w:tabs>
          <w:tab w:val="left" w:pos="709"/>
        </w:tabs>
        <w:ind w:left="426" w:hanging="426"/>
        <w:jc w:val="both"/>
      </w:pPr>
      <w:hyperlink r:id="rId40" w:history="1">
        <w:r w:rsidR="00A34A70" w:rsidRPr="0096249D">
          <w:rPr>
            <w:rStyle w:val="a5"/>
          </w:rPr>
          <w:t>http://www.runivers.ru/</w:t>
        </w:r>
      </w:hyperlink>
      <w:r w:rsidR="00A34A70" w:rsidRPr="0096249D">
        <w:t xml:space="preserve"> </w:t>
      </w:r>
      <w:r w:rsidR="00A34A70" w:rsidRPr="0096249D">
        <w:rPr>
          <w:b/>
        </w:rPr>
        <w:t>−</w:t>
      </w:r>
      <w:r w:rsidR="00A34A70" w:rsidRPr="0096249D">
        <w:t xml:space="preserve"> </w:t>
      </w:r>
      <w:proofErr w:type="spellStart"/>
      <w:r w:rsidR="00A34A70" w:rsidRPr="0096249D">
        <w:rPr>
          <w:bCs/>
        </w:rPr>
        <w:t>руниверс</w:t>
      </w:r>
      <w:proofErr w:type="spellEnd"/>
      <w:r w:rsidR="00A34A70" w:rsidRPr="0096249D">
        <w:rPr>
          <w:bCs/>
        </w:rPr>
        <w:t>.</w:t>
      </w:r>
      <w:r w:rsidR="00A34A70" w:rsidRPr="0096249D">
        <w:rPr>
          <w:b/>
          <w:bCs/>
        </w:rPr>
        <w:t xml:space="preserve"> </w:t>
      </w:r>
      <w:r w:rsidR="00A34A70" w:rsidRPr="0096249D">
        <w:rPr>
          <w:bCs/>
        </w:rPr>
        <w:t xml:space="preserve">Портал «Россия в подлиннике» обладает крупной библиотекой, сердцевину которой составляет электронная </w:t>
      </w:r>
      <w:proofErr w:type="spellStart"/>
      <w:r w:rsidR="00A34A70" w:rsidRPr="0096249D">
        <w:rPr>
          <w:bCs/>
        </w:rPr>
        <w:t>фиксимильная</w:t>
      </w:r>
      <w:proofErr w:type="spellEnd"/>
      <w:r w:rsidR="00A34A70" w:rsidRPr="0096249D">
        <w:rPr>
          <w:bCs/>
        </w:rPr>
        <w:t xml:space="preserve"> библиотека. В настоящий момент размещаются книги, изданные в России в Х</w:t>
      </w:r>
      <w:proofErr w:type="gramStart"/>
      <w:r w:rsidR="00A34A70" w:rsidRPr="0096249D">
        <w:rPr>
          <w:bCs/>
        </w:rPr>
        <w:t>I</w:t>
      </w:r>
      <w:proofErr w:type="gramEnd"/>
      <w:r w:rsidR="00A34A70" w:rsidRPr="0096249D">
        <w:rPr>
          <w:bCs/>
        </w:rPr>
        <w:t>Х – начале ХХ века, прежде всего по истории, труды русских философов, энциклопедии, сборники документов, карты, фотографии, которые были выведены из культурного оборота почти на столетие и не переиздавались более;</w:t>
      </w:r>
    </w:p>
    <w:p w:rsidR="00A34A70" w:rsidRPr="0096249D" w:rsidRDefault="00F42C7E" w:rsidP="00C05987">
      <w:pPr>
        <w:pStyle w:val="ac"/>
        <w:numPr>
          <w:ilvl w:val="0"/>
          <w:numId w:val="29"/>
        </w:numPr>
        <w:tabs>
          <w:tab w:val="left" w:pos="709"/>
        </w:tabs>
        <w:ind w:left="426" w:hanging="426"/>
        <w:jc w:val="both"/>
      </w:pPr>
      <w:hyperlink r:id="rId41" w:history="1">
        <w:r w:rsidR="00A34A70" w:rsidRPr="0096249D">
          <w:rPr>
            <w:bCs/>
            <w:u w:val="single"/>
          </w:rPr>
          <w:t>http://history.rin.ru/</w:t>
        </w:r>
      </w:hyperlink>
      <w:r w:rsidR="00A34A70" w:rsidRPr="0096249D">
        <w:rPr>
          <w:bCs/>
        </w:rPr>
        <w:t xml:space="preserve"> </w:t>
      </w:r>
      <w:r w:rsidR="00A34A70" w:rsidRPr="0096249D">
        <w:rPr>
          <w:b/>
        </w:rPr>
        <w:t>−</w:t>
      </w:r>
      <w:r w:rsidR="00A34A70" w:rsidRPr="0096249D">
        <w:rPr>
          <w:bCs/>
        </w:rPr>
        <w:t xml:space="preserve"> исторический портал проекта «Российская информационная сеть». Обладает разделами всем историческим периодам;</w:t>
      </w:r>
    </w:p>
    <w:p w:rsidR="00A34A70" w:rsidRPr="0096249D" w:rsidRDefault="00F42C7E" w:rsidP="00C05987">
      <w:pPr>
        <w:pStyle w:val="ac"/>
        <w:numPr>
          <w:ilvl w:val="0"/>
          <w:numId w:val="29"/>
        </w:numPr>
        <w:tabs>
          <w:tab w:val="left" w:pos="709"/>
        </w:tabs>
        <w:ind w:left="426" w:hanging="426"/>
        <w:jc w:val="both"/>
      </w:pPr>
      <w:hyperlink r:id="rId42" w:history="1">
        <w:r w:rsidR="00A34A70" w:rsidRPr="0096249D">
          <w:rPr>
            <w:rStyle w:val="a5"/>
          </w:rPr>
          <w:t>http://istrorijarossii.narod.ru/index.htm</w:t>
        </w:r>
      </w:hyperlink>
      <w:r w:rsidR="00A34A70" w:rsidRPr="0096249D">
        <w:rPr>
          <w:bCs/>
        </w:rPr>
        <w:t xml:space="preserve"> </w:t>
      </w:r>
      <w:r w:rsidR="00A34A70" w:rsidRPr="0096249D">
        <w:rPr>
          <w:b/>
        </w:rPr>
        <w:t>−</w:t>
      </w:r>
      <w:r w:rsidR="00A34A70" w:rsidRPr="0096249D">
        <w:rPr>
          <w:bCs/>
        </w:rPr>
        <w:t xml:space="preserve"> «История нашей страны»;</w:t>
      </w:r>
    </w:p>
    <w:p w:rsidR="00A34A70" w:rsidRPr="0096249D" w:rsidRDefault="00F42C7E" w:rsidP="00C05987">
      <w:pPr>
        <w:pStyle w:val="ac"/>
        <w:numPr>
          <w:ilvl w:val="0"/>
          <w:numId w:val="29"/>
        </w:numPr>
        <w:tabs>
          <w:tab w:val="left" w:pos="709"/>
        </w:tabs>
        <w:ind w:left="426" w:hanging="426"/>
        <w:jc w:val="both"/>
      </w:pPr>
      <w:hyperlink r:id="rId43" w:history="1">
        <w:r w:rsidR="00A34A70" w:rsidRPr="0096249D">
          <w:rPr>
            <w:rStyle w:val="a5"/>
          </w:rPr>
          <w:t>http://history.machaon.ru/</w:t>
        </w:r>
      </w:hyperlink>
      <w:r w:rsidR="00A34A70" w:rsidRPr="0096249D">
        <w:t xml:space="preserve"> </w:t>
      </w:r>
      <w:r w:rsidR="00A34A70" w:rsidRPr="0096249D">
        <w:rPr>
          <w:b/>
        </w:rPr>
        <w:t xml:space="preserve">− </w:t>
      </w:r>
      <w:r w:rsidR="00A34A70" w:rsidRPr="0096249D">
        <w:rPr>
          <w:bCs/>
        </w:rPr>
        <w:t>международный исторический журнал;</w:t>
      </w:r>
    </w:p>
    <w:p w:rsidR="00A34A70" w:rsidRPr="0096249D" w:rsidRDefault="00F42C7E" w:rsidP="00C05987">
      <w:pPr>
        <w:pStyle w:val="ac"/>
        <w:numPr>
          <w:ilvl w:val="0"/>
          <w:numId w:val="29"/>
        </w:numPr>
        <w:tabs>
          <w:tab w:val="left" w:pos="709"/>
        </w:tabs>
        <w:ind w:left="426" w:hanging="426"/>
        <w:jc w:val="both"/>
      </w:pPr>
      <w:hyperlink r:id="rId44" w:history="1">
        <w:r w:rsidR="00A34A70" w:rsidRPr="0096249D">
          <w:rPr>
            <w:rStyle w:val="a5"/>
          </w:rPr>
          <w:t>http://vivovoco.rsl.ru/VV/JOURNAL/NEWHIST.HTM</w:t>
        </w:r>
      </w:hyperlink>
      <w:r w:rsidR="00A34A70" w:rsidRPr="0096249D">
        <w:t xml:space="preserve"> </w:t>
      </w:r>
      <w:r w:rsidR="00A34A70" w:rsidRPr="0096249D">
        <w:rPr>
          <w:b/>
        </w:rPr>
        <w:t xml:space="preserve">− </w:t>
      </w:r>
      <w:r w:rsidR="00A34A70" w:rsidRPr="0096249D">
        <w:rPr>
          <w:bCs/>
        </w:rPr>
        <w:t>научный</w:t>
      </w:r>
      <w:r w:rsidR="00A34A70" w:rsidRPr="0096249D">
        <w:rPr>
          <w:b/>
          <w:bCs/>
        </w:rPr>
        <w:t xml:space="preserve"> </w:t>
      </w:r>
      <w:r w:rsidR="00A34A70" w:rsidRPr="0096249D">
        <w:rPr>
          <w:bCs/>
        </w:rPr>
        <w:t>журнал</w:t>
      </w:r>
      <w:r w:rsidR="00A34A70" w:rsidRPr="0096249D">
        <w:t xml:space="preserve"> «Новая и новейшая история»;</w:t>
      </w:r>
    </w:p>
    <w:p w:rsidR="00A34A70" w:rsidRPr="0096249D" w:rsidRDefault="00A34A70" w:rsidP="00C05987">
      <w:pPr>
        <w:pStyle w:val="ac"/>
        <w:numPr>
          <w:ilvl w:val="0"/>
          <w:numId w:val="29"/>
        </w:numPr>
        <w:tabs>
          <w:tab w:val="left" w:pos="709"/>
        </w:tabs>
        <w:ind w:left="426" w:hanging="426"/>
        <w:jc w:val="both"/>
      </w:pPr>
      <w:r w:rsidRPr="0096249D">
        <w:lastRenderedPageBreak/>
        <w:t>http://</w:t>
      </w:r>
      <w:hyperlink r:id="rId45" w:history="1">
        <w:r w:rsidRPr="0096249D">
          <w:rPr>
            <w:rStyle w:val="a5"/>
          </w:rPr>
          <w:t>www.1september.ru</w:t>
        </w:r>
      </w:hyperlink>
      <w:r w:rsidRPr="0096249D">
        <w:t xml:space="preserve"> </w:t>
      </w:r>
      <w:r w:rsidRPr="0096249D">
        <w:rPr>
          <w:b/>
        </w:rPr>
        <w:t xml:space="preserve">− </w:t>
      </w:r>
      <w:r w:rsidRPr="0096249D">
        <w:t>научно-методические газеты для учителей истории «История» и «Я иду на урок истории»;</w:t>
      </w:r>
    </w:p>
    <w:p w:rsidR="00A34A70" w:rsidRPr="0096249D" w:rsidRDefault="00F42C7E" w:rsidP="00C05987">
      <w:pPr>
        <w:pStyle w:val="ac"/>
        <w:numPr>
          <w:ilvl w:val="0"/>
          <w:numId w:val="29"/>
        </w:numPr>
        <w:tabs>
          <w:tab w:val="left" w:pos="709"/>
        </w:tabs>
        <w:ind w:left="426" w:hanging="426"/>
        <w:jc w:val="both"/>
      </w:pPr>
      <w:hyperlink r:id="rId46" w:history="1">
        <w:r w:rsidR="00A34A70" w:rsidRPr="0096249D">
          <w:rPr>
            <w:rStyle w:val="a5"/>
          </w:rPr>
          <w:t>http://www.edu.ru</w:t>
        </w:r>
      </w:hyperlink>
      <w:r w:rsidR="00A34A70" w:rsidRPr="0096249D">
        <w:t xml:space="preserve"> </w:t>
      </w:r>
      <w:r w:rsidR="00A34A70" w:rsidRPr="0096249D">
        <w:rPr>
          <w:b/>
        </w:rPr>
        <w:t xml:space="preserve">− </w:t>
      </w:r>
      <w:r w:rsidR="00A34A70" w:rsidRPr="0096249D">
        <w:t>Федеральный портал «Российское образование»;</w:t>
      </w:r>
    </w:p>
    <w:p w:rsidR="00A34A70" w:rsidRPr="0096249D" w:rsidRDefault="00F42C7E" w:rsidP="00C05987">
      <w:pPr>
        <w:pStyle w:val="ac"/>
        <w:numPr>
          <w:ilvl w:val="0"/>
          <w:numId w:val="29"/>
        </w:numPr>
        <w:tabs>
          <w:tab w:val="left" w:pos="709"/>
        </w:tabs>
        <w:ind w:left="426" w:hanging="426"/>
        <w:jc w:val="both"/>
      </w:pPr>
      <w:hyperlink r:id="rId47" w:history="1">
        <w:r w:rsidR="00A34A70" w:rsidRPr="0096249D">
          <w:rPr>
            <w:rStyle w:val="a5"/>
            <w:lang w:val="en-US"/>
          </w:rPr>
          <w:t>http</w:t>
        </w:r>
        <w:r w:rsidR="00A34A70" w:rsidRPr="0096249D">
          <w:rPr>
            <w:rStyle w:val="a5"/>
          </w:rPr>
          <w:t>://</w:t>
        </w:r>
        <w:r w:rsidR="00A34A70" w:rsidRPr="0096249D">
          <w:rPr>
            <w:rStyle w:val="a5"/>
            <w:lang w:val="en-US"/>
          </w:rPr>
          <w:t>www</w:t>
        </w:r>
        <w:r w:rsidR="00A34A70" w:rsidRPr="0096249D">
          <w:rPr>
            <w:rStyle w:val="a5"/>
          </w:rPr>
          <w:t>.</w:t>
        </w:r>
        <w:proofErr w:type="spellStart"/>
        <w:r w:rsidR="00A34A70" w:rsidRPr="0096249D">
          <w:rPr>
            <w:rStyle w:val="a5"/>
            <w:lang w:val="en-US"/>
          </w:rPr>
          <w:t>ecsocman</w:t>
        </w:r>
        <w:proofErr w:type="spellEnd"/>
        <w:r w:rsidR="00A34A70" w:rsidRPr="0096249D">
          <w:rPr>
            <w:rStyle w:val="a5"/>
          </w:rPr>
          <w:t>.</w:t>
        </w:r>
        <w:proofErr w:type="spellStart"/>
        <w:r w:rsidR="00A34A70" w:rsidRPr="0096249D">
          <w:rPr>
            <w:rStyle w:val="a5"/>
            <w:lang w:val="en-US"/>
          </w:rPr>
          <w:t>edu</w:t>
        </w:r>
        <w:proofErr w:type="spellEnd"/>
        <w:r w:rsidR="00A34A70" w:rsidRPr="0096249D">
          <w:rPr>
            <w:rStyle w:val="a5"/>
          </w:rPr>
          <w:t>.</w:t>
        </w:r>
        <w:proofErr w:type="spellStart"/>
        <w:r w:rsidR="00A34A70" w:rsidRPr="0096249D">
          <w:rPr>
            <w:rStyle w:val="a5"/>
            <w:lang w:val="en-US"/>
          </w:rPr>
          <w:t>ru</w:t>
        </w:r>
        <w:proofErr w:type="spellEnd"/>
      </w:hyperlink>
      <w:r w:rsidR="00A34A70" w:rsidRPr="0096249D">
        <w:rPr>
          <w:b/>
        </w:rPr>
        <w:t xml:space="preserve"> − </w:t>
      </w:r>
      <w:r w:rsidR="00A34A70" w:rsidRPr="0096249D">
        <w:t>Федеральный образовательный портал «Экономика. Социология. Менеджмент»;</w:t>
      </w:r>
    </w:p>
    <w:p w:rsidR="00A34A70" w:rsidRPr="0096249D" w:rsidRDefault="00F42C7E" w:rsidP="00C05987">
      <w:pPr>
        <w:pStyle w:val="ac"/>
        <w:numPr>
          <w:ilvl w:val="0"/>
          <w:numId w:val="29"/>
        </w:numPr>
        <w:tabs>
          <w:tab w:val="left" w:pos="709"/>
        </w:tabs>
        <w:ind w:left="426" w:hanging="426"/>
        <w:jc w:val="both"/>
      </w:pPr>
      <w:hyperlink r:id="rId48" w:history="1">
        <w:r w:rsidR="00A34A70" w:rsidRPr="0096249D">
          <w:rPr>
            <w:rStyle w:val="a5"/>
            <w:lang w:val="en-US"/>
          </w:rPr>
          <w:t>http</w:t>
        </w:r>
        <w:r w:rsidR="00A34A70" w:rsidRPr="0096249D">
          <w:rPr>
            <w:rStyle w:val="a5"/>
          </w:rPr>
          <w:t>://</w:t>
        </w:r>
        <w:r w:rsidR="00A34A70" w:rsidRPr="0096249D">
          <w:rPr>
            <w:rStyle w:val="a5"/>
            <w:lang w:val="en-US"/>
          </w:rPr>
          <w:t>www</w:t>
        </w:r>
        <w:r w:rsidR="00A34A70" w:rsidRPr="0096249D">
          <w:rPr>
            <w:rStyle w:val="a5"/>
          </w:rPr>
          <w:t>.</w:t>
        </w:r>
        <w:r w:rsidR="00A34A70" w:rsidRPr="0096249D">
          <w:rPr>
            <w:rStyle w:val="a5"/>
            <w:lang w:val="en-US"/>
          </w:rPr>
          <w:t>humanities</w:t>
        </w:r>
        <w:r w:rsidR="00A34A70" w:rsidRPr="0096249D">
          <w:rPr>
            <w:rStyle w:val="a5"/>
          </w:rPr>
          <w:t>.</w:t>
        </w:r>
        <w:proofErr w:type="spellStart"/>
        <w:r w:rsidR="00A34A70" w:rsidRPr="0096249D">
          <w:rPr>
            <w:rStyle w:val="a5"/>
            <w:lang w:val="en-US"/>
          </w:rPr>
          <w:t>edu</w:t>
        </w:r>
        <w:proofErr w:type="spellEnd"/>
        <w:r w:rsidR="00A34A70" w:rsidRPr="0096249D">
          <w:rPr>
            <w:rStyle w:val="a5"/>
          </w:rPr>
          <w:t>.</w:t>
        </w:r>
        <w:proofErr w:type="spellStart"/>
        <w:r w:rsidR="00A34A70" w:rsidRPr="0096249D">
          <w:rPr>
            <w:rStyle w:val="a5"/>
            <w:lang w:val="en-US"/>
          </w:rPr>
          <w:t>ru</w:t>
        </w:r>
        <w:proofErr w:type="spellEnd"/>
        <w:r w:rsidR="00A34A70" w:rsidRPr="0096249D">
          <w:rPr>
            <w:rStyle w:val="a5"/>
          </w:rPr>
          <w:t>/</w:t>
        </w:r>
      </w:hyperlink>
      <w:r w:rsidR="00A34A70" w:rsidRPr="0096249D">
        <w:t xml:space="preserve"> </w:t>
      </w:r>
      <w:r w:rsidR="00A34A70" w:rsidRPr="0096249D">
        <w:rPr>
          <w:b/>
        </w:rPr>
        <w:t xml:space="preserve">− </w:t>
      </w:r>
      <w:r w:rsidR="00A34A70" w:rsidRPr="0096249D">
        <w:t>Федеральный портал «Социально-гуманитарное и политологическое образование»;</w:t>
      </w:r>
    </w:p>
    <w:p w:rsidR="00A34A70" w:rsidRPr="0096249D" w:rsidRDefault="00F42C7E" w:rsidP="00C05987">
      <w:pPr>
        <w:pStyle w:val="ac"/>
        <w:numPr>
          <w:ilvl w:val="0"/>
          <w:numId w:val="29"/>
        </w:numPr>
        <w:tabs>
          <w:tab w:val="left" w:pos="709"/>
        </w:tabs>
        <w:ind w:left="426" w:hanging="426"/>
        <w:jc w:val="both"/>
      </w:pPr>
      <w:hyperlink r:id="rId49" w:history="1">
        <w:r w:rsidR="00A34A70" w:rsidRPr="0096249D">
          <w:rPr>
            <w:rStyle w:val="a5"/>
            <w:lang w:val="en-US"/>
          </w:rPr>
          <w:t>http</w:t>
        </w:r>
        <w:r w:rsidR="00A34A70" w:rsidRPr="0096249D">
          <w:rPr>
            <w:rStyle w:val="a5"/>
          </w:rPr>
          <w:t>://</w:t>
        </w:r>
        <w:r w:rsidR="00A34A70" w:rsidRPr="0096249D">
          <w:rPr>
            <w:rStyle w:val="a5"/>
            <w:lang w:val="en-US"/>
          </w:rPr>
          <w:t>www</w:t>
        </w:r>
        <w:r w:rsidR="00A34A70" w:rsidRPr="0096249D">
          <w:rPr>
            <w:rStyle w:val="a5"/>
          </w:rPr>
          <w:t>.</w:t>
        </w:r>
        <w:r w:rsidR="00A34A70" w:rsidRPr="0096249D">
          <w:rPr>
            <w:rStyle w:val="a5"/>
            <w:lang w:val="en-US"/>
          </w:rPr>
          <w:t>law</w:t>
        </w:r>
        <w:r w:rsidR="00A34A70" w:rsidRPr="0096249D">
          <w:rPr>
            <w:rStyle w:val="a5"/>
          </w:rPr>
          <w:t>.</w:t>
        </w:r>
        <w:proofErr w:type="spellStart"/>
        <w:r w:rsidR="00A34A70" w:rsidRPr="0096249D">
          <w:rPr>
            <w:rStyle w:val="a5"/>
            <w:lang w:val="en-US"/>
          </w:rPr>
          <w:t>edu</w:t>
        </w:r>
        <w:proofErr w:type="spellEnd"/>
        <w:r w:rsidR="00A34A70" w:rsidRPr="0096249D">
          <w:rPr>
            <w:rStyle w:val="a5"/>
          </w:rPr>
          <w:t>.</w:t>
        </w:r>
        <w:proofErr w:type="spellStart"/>
        <w:r w:rsidR="00A34A70" w:rsidRPr="0096249D">
          <w:rPr>
            <w:rStyle w:val="a5"/>
            <w:lang w:val="en-US"/>
          </w:rPr>
          <w:t>ru</w:t>
        </w:r>
        <w:proofErr w:type="spellEnd"/>
      </w:hyperlink>
      <w:r w:rsidR="00A34A70" w:rsidRPr="0096249D">
        <w:t xml:space="preserve"> </w:t>
      </w:r>
      <w:r w:rsidR="00A34A70" w:rsidRPr="0096249D">
        <w:rPr>
          <w:b/>
        </w:rPr>
        <w:t xml:space="preserve">− </w:t>
      </w:r>
      <w:r w:rsidR="00A34A70" w:rsidRPr="0096249D">
        <w:t>Федеральный правовой портал «Юридическая Россия»;</w:t>
      </w:r>
    </w:p>
    <w:p w:rsidR="00A34A70" w:rsidRPr="0096249D" w:rsidRDefault="00F42C7E" w:rsidP="00C05987">
      <w:pPr>
        <w:pStyle w:val="ac"/>
        <w:numPr>
          <w:ilvl w:val="0"/>
          <w:numId w:val="29"/>
        </w:numPr>
        <w:tabs>
          <w:tab w:val="left" w:pos="709"/>
        </w:tabs>
        <w:ind w:left="426" w:hanging="426"/>
        <w:jc w:val="both"/>
      </w:pPr>
      <w:hyperlink r:id="rId50" w:history="1">
        <w:r w:rsidR="00A34A70" w:rsidRPr="0096249D">
          <w:rPr>
            <w:rStyle w:val="a5"/>
            <w:lang w:val="en-US"/>
          </w:rPr>
          <w:t>http</w:t>
        </w:r>
        <w:r w:rsidR="00A34A70" w:rsidRPr="0096249D">
          <w:rPr>
            <w:rStyle w:val="a5"/>
          </w:rPr>
          <w:t>://</w:t>
        </w:r>
        <w:r w:rsidR="00A34A70" w:rsidRPr="0096249D">
          <w:rPr>
            <w:rStyle w:val="a5"/>
            <w:lang w:val="en-US"/>
          </w:rPr>
          <w:t>www</w:t>
        </w:r>
        <w:r w:rsidR="00A34A70" w:rsidRPr="0096249D">
          <w:rPr>
            <w:rStyle w:val="a5"/>
          </w:rPr>
          <w:t>.</w:t>
        </w:r>
        <w:proofErr w:type="spellStart"/>
        <w:r w:rsidR="00A34A70" w:rsidRPr="0096249D">
          <w:rPr>
            <w:rStyle w:val="a5"/>
            <w:lang w:val="en-US"/>
          </w:rPr>
          <w:t>lexed</w:t>
        </w:r>
        <w:proofErr w:type="spellEnd"/>
        <w:r w:rsidR="00A34A70" w:rsidRPr="0096249D">
          <w:rPr>
            <w:rStyle w:val="a5"/>
          </w:rPr>
          <w:t>.</w:t>
        </w:r>
        <w:proofErr w:type="spellStart"/>
        <w:r w:rsidR="00A34A70" w:rsidRPr="0096249D">
          <w:rPr>
            <w:rStyle w:val="a5"/>
            <w:lang w:val="en-US"/>
          </w:rPr>
          <w:t>ru</w:t>
        </w:r>
        <w:proofErr w:type="spellEnd"/>
        <w:r w:rsidR="00A34A70" w:rsidRPr="0096249D">
          <w:rPr>
            <w:rStyle w:val="a5"/>
          </w:rPr>
          <w:t>/</w:t>
        </w:r>
        <w:proofErr w:type="spellStart"/>
        <w:r w:rsidR="00A34A70" w:rsidRPr="0096249D">
          <w:rPr>
            <w:rStyle w:val="a5"/>
            <w:lang w:val="en-US"/>
          </w:rPr>
          <w:t>pravo</w:t>
        </w:r>
        <w:proofErr w:type="spellEnd"/>
        <w:r w:rsidR="00A34A70" w:rsidRPr="0096249D">
          <w:rPr>
            <w:rStyle w:val="a5"/>
          </w:rPr>
          <w:t>/</w:t>
        </w:r>
        <w:proofErr w:type="spellStart"/>
        <w:r w:rsidR="00A34A70" w:rsidRPr="0096249D">
          <w:rPr>
            <w:rStyle w:val="a5"/>
            <w:lang w:val="en-US"/>
          </w:rPr>
          <w:t>journ</w:t>
        </w:r>
        <w:proofErr w:type="spellEnd"/>
        <w:r w:rsidR="00A34A70" w:rsidRPr="0096249D">
          <w:rPr>
            <w:rStyle w:val="a5"/>
          </w:rPr>
          <w:t>/</w:t>
        </w:r>
      </w:hyperlink>
      <w:r w:rsidR="00A34A70" w:rsidRPr="0096249D">
        <w:t xml:space="preserve"> </w:t>
      </w:r>
      <w:r w:rsidR="00A34A70" w:rsidRPr="0096249D">
        <w:rPr>
          <w:b/>
        </w:rPr>
        <w:t xml:space="preserve">− </w:t>
      </w:r>
      <w:r w:rsidR="00A34A70" w:rsidRPr="0096249D">
        <w:t>журнал «Право и образование»;</w:t>
      </w:r>
    </w:p>
    <w:p w:rsidR="00A34A70" w:rsidRPr="0096249D" w:rsidRDefault="00F42C7E" w:rsidP="00C05987">
      <w:pPr>
        <w:pStyle w:val="ac"/>
        <w:numPr>
          <w:ilvl w:val="0"/>
          <w:numId w:val="29"/>
        </w:numPr>
        <w:tabs>
          <w:tab w:val="left" w:pos="709"/>
        </w:tabs>
        <w:ind w:left="426" w:hanging="426"/>
        <w:jc w:val="both"/>
      </w:pPr>
      <w:hyperlink r:id="rId51" w:history="1">
        <w:r w:rsidR="00A34A70" w:rsidRPr="0096249D">
          <w:rPr>
            <w:rStyle w:val="a5"/>
          </w:rPr>
          <w:t>http://www.vor.ru/55/55_h/55_1251.html</w:t>
        </w:r>
      </w:hyperlink>
      <w:r w:rsidR="00A34A70" w:rsidRPr="0096249D">
        <w:rPr>
          <w:bCs/>
        </w:rPr>
        <w:t xml:space="preserve"> </w:t>
      </w:r>
      <w:r w:rsidR="00A34A70" w:rsidRPr="0096249D">
        <w:rPr>
          <w:b/>
        </w:rPr>
        <w:t xml:space="preserve">− </w:t>
      </w:r>
      <w:r w:rsidR="00A34A70" w:rsidRPr="0096249D">
        <w:rPr>
          <w:bCs/>
        </w:rPr>
        <w:t>хроника Великой Отечественной войны;</w:t>
      </w:r>
    </w:p>
    <w:p w:rsidR="00A34A70" w:rsidRPr="0096249D" w:rsidRDefault="00F42C7E" w:rsidP="00C05987">
      <w:pPr>
        <w:pStyle w:val="ac"/>
        <w:numPr>
          <w:ilvl w:val="0"/>
          <w:numId w:val="29"/>
        </w:numPr>
        <w:tabs>
          <w:tab w:val="left" w:pos="709"/>
        </w:tabs>
        <w:ind w:left="426" w:hanging="426"/>
        <w:jc w:val="both"/>
      </w:pPr>
      <w:hyperlink r:id="rId52" w:history="1">
        <w:r w:rsidR="00A34A70" w:rsidRPr="0096249D">
          <w:rPr>
            <w:rStyle w:val="a5"/>
          </w:rPr>
          <w:t>http://rkka.ru</w:t>
        </w:r>
      </w:hyperlink>
      <w:r w:rsidR="00A34A70" w:rsidRPr="0096249D">
        <w:rPr>
          <w:bCs/>
        </w:rPr>
        <w:t xml:space="preserve"> </w:t>
      </w:r>
      <w:r w:rsidR="00A34A70" w:rsidRPr="0096249D">
        <w:rPr>
          <w:b/>
        </w:rPr>
        <w:t xml:space="preserve">− </w:t>
      </w:r>
      <w:r w:rsidR="00A34A70" w:rsidRPr="0096249D">
        <w:rPr>
          <w:bCs/>
        </w:rPr>
        <w:t>интернет-проект «Рабоче-крестьянская Красная Армия»;</w:t>
      </w:r>
    </w:p>
    <w:p w:rsidR="00A34A70" w:rsidRPr="0096249D" w:rsidRDefault="00F42C7E" w:rsidP="00C05987">
      <w:pPr>
        <w:pStyle w:val="ac"/>
        <w:numPr>
          <w:ilvl w:val="0"/>
          <w:numId w:val="29"/>
        </w:numPr>
        <w:tabs>
          <w:tab w:val="left" w:pos="709"/>
        </w:tabs>
        <w:ind w:left="426" w:hanging="426"/>
        <w:jc w:val="both"/>
      </w:pPr>
      <w:hyperlink r:id="rId53" w:history="1">
        <w:r w:rsidR="00A34A70" w:rsidRPr="0096249D">
          <w:rPr>
            <w:rStyle w:val="a5"/>
          </w:rPr>
          <w:t>http://history.standart.edu.ru/</w:t>
        </w:r>
      </w:hyperlink>
      <w:r w:rsidR="00A34A70" w:rsidRPr="0096249D">
        <w:rPr>
          <w:bCs/>
        </w:rPr>
        <w:t xml:space="preserve"> </w:t>
      </w:r>
      <w:r w:rsidR="00A34A70" w:rsidRPr="0096249D">
        <w:rPr>
          <w:b/>
        </w:rPr>
        <w:t xml:space="preserve">− </w:t>
      </w:r>
      <w:r w:rsidR="00A34A70" w:rsidRPr="0096249D">
        <w:rPr>
          <w:bCs/>
        </w:rPr>
        <w:t>электронный портал «Учебно-методический комплект «Обществознание и история России»;</w:t>
      </w:r>
    </w:p>
    <w:p w:rsidR="00A34A70" w:rsidRPr="0096249D" w:rsidRDefault="00F42C7E" w:rsidP="00C05987">
      <w:pPr>
        <w:pStyle w:val="ac"/>
        <w:numPr>
          <w:ilvl w:val="0"/>
          <w:numId w:val="29"/>
        </w:numPr>
        <w:tabs>
          <w:tab w:val="left" w:pos="709"/>
        </w:tabs>
        <w:ind w:left="426" w:hanging="426"/>
        <w:jc w:val="both"/>
      </w:pPr>
      <w:hyperlink r:id="rId54" w:history="1">
        <w:r w:rsidR="00A34A70" w:rsidRPr="0096249D">
          <w:rPr>
            <w:rStyle w:val="a5"/>
          </w:rPr>
          <w:t>http://victory-warii.narod.ru/start.htm</w:t>
        </w:r>
      </w:hyperlink>
      <w:r w:rsidR="00A34A70" w:rsidRPr="0096249D">
        <w:rPr>
          <w:bCs/>
        </w:rPr>
        <w:t xml:space="preserve"> </w:t>
      </w:r>
      <w:r w:rsidR="00A34A70" w:rsidRPr="0096249D">
        <w:rPr>
          <w:b/>
        </w:rPr>
        <w:t xml:space="preserve">− </w:t>
      </w:r>
      <w:r w:rsidR="00A34A70" w:rsidRPr="0096249D">
        <w:rPr>
          <w:bCs/>
        </w:rPr>
        <w:t xml:space="preserve">«Солдаты Победы». </w:t>
      </w:r>
      <w:r w:rsidR="00A34A70" w:rsidRPr="0096249D">
        <w:t xml:space="preserve">Сайт, посвященный истории Великой Отечественной войны. Имеет разделы: </w:t>
      </w:r>
      <w:proofErr w:type="gramStart"/>
      <w:r w:rsidR="00A34A70" w:rsidRPr="0096249D">
        <w:t>«Силы сторон», «Фашизм», «Основные сражения», «Оккупация», «Освобождение»,  «На помощь Европе»,  «Решающая битва»,  «Союзники», «Проклятые солдаты».</w:t>
      </w:r>
      <w:proofErr w:type="gramEnd"/>
    </w:p>
    <w:p w:rsidR="00A34A70" w:rsidRPr="0096249D" w:rsidRDefault="00F42C7E" w:rsidP="00C05987">
      <w:pPr>
        <w:pStyle w:val="ac"/>
        <w:numPr>
          <w:ilvl w:val="0"/>
          <w:numId w:val="29"/>
        </w:numPr>
        <w:tabs>
          <w:tab w:val="left" w:pos="709"/>
        </w:tabs>
        <w:ind w:left="426" w:hanging="426"/>
        <w:jc w:val="both"/>
      </w:pPr>
      <w:hyperlink r:id="rId55" w:history="1">
        <w:r w:rsidR="00A34A70" w:rsidRPr="0096249D">
          <w:rPr>
            <w:rStyle w:val="a5"/>
          </w:rPr>
          <w:t>http://www.hist.msu.ru/ER/</w:t>
        </w:r>
      </w:hyperlink>
      <w:r w:rsidR="00A34A70" w:rsidRPr="0096249D">
        <w:t xml:space="preserve"> </w:t>
      </w:r>
      <w:r w:rsidR="00A34A70" w:rsidRPr="0096249D">
        <w:rPr>
          <w:b/>
        </w:rPr>
        <w:t xml:space="preserve">− </w:t>
      </w:r>
      <w:r w:rsidR="00A34A70" w:rsidRPr="0096249D">
        <w:t>электронная библиотека исторического  факультета МГУ им. М.В. Ломоносова;</w:t>
      </w:r>
    </w:p>
    <w:p w:rsidR="00A34A70" w:rsidRPr="0096249D" w:rsidRDefault="00F42C7E" w:rsidP="00C05987">
      <w:pPr>
        <w:pStyle w:val="ac"/>
        <w:numPr>
          <w:ilvl w:val="0"/>
          <w:numId w:val="29"/>
        </w:numPr>
        <w:tabs>
          <w:tab w:val="left" w:pos="709"/>
        </w:tabs>
        <w:ind w:left="426" w:hanging="426"/>
        <w:jc w:val="both"/>
      </w:pPr>
      <w:hyperlink r:id="rId56" w:history="1">
        <w:r w:rsidR="00A34A70" w:rsidRPr="0096249D">
          <w:rPr>
            <w:rStyle w:val="a5"/>
          </w:rPr>
          <w:t>http://lesson-history.narod.ru/index.htm</w:t>
        </w:r>
      </w:hyperlink>
      <w:r w:rsidR="00A34A70" w:rsidRPr="0096249D">
        <w:rPr>
          <w:bCs/>
        </w:rPr>
        <w:t xml:space="preserve"> </w:t>
      </w:r>
      <w:r w:rsidR="00A34A70" w:rsidRPr="0096249D">
        <w:rPr>
          <w:b/>
        </w:rPr>
        <w:t xml:space="preserve">− </w:t>
      </w:r>
      <w:r w:rsidR="00A34A70" w:rsidRPr="0096249D">
        <w:t>тематическая</w:t>
      </w:r>
      <w:r w:rsidR="00A34A70" w:rsidRPr="0096249D">
        <w:rPr>
          <w:bCs/>
        </w:rPr>
        <w:t xml:space="preserve"> страница «Компьютер на уроках истории, обществознания и права». </w:t>
      </w:r>
      <w:r w:rsidR="00A34A70" w:rsidRPr="0096249D">
        <w:t>Сайт содержит четкое деление согласно общепринятой периодизации истории. Автор проекта за 4 года сделал поурочные макеты презентаций в поддержку преподавания курсов истории в общеобразовательной школе;</w:t>
      </w:r>
    </w:p>
    <w:p w:rsidR="00A34A70" w:rsidRPr="0096249D" w:rsidRDefault="00F42C7E" w:rsidP="00C05987">
      <w:pPr>
        <w:pStyle w:val="ac"/>
        <w:numPr>
          <w:ilvl w:val="0"/>
          <w:numId w:val="29"/>
        </w:numPr>
        <w:tabs>
          <w:tab w:val="left" w:pos="709"/>
        </w:tabs>
        <w:ind w:left="426" w:hanging="426"/>
        <w:jc w:val="both"/>
      </w:pPr>
      <w:hyperlink r:id="rId57" w:history="1">
        <w:r w:rsidR="00A34A70" w:rsidRPr="0096249D">
          <w:rPr>
            <w:rStyle w:val="a5"/>
          </w:rPr>
          <w:t>http://notik.ucoz.ru/</w:t>
        </w:r>
      </w:hyperlink>
      <w:r w:rsidR="00A34A70" w:rsidRPr="0096249D">
        <w:t xml:space="preserve"> </w:t>
      </w:r>
      <w:r w:rsidR="00A34A70" w:rsidRPr="0096249D">
        <w:rPr>
          <w:b/>
        </w:rPr>
        <w:t xml:space="preserve">− </w:t>
      </w:r>
      <w:r w:rsidR="00A34A70" w:rsidRPr="0096249D">
        <w:t>персональная страница «Учитель - учителю»;</w:t>
      </w:r>
    </w:p>
    <w:p w:rsidR="00A34A70" w:rsidRPr="0096249D" w:rsidRDefault="00F42C7E" w:rsidP="00C05987">
      <w:pPr>
        <w:pStyle w:val="ac"/>
        <w:numPr>
          <w:ilvl w:val="0"/>
          <w:numId w:val="29"/>
        </w:numPr>
        <w:tabs>
          <w:tab w:val="left" w:pos="709"/>
        </w:tabs>
        <w:ind w:left="426" w:hanging="426"/>
        <w:jc w:val="both"/>
      </w:pPr>
      <w:hyperlink r:id="rId58" w:history="1">
        <w:r w:rsidR="00A34A70" w:rsidRPr="0096249D">
          <w:rPr>
            <w:rStyle w:val="a5"/>
          </w:rPr>
          <w:t>http://it-n.ru</w:t>
        </w:r>
      </w:hyperlink>
      <w:r w:rsidR="00A34A70" w:rsidRPr="0096249D">
        <w:rPr>
          <w:bCs/>
        </w:rPr>
        <w:t xml:space="preserve"> </w:t>
      </w:r>
      <w:r w:rsidR="00A34A70" w:rsidRPr="0096249D">
        <w:t>− проект</w:t>
      </w:r>
      <w:r w:rsidR="00A34A70" w:rsidRPr="0096249D">
        <w:rPr>
          <w:bCs/>
        </w:rPr>
        <w:t xml:space="preserve"> «Сеть творческих учителей»;</w:t>
      </w:r>
    </w:p>
    <w:p w:rsidR="00A34A70" w:rsidRPr="0096249D" w:rsidRDefault="00F42C7E" w:rsidP="00C05987">
      <w:pPr>
        <w:pStyle w:val="ac"/>
        <w:numPr>
          <w:ilvl w:val="0"/>
          <w:numId w:val="29"/>
        </w:numPr>
        <w:tabs>
          <w:tab w:val="left" w:pos="709"/>
        </w:tabs>
        <w:ind w:left="426" w:hanging="426"/>
        <w:jc w:val="both"/>
      </w:pPr>
      <w:hyperlink r:id="rId59" w:history="1">
        <w:r w:rsidR="00A34A70" w:rsidRPr="0096249D">
          <w:rPr>
            <w:rStyle w:val="a5"/>
          </w:rPr>
          <w:t>http://lants.tellur.ru/history/</w:t>
        </w:r>
      </w:hyperlink>
      <w:r w:rsidR="00A34A70" w:rsidRPr="0096249D">
        <w:t xml:space="preserve"> − Отечественная история: подборка публикаций и документов по истории России.</w:t>
      </w:r>
    </w:p>
    <w:p w:rsidR="00A34A70" w:rsidRPr="0096249D" w:rsidRDefault="00A34A70" w:rsidP="00C05987">
      <w:pPr>
        <w:pStyle w:val="ac"/>
        <w:numPr>
          <w:ilvl w:val="0"/>
          <w:numId w:val="29"/>
        </w:numPr>
        <w:tabs>
          <w:tab w:val="left" w:pos="709"/>
        </w:tabs>
        <w:ind w:left="426" w:hanging="426"/>
      </w:pPr>
      <w:r w:rsidRPr="0096249D">
        <w:t xml:space="preserve"> </w:t>
      </w:r>
      <w:hyperlink r:id="rId60" w:history="1">
        <w:r w:rsidRPr="0096249D">
          <w:rPr>
            <w:rStyle w:val="a5"/>
          </w:rPr>
          <w:t>http://window.edu.ru/resource/309/39309/files/bup.pdf</w:t>
        </w:r>
      </w:hyperlink>
      <w:r w:rsidRPr="0096249D">
        <w:t xml:space="preserve">  – Единое окно доступа к образовательным ресурсам  / Федеральный базисный  учебный план ООО</w:t>
      </w:r>
    </w:p>
    <w:p w:rsidR="00A34A70" w:rsidRPr="0096249D" w:rsidRDefault="00A34A70" w:rsidP="00A34A70">
      <w:pPr>
        <w:shd w:val="clear" w:color="auto" w:fill="FFFFFF"/>
        <w:tabs>
          <w:tab w:val="left" w:pos="709"/>
        </w:tabs>
        <w:jc w:val="center"/>
        <w:rPr>
          <w:b/>
          <w:sz w:val="24"/>
          <w:szCs w:val="24"/>
        </w:rPr>
      </w:pPr>
    </w:p>
    <w:p w:rsidR="00A34A70" w:rsidRPr="0096249D" w:rsidRDefault="00C05987" w:rsidP="00A34A70">
      <w:pPr>
        <w:shd w:val="clear" w:color="auto" w:fill="FFFFFF"/>
        <w:tabs>
          <w:tab w:val="left" w:pos="709"/>
        </w:tabs>
        <w:jc w:val="center"/>
        <w:rPr>
          <w:b/>
          <w:sz w:val="24"/>
          <w:szCs w:val="24"/>
        </w:rPr>
      </w:pPr>
      <w:r w:rsidRPr="0096249D">
        <w:rPr>
          <w:b/>
          <w:sz w:val="24"/>
          <w:szCs w:val="24"/>
        </w:rPr>
        <w:t>8</w:t>
      </w:r>
      <w:r w:rsidR="00A34A70" w:rsidRPr="0096249D">
        <w:rPr>
          <w:b/>
          <w:sz w:val="24"/>
          <w:szCs w:val="24"/>
        </w:rPr>
        <w:t>.3 Литература</w:t>
      </w:r>
    </w:p>
    <w:p w:rsidR="00A34A70" w:rsidRPr="0096249D" w:rsidRDefault="00A34A70" w:rsidP="00A34A70">
      <w:pPr>
        <w:shd w:val="clear" w:color="auto" w:fill="FFFFFF"/>
        <w:tabs>
          <w:tab w:val="left" w:pos="709"/>
        </w:tabs>
        <w:jc w:val="center"/>
        <w:rPr>
          <w:b/>
          <w:sz w:val="24"/>
          <w:szCs w:val="24"/>
        </w:rPr>
      </w:pPr>
    </w:p>
    <w:p w:rsidR="00A34A70" w:rsidRPr="0096249D" w:rsidRDefault="00C05987" w:rsidP="00A34A70">
      <w:pPr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u w:val="single"/>
        </w:rPr>
      </w:pPr>
      <w:r w:rsidRPr="0096249D">
        <w:rPr>
          <w:b/>
          <w:sz w:val="24"/>
          <w:szCs w:val="24"/>
          <w:u w:val="single"/>
        </w:rPr>
        <w:t>8</w:t>
      </w:r>
      <w:r w:rsidR="00A34A70" w:rsidRPr="0096249D">
        <w:rPr>
          <w:b/>
          <w:sz w:val="24"/>
          <w:szCs w:val="24"/>
          <w:u w:val="single"/>
        </w:rPr>
        <w:t>.3.1.</w:t>
      </w:r>
      <w:r w:rsidR="00A34A70" w:rsidRPr="0096249D">
        <w:rPr>
          <w:b/>
          <w:sz w:val="24"/>
          <w:szCs w:val="24"/>
          <w:u w:val="single"/>
          <w:lang w:val="en-US"/>
        </w:rPr>
        <w:t xml:space="preserve"> </w:t>
      </w:r>
      <w:r w:rsidR="00A34A70" w:rsidRPr="0096249D">
        <w:rPr>
          <w:b/>
          <w:sz w:val="24"/>
          <w:szCs w:val="24"/>
          <w:u w:val="single"/>
        </w:rPr>
        <w:t>История</w:t>
      </w:r>
    </w:p>
    <w:p w:rsidR="00A34A70" w:rsidRPr="0096249D" w:rsidRDefault="00A34A70" w:rsidP="00A34A70">
      <w:pPr>
        <w:pStyle w:val="ac"/>
        <w:numPr>
          <w:ilvl w:val="0"/>
          <w:numId w:val="26"/>
        </w:numPr>
        <w:tabs>
          <w:tab w:val="left" w:pos="426"/>
        </w:tabs>
        <w:ind w:left="426" w:hanging="426"/>
        <w:jc w:val="both"/>
      </w:pPr>
      <w:proofErr w:type="gramStart"/>
      <w:r w:rsidRPr="0096249D">
        <w:t>Алексашкина</w:t>
      </w:r>
      <w:proofErr w:type="gramEnd"/>
      <w:r w:rsidRPr="0096249D">
        <w:t xml:space="preserve"> Л.Н., </w:t>
      </w:r>
      <w:proofErr w:type="spellStart"/>
      <w:r w:rsidRPr="0096249D">
        <w:t>Ворожейкина</w:t>
      </w:r>
      <w:proofErr w:type="spellEnd"/>
      <w:r w:rsidRPr="0096249D">
        <w:t xml:space="preserve"> Н.И. Электронные формы учебников истории: образовательный потенциал и использование в школьной практике // Преподавание истории и обществознания в школе. – 2017. № 2.</w:t>
      </w:r>
    </w:p>
    <w:p w:rsidR="00A34A70" w:rsidRPr="0096249D" w:rsidRDefault="00A34A70" w:rsidP="00A34A70">
      <w:pPr>
        <w:pStyle w:val="ac"/>
        <w:numPr>
          <w:ilvl w:val="0"/>
          <w:numId w:val="26"/>
        </w:numPr>
        <w:tabs>
          <w:tab w:val="left" w:pos="426"/>
        </w:tabs>
        <w:ind w:left="426" w:hanging="426"/>
        <w:jc w:val="both"/>
      </w:pPr>
      <w:r w:rsidRPr="0096249D">
        <w:t>Баранов П.А. Использование стандартизированных заданий при проведении промежуточного контроля по новейшей истории в 9 классе / П. А. Баранов // Преподавание истории и обществознания в школе. – 2016. – № 3</w:t>
      </w:r>
    </w:p>
    <w:p w:rsidR="00A34A70" w:rsidRPr="0096249D" w:rsidRDefault="00A34A70" w:rsidP="00A34A70">
      <w:pPr>
        <w:pStyle w:val="ac"/>
        <w:numPr>
          <w:ilvl w:val="0"/>
          <w:numId w:val="26"/>
        </w:numPr>
        <w:tabs>
          <w:tab w:val="left" w:pos="426"/>
        </w:tabs>
        <w:ind w:left="426" w:hanging="426"/>
        <w:jc w:val="both"/>
      </w:pPr>
      <w:r w:rsidRPr="0096249D">
        <w:t xml:space="preserve">Виноградова М.В. Интерактивная доска при работе с картографическими ресурсами / М.В. Виноградова // Преподавание истории в школе. – 2016. – № 2. </w:t>
      </w:r>
    </w:p>
    <w:p w:rsidR="00A34A70" w:rsidRPr="0096249D" w:rsidRDefault="00A34A70" w:rsidP="00A34A70">
      <w:pPr>
        <w:pStyle w:val="ac"/>
        <w:numPr>
          <w:ilvl w:val="0"/>
          <w:numId w:val="26"/>
        </w:numPr>
        <w:tabs>
          <w:tab w:val="left" w:pos="426"/>
        </w:tabs>
        <w:ind w:left="426" w:hanging="426"/>
        <w:jc w:val="both"/>
      </w:pPr>
      <w:proofErr w:type="spellStart"/>
      <w:r w:rsidRPr="0096249D">
        <w:t>Ворожейкина</w:t>
      </w:r>
      <w:proofErr w:type="spellEnd"/>
      <w:r w:rsidRPr="0096249D">
        <w:t xml:space="preserve"> Н.И. Человек в истории России / Н. И. </w:t>
      </w:r>
      <w:proofErr w:type="spellStart"/>
      <w:r w:rsidRPr="0096249D">
        <w:t>Ворожейкина</w:t>
      </w:r>
      <w:proofErr w:type="spellEnd"/>
      <w:r w:rsidRPr="0096249D">
        <w:t xml:space="preserve">  // Преподавание истории и обществознания в школе. – 2016. – № 3. </w:t>
      </w:r>
    </w:p>
    <w:p w:rsidR="00A34A70" w:rsidRPr="0096249D" w:rsidRDefault="00A34A70" w:rsidP="00A34A70">
      <w:pPr>
        <w:pStyle w:val="ac"/>
        <w:numPr>
          <w:ilvl w:val="0"/>
          <w:numId w:val="26"/>
        </w:numPr>
        <w:tabs>
          <w:tab w:val="left" w:pos="426"/>
        </w:tabs>
        <w:ind w:left="426" w:hanging="426"/>
        <w:jc w:val="both"/>
      </w:pPr>
      <w:r w:rsidRPr="0096249D">
        <w:t xml:space="preserve">Вяземский Е. Е. Тенденции развития общего исторического образования и подготовка учителя для современной российской школы / Е. Е. Вяземский // Преподавание истории в школе. – 2016. – № 3. </w:t>
      </w:r>
    </w:p>
    <w:p w:rsidR="00A34A70" w:rsidRPr="0096249D" w:rsidRDefault="00A34A70" w:rsidP="00A34A70">
      <w:pPr>
        <w:pStyle w:val="ac"/>
        <w:numPr>
          <w:ilvl w:val="0"/>
          <w:numId w:val="26"/>
        </w:numPr>
        <w:tabs>
          <w:tab w:val="left" w:pos="426"/>
        </w:tabs>
        <w:ind w:left="426" w:hanging="426"/>
        <w:jc w:val="both"/>
      </w:pPr>
      <w:r w:rsidRPr="0096249D">
        <w:lastRenderedPageBreak/>
        <w:t xml:space="preserve">Вяземский Е.Е., Болотина Т.В. Рекомендации по переходу на новую структуру исторического образования / Е.Е. Вяземский, Т.В. Болотина // Преподавание истории в школе. – 2015. – № 10.  </w:t>
      </w:r>
    </w:p>
    <w:p w:rsidR="00A34A70" w:rsidRPr="0096249D" w:rsidRDefault="00A34A70" w:rsidP="00A34A70">
      <w:pPr>
        <w:pStyle w:val="ac"/>
        <w:numPr>
          <w:ilvl w:val="0"/>
          <w:numId w:val="26"/>
        </w:numPr>
        <w:tabs>
          <w:tab w:val="left" w:pos="426"/>
        </w:tabs>
        <w:ind w:left="426" w:hanging="426"/>
        <w:jc w:val="both"/>
      </w:pPr>
      <w:r w:rsidRPr="0096249D">
        <w:t xml:space="preserve">Вяземский Е.Е. Педагогические подходы к реализации концепции единого учебника истории: пособие для учителей общеобразовательных организаций [Текст] / Е.Е. Вяземский, О.Ю. Стрелова. – М.: Просвещение, 2015. </w:t>
      </w:r>
    </w:p>
    <w:p w:rsidR="00A34A70" w:rsidRPr="0096249D" w:rsidRDefault="00A34A70" w:rsidP="00A34A70">
      <w:pPr>
        <w:pStyle w:val="ac"/>
        <w:numPr>
          <w:ilvl w:val="0"/>
          <w:numId w:val="26"/>
        </w:numPr>
        <w:tabs>
          <w:tab w:val="left" w:pos="426"/>
        </w:tabs>
        <w:ind w:left="426" w:hanging="426"/>
        <w:jc w:val="both"/>
      </w:pPr>
      <w:r w:rsidRPr="0096249D">
        <w:t xml:space="preserve">Елисеева Н.В. Некоторые теоретико-методологические вопросы изучения современной России / Н.В. Елисеева // Преподавание истории и обществознания в школе. – 2016. – № 4. </w:t>
      </w:r>
    </w:p>
    <w:p w:rsidR="00A34A70" w:rsidRPr="0096249D" w:rsidRDefault="00A34A70" w:rsidP="00A34A70">
      <w:pPr>
        <w:pStyle w:val="ac"/>
        <w:numPr>
          <w:ilvl w:val="0"/>
          <w:numId w:val="26"/>
        </w:numPr>
        <w:tabs>
          <w:tab w:val="left" w:pos="426"/>
        </w:tabs>
        <w:ind w:left="426" w:hanging="426"/>
        <w:jc w:val="both"/>
      </w:pPr>
      <w:proofErr w:type="spellStart"/>
      <w:r w:rsidRPr="0096249D">
        <w:t>Изюмский</w:t>
      </w:r>
      <w:proofErr w:type="spellEnd"/>
      <w:r w:rsidRPr="0096249D">
        <w:t xml:space="preserve"> А.Б. Трудные вопросы в современном школьном учебнике / А.Б.  </w:t>
      </w:r>
      <w:proofErr w:type="spellStart"/>
      <w:r w:rsidRPr="0096249D">
        <w:t>Изюмский</w:t>
      </w:r>
      <w:proofErr w:type="spellEnd"/>
      <w:r w:rsidRPr="0096249D">
        <w:t xml:space="preserve"> // Преподавание истории в школе. – 2016. – № 3. </w:t>
      </w:r>
    </w:p>
    <w:p w:rsidR="00A34A70" w:rsidRPr="0096249D" w:rsidRDefault="00A34A70" w:rsidP="00A34A70">
      <w:pPr>
        <w:pStyle w:val="ac"/>
        <w:numPr>
          <w:ilvl w:val="0"/>
          <w:numId w:val="26"/>
        </w:numPr>
        <w:tabs>
          <w:tab w:val="left" w:pos="426"/>
        </w:tabs>
        <w:ind w:left="426" w:hanging="426"/>
        <w:jc w:val="both"/>
      </w:pPr>
      <w:r w:rsidRPr="0096249D">
        <w:t>Журавлева О.Н. Историческое сочинение как новый тип задания ЕГЭ / О.Н.  Журавлева // Преподавание истории в школе. – 2016. – № 1.</w:t>
      </w:r>
    </w:p>
    <w:p w:rsidR="00A34A70" w:rsidRPr="0096249D" w:rsidRDefault="00A34A70" w:rsidP="00A34A70">
      <w:pPr>
        <w:pStyle w:val="ac"/>
        <w:numPr>
          <w:ilvl w:val="0"/>
          <w:numId w:val="26"/>
        </w:numPr>
        <w:tabs>
          <w:tab w:val="left" w:pos="426"/>
        </w:tabs>
        <w:ind w:left="426" w:hanging="426"/>
        <w:jc w:val="both"/>
      </w:pPr>
      <w:r w:rsidRPr="0096249D">
        <w:t>Калинкина Е.Г., Городецкая  Н.И. Развитие электронного обучения и дистанционных образовательных технологий в процессе повышения квалификации педагогов // Нижегородское образование. – 2017. – № 1.</w:t>
      </w:r>
    </w:p>
    <w:p w:rsidR="00A34A70" w:rsidRPr="0096249D" w:rsidRDefault="00A34A70" w:rsidP="00A34A70">
      <w:pPr>
        <w:pStyle w:val="ac"/>
        <w:numPr>
          <w:ilvl w:val="0"/>
          <w:numId w:val="26"/>
        </w:numPr>
        <w:tabs>
          <w:tab w:val="left" w:pos="426"/>
        </w:tabs>
        <w:ind w:left="426" w:hanging="426"/>
        <w:jc w:val="both"/>
      </w:pPr>
      <w:r w:rsidRPr="0096249D">
        <w:t>Лескина И.Н. Особенности интеграции электронных форм учебников в информационно-образовательную среду // Нижегородское образование. –2017. – № 1.</w:t>
      </w:r>
    </w:p>
    <w:p w:rsidR="00A34A70" w:rsidRPr="0096249D" w:rsidRDefault="00A34A70" w:rsidP="00A34A70">
      <w:pPr>
        <w:pStyle w:val="ac"/>
        <w:numPr>
          <w:ilvl w:val="0"/>
          <w:numId w:val="26"/>
        </w:numPr>
        <w:tabs>
          <w:tab w:val="left" w:pos="426"/>
        </w:tabs>
        <w:ind w:left="426" w:hanging="426"/>
        <w:jc w:val="both"/>
      </w:pPr>
      <w:r w:rsidRPr="0096249D">
        <w:t xml:space="preserve">Морозов А.Ю., </w:t>
      </w:r>
      <w:proofErr w:type="spellStart"/>
      <w:r w:rsidRPr="0096249D">
        <w:t>Абдулаев</w:t>
      </w:r>
      <w:proofErr w:type="spellEnd"/>
      <w:r w:rsidRPr="0096249D">
        <w:t xml:space="preserve"> Э.Н., Историческое сочинение – новое задание ЕГЭ по истории (инструкция по выживанию) / А.Ю. Морозов,  Э.Н. </w:t>
      </w:r>
      <w:proofErr w:type="spellStart"/>
      <w:r w:rsidRPr="0096249D">
        <w:t>Абдулаев</w:t>
      </w:r>
      <w:proofErr w:type="spellEnd"/>
      <w:r w:rsidRPr="0096249D">
        <w:t xml:space="preserve"> // Преподавание истории в школе. – 2016. – №1.  </w:t>
      </w:r>
    </w:p>
    <w:p w:rsidR="00A34A70" w:rsidRPr="0096249D" w:rsidRDefault="00A34A70" w:rsidP="00A34A70">
      <w:pPr>
        <w:pStyle w:val="ac"/>
        <w:numPr>
          <w:ilvl w:val="0"/>
          <w:numId w:val="26"/>
        </w:numPr>
        <w:tabs>
          <w:tab w:val="left" w:pos="426"/>
        </w:tabs>
        <w:ind w:left="426" w:hanging="426"/>
        <w:jc w:val="both"/>
      </w:pPr>
      <w:r w:rsidRPr="0096249D">
        <w:t xml:space="preserve">Морозов А.Ю. Подготовка к заданиям ЕГЭ по всеобщей истории / А.Ю. Морозов // Преподавание истории в школе. – 2016. – № 3. </w:t>
      </w:r>
    </w:p>
    <w:p w:rsidR="00A34A70" w:rsidRPr="0096249D" w:rsidRDefault="00A34A70" w:rsidP="00A34A70">
      <w:pPr>
        <w:pStyle w:val="ac"/>
        <w:numPr>
          <w:ilvl w:val="0"/>
          <w:numId w:val="26"/>
        </w:numPr>
        <w:tabs>
          <w:tab w:val="left" w:pos="426"/>
        </w:tabs>
        <w:ind w:left="426" w:hanging="426"/>
        <w:jc w:val="both"/>
      </w:pPr>
      <w:r w:rsidRPr="0096249D">
        <w:t xml:space="preserve">Морозов А.Ю. Подготовка к заданиям ЕГЭ по всеобщей истории (окончание) / А.Ю. Морозов // Преподавание истории в школе. – 2016. – № 4. </w:t>
      </w:r>
    </w:p>
    <w:p w:rsidR="00A34A70" w:rsidRPr="0096249D" w:rsidRDefault="00A34A70" w:rsidP="00A34A70">
      <w:pPr>
        <w:pStyle w:val="ac"/>
        <w:numPr>
          <w:ilvl w:val="0"/>
          <w:numId w:val="26"/>
        </w:numPr>
        <w:tabs>
          <w:tab w:val="left" w:pos="426"/>
        </w:tabs>
        <w:ind w:left="426" w:hanging="426"/>
        <w:jc w:val="both"/>
      </w:pPr>
      <w:proofErr w:type="gramStart"/>
      <w:r w:rsidRPr="0096249D">
        <w:t>Романовский</w:t>
      </w:r>
      <w:proofErr w:type="gramEnd"/>
      <w:r w:rsidRPr="0096249D">
        <w:t xml:space="preserve"> В.К.</w:t>
      </w:r>
      <w:r w:rsidRPr="0096249D">
        <w:rPr>
          <w:rFonts w:ascii="Helvetica" w:hAnsi="Helvetica"/>
          <w:color w:val="000000"/>
          <w:shd w:val="clear" w:color="auto" w:fill="FFFFFF"/>
        </w:rPr>
        <w:t xml:space="preserve"> </w:t>
      </w:r>
      <w:r w:rsidRPr="0096249D">
        <w:rPr>
          <w:color w:val="000000"/>
          <w:shd w:val="clear" w:color="auto" w:fill="FFFFFF"/>
        </w:rPr>
        <w:t xml:space="preserve">Нижегородская модель УМК по региональной истории для общеобразовательной школы // </w:t>
      </w:r>
      <w:r w:rsidRPr="0096249D">
        <w:t xml:space="preserve">Преподавание истории в школе. – 2017. – № 6. </w:t>
      </w:r>
    </w:p>
    <w:p w:rsidR="00A34A70" w:rsidRPr="0096249D" w:rsidRDefault="00A34A70" w:rsidP="00A34A70">
      <w:pPr>
        <w:pStyle w:val="ac"/>
        <w:numPr>
          <w:ilvl w:val="0"/>
          <w:numId w:val="26"/>
        </w:numPr>
        <w:tabs>
          <w:tab w:val="left" w:pos="426"/>
        </w:tabs>
        <w:ind w:left="426" w:hanging="426"/>
        <w:jc w:val="both"/>
      </w:pPr>
      <w:r w:rsidRPr="0096249D">
        <w:t xml:space="preserve">Синельников И.Ю. Готовы ли учителя работать «по-новому»: анализ опыта организации работы с источниками на уроках истории / И.Ю.  Синельников // Преподавание истории в школе. – 2016. – № 3. </w:t>
      </w:r>
    </w:p>
    <w:p w:rsidR="00A34A70" w:rsidRPr="0096249D" w:rsidRDefault="00A34A70" w:rsidP="00A34A70">
      <w:pPr>
        <w:pStyle w:val="ac"/>
        <w:numPr>
          <w:ilvl w:val="0"/>
          <w:numId w:val="26"/>
        </w:numPr>
        <w:tabs>
          <w:tab w:val="left" w:pos="426"/>
        </w:tabs>
        <w:ind w:left="426" w:hanging="426"/>
        <w:jc w:val="both"/>
      </w:pPr>
      <w:proofErr w:type="spellStart"/>
      <w:r w:rsidRPr="0096249D">
        <w:t>Адамчук</w:t>
      </w:r>
      <w:proofErr w:type="spellEnd"/>
      <w:r w:rsidRPr="0096249D">
        <w:t xml:space="preserve"> Д.В., </w:t>
      </w:r>
      <w:proofErr w:type="spellStart"/>
      <w:r w:rsidRPr="0096249D">
        <w:t>Собкин</w:t>
      </w:r>
      <w:proofErr w:type="spellEnd"/>
      <w:r w:rsidRPr="0096249D">
        <w:t xml:space="preserve"> В.С. К вопросу о профессиональной компетентности школьного учителя // Преподавание истории и обществознания в школе. –2016. – № 4. </w:t>
      </w:r>
    </w:p>
    <w:p w:rsidR="00A34A70" w:rsidRPr="0096249D" w:rsidRDefault="00A34A70" w:rsidP="00A34A70">
      <w:pPr>
        <w:pStyle w:val="ac"/>
        <w:numPr>
          <w:ilvl w:val="0"/>
          <w:numId w:val="26"/>
        </w:numPr>
        <w:tabs>
          <w:tab w:val="left" w:pos="426"/>
        </w:tabs>
        <w:ind w:left="426" w:hanging="426"/>
        <w:jc w:val="both"/>
      </w:pPr>
      <w:r w:rsidRPr="0096249D">
        <w:t>Стрелова О.Ю. Электронный учебник по истории: матрицы перезагрузки / О.Ю. Стрелова // Преподавание истории и обществознания в школе. – 2016. – № 2.</w:t>
      </w:r>
    </w:p>
    <w:p w:rsidR="00A34A70" w:rsidRPr="0096249D" w:rsidRDefault="00A34A70" w:rsidP="00A34A70">
      <w:pPr>
        <w:pStyle w:val="ac"/>
        <w:numPr>
          <w:ilvl w:val="0"/>
          <w:numId w:val="26"/>
        </w:numPr>
        <w:tabs>
          <w:tab w:val="left" w:pos="426"/>
        </w:tabs>
        <w:ind w:left="426" w:hanging="426"/>
        <w:jc w:val="both"/>
      </w:pPr>
      <w:r w:rsidRPr="0096249D">
        <w:t xml:space="preserve">Шевченко Н.И. Стандартизация исторического образования / Н.И. Шевченко // Преподавание истории в школе. – 2016. – № 4. </w:t>
      </w:r>
    </w:p>
    <w:p w:rsidR="00A34A70" w:rsidRPr="0096249D" w:rsidRDefault="00A34A70" w:rsidP="00A34A70">
      <w:pPr>
        <w:pStyle w:val="ac"/>
        <w:tabs>
          <w:tab w:val="left" w:pos="426"/>
        </w:tabs>
        <w:ind w:left="426"/>
        <w:jc w:val="both"/>
      </w:pPr>
    </w:p>
    <w:p w:rsidR="00A34A70" w:rsidRPr="0096249D" w:rsidRDefault="00C05987" w:rsidP="00A34A70">
      <w:pPr>
        <w:jc w:val="center"/>
        <w:rPr>
          <w:b/>
          <w:sz w:val="24"/>
          <w:szCs w:val="24"/>
          <w:u w:val="single"/>
        </w:rPr>
      </w:pPr>
      <w:r w:rsidRPr="0096249D">
        <w:rPr>
          <w:b/>
          <w:sz w:val="24"/>
          <w:szCs w:val="24"/>
          <w:u w:val="single"/>
        </w:rPr>
        <w:t>8</w:t>
      </w:r>
      <w:r w:rsidR="00A34A70" w:rsidRPr="0096249D">
        <w:rPr>
          <w:b/>
          <w:sz w:val="24"/>
          <w:szCs w:val="24"/>
          <w:u w:val="single"/>
        </w:rPr>
        <w:t>.3.2. Обществознание</w:t>
      </w:r>
    </w:p>
    <w:p w:rsidR="00A34A70" w:rsidRPr="0096249D" w:rsidRDefault="00A34A70" w:rsidP="00A34A70">
      <w:pPr>
        <w:pStyle w:val="ac"/>
        <w:numPr>
          <w:ilvl w:val="0"/>
          <w:numId w:val="27"/>
        </w:numPr>
        <w:tabs>
          <w:tab w:val="left" w:pos="426"/>
        </w:tabs>
        <w:ind w:left="426" w:hanging="426"/>
        <w:jc w:val="both"/>
      </w:pPr>
      <w:proofErr w:type="spellStart"/>
      <w:r w:rsidRPr="0096249D">
        <w:t>Белянкова</w:t>
      </w:r>
      <w:proofErr w:type="spellEnd"/>
      <w:r w:rsidRPr="0096249D">
        <w:t xml:space="preserve"> Е.И. Обществоведческое эссе: типичные ошибки и пути их преодоления / Е.И. </w:t>
      </w:r>
      <w:proofErr w:type="spellStart"/>
      <w:r w:rsidRPr="0096249D">
        <w:t>Белянкова</w:t>
      </w:r>
      <w:proofErr w:type="spellEnd"/>
      <w:r w:rsidRPr="0096249D">
        <w:t xml:space="preserve"> // ПИШ, 2015. – № 9. – С. 53–57.</w:t>
      </w:r>
    </w:p>
    <w:p w:rsidR="00A34A70" w:rsidRPr="0096249D" w:rsidRDefault="00A34A70" w:rsidP="00A34A70">
      <w:pPr>
        <w:pStyle w:val="ac"/>
        <w:numPr>
          <w:ilvl w:val="0"/>
          <w:numId w:val="27"/>
        </w:numPr>
        <w:tabs>
          <w:tab w:val="left" w:pos="426"/>
        </w:tabs>
        <w:ind w:left="426" w:hanging="426"/>
        <w:jc w:val="both"/>
      </w:pPr>
      <w:r w:rsidRPr="0096249D">
        <w:t xml:space="preserve">ЕГЭ – 2016. Обществознание. Типовые экзаменационные варианты. 30 вариантов [Текст] / авт.-сост. О. А. Котова, Т.Е. </w:t>
      </w:r>
      <w:proofErr w:type="spellStart"/>
      <w:r w:rsidRPr="0096249D">
        <w:t>Лискова</w:t>
      </w:r>
      <w:proofErr w:type="spellEnd"/>
      <w:r w:rsidRPr="0096249D">
        <w:t xml:space="preserve">. – М.: Национальное образование, 2016. – 480 с. – (ФИПИ – школе). </w:t>
      </w:r>
    </w:p>
    <w:p w:rsidR="00A34A70" w:rsidRPr="0096249D" w:rsidRDefault="00A34A70" w:rsidP="00A34A70">
      <w:pPr>
        <w:pStyle w:val="ac"/>
        <w:numPr>
          <w:ilvl w:val="0"/>
          <w:numId w:val="27"/>
        </w:numPr>
        <w:tabs>
          <w:tab w:val="left" w:pos="426"/>
        </w:tabs>
        <w:ind w:left="426" w:hanging="426"/>
        <w:jc w:val="both"/>
      </w:pPr>
      <w:r w:rsidRPr="0096249D">
        <w:t xml:space="preserve">Обществознание. 10–11 классы. Формирование умения написания эссе. Задания повышенной сложности [Текст] / авт.-сост. С.А. Фомина. – Волгоград: Учитель, 2014. – 207 </w:t>
      </w:r>
      <w:proofErr w:type="gramStart"/>
      <w:r w:rsidRPr="0096249D">
        <w:t>с</w:t>
      </w:r>
      <w:proofErr w:type="gramEnd"/>
      <w:r w:rsidRPr="0096249D">
        <w:t xml:space="preserve">. </w:t>
      </w:r>
    </w:p>
    <w:p w:rsidR="00A34A70" w:rsidRPr="0096249D" w:rsidRDefault="00A34A70" w:rsidP="00A34A70">
      <w:pPr>
        <w:pStyle w:val="ac"/>
        <w:numPr>
          <w:ilvl w:val="0"/>
          <w:numId w:val="27"/>
        </w:numPr>
        <w:tabs>
          <w:tab w:val="left" w:pos="426"/>
        </w:tabs>
        <w:ind w:left="426" w:hanging="426"/>
        <w:jc w:val="both"/>
      </w:pPr>
      <w:r w:rsidRPr="0096249D">
        <w:lastRenderedPageBreak/>
        <w:t xml:space="preserve">Обществознание. Задания высокого уровня сложности на ЕГЭ. Эссе, сложный план развернутого ответа. 10–11 классы: учебно-методическое пособие [Текст] / О.А. Чернышева. – Ростов </w:t>
      </w:r>
      <w:proofErr w:type="spellStart"/>
      <w:r w:rsidRPr="0096249D">
        <w:t>н</w:t>
      </w:r>
      <w:proofErr w:type="spellEnd"/>
      <w:proofErr w:type="gramStart"/>
      <w:r w:rsidRPr="0096249D">
        <w:t>/Д</w:t>
      </w:r>
      <w:proofErr w:type="gramEnd"/>
      <w:r w:rsidRPr="0096249D">
        <w:t xml:space="preserve">: Легион, 2013. – 93 с. </w:t>
      </w:r>
    </w:p>
    <w:p w:rsidR="00A34A70" w:rsidRPr="0096249D" w:rsidRDefault="00A34A70" w:rsidP="00A34A70">
      <w:pPr>
        <w:pStyle w:val="ac"/>
        <w:numPr>
          <w:ilvl w:val="0"/>
          <w:numId w:val="27"/>
        </w:numPr>
        <w:tabs>
          <w:tab w:val="left" w:pos="426"/>
        </w:tabs>
        <w:ind w:left="426" w:hanging="426"/>
        <w:jc w:val="both"/>
      </w:pPr>
      <w:proofErr w:type="spellStart"/>
      <w:r w:rsidRPr="0096249D">
        <w:t>Собкин</w:t>
      </w:r>
      <w:proofErr w:type="spellEnd"/>
      <w:r w:rsidRPr="0096249D">
        <w:t xml:space="preserve"> В. С. Социология образования: единый государственный экзамен в контексте педагогической деятельности / В.С. </w:t>
      </w:r>
      <w:proofErr w:type="spellStart"/>
      <w:r w:rsidRPr="0096249D">
        <w:t>Собкин</w:t>
      </w:r>
      <w:proofErr w:type="spellEnd"/>
      <w:r w:rsidRPr="0096249D">
        <w:t xml:space="preserve">, Д.В. </w:t>
      </w:r>
      <w:proofErr w:type="spellStart"/>
      <w:r w:rsidRPr="0096249D">
        <w:t>Адамчук</w:t>
      </w:r>
      <w:proofErr w:type="spellEnd"/>
      <w:r w:rsidRPr="0096249D">
        <w:t xml:space="preserve"> // ПИОШ, 2015. – № 2. – С. 49–56. </w:t>
      </w:r>
    </w:p>
    <w:p w:rsidR="00A34A70" w:rsidRPr="0096249D" w:rsidRDefault="00A34A70" w:rsidP="00A34A70">
      <w:pPr>
        <w:tabs>
          <w:tab w:val="left" w:pos="0"/>
        </w:tabs>
        <w:ind w:hanging="709"/>
        <w:jc w:val="both"/>
        <w:rPr>
          <w:b/>
          <w:bCs/>
          <w:sz w:val="24"/>
          <w:szCs w:val="24"/>
        </w:rPr>
      </w:pPr>
    </w:p>
    <w:p w:rsidR="00C05987" w:rsidRPr="0096249D" w:rsidRDefault="00C05987" w:rsidP="002068D0">
      <w:pPr>
        <w:spacing w:line="276" w:lineRule="auto"/>
        <w:ind w:left="5664" w:firstLine="708"/>
        <w:jc w:val="center"/>
        <w:rPr>
          <w:rFonts w:eastAsiaTheme="minorHAnsi"/>
          <w:i/>
          <w:sz w:val="24"/>
          <w:szCs w:val="24"/>
        </w:rPr>
      </w:pPr>
      <w:r w:rsidRPr="0096249D">
        <w:rPr>
          <w:rFonts w:eastAsiaTheme="minorHAnsi"/>
          <w:i/>
          <w:sz w:val="24"/>
          <w:szCs w:val="24"/>
        </w:rPr>
        <w:t>Приложение</w:t>
      </w:r>
    </w:p>
    <w:p w:rsidR="00C05987" w:rsidRPr="0096249D" w:rsidRDefault="00C05987" w:rsidP="002068D0">
      <w:pPr>
        <w:jc w:val="center"/>
        <w:rPr>
          <w:rFonts w:eastAsiaTheme="minorHAnsi"/>
          <w:b/>
          <w:sz w:val="24"/>
          <w:szCs w:val="24"/>
        </w:rPr>
      </w:pPr>
      <w:r w:rsidRPr="0096249D">
        <w:rPr>
          <w:rFonts w:eastAsiaTheme="minorHAnsi"/>
          <w:b/>
          <w:sz w:val="24"/>
          <w:szCs w:val="24"/>
        </w:rPr>
        <w:t xml:space="preserve">Календарь </w:t>
      </w:r>
    </w:p>
    <w:p w:rsidR="00C05987" w:rsidRPr="0096249D" w:rsidRDefault="00C05987" w:rsidP="002068D0">
      <w:pPr>
        <w:jc w:val="center"/>
        <w:rPr>
          <w:rFonts w:eastAsiaTheme="minorHAnsi"/>
          <w:b/>
          <w:sz w:val="24"/>
          <w:szCs w:val="24"/>
        </w:rPr>
      </w:pPr>
      <w:r w:rsidRPr="0096249D">
        <w:rPr>
          <w:rFonts w:eastAsiaTheme="minorHAnsi"/>
          <w:b/>
          <w:sz w:val="24"/>
          <w:szCs w:val="24"/>
        </w:rPr>
        <w:t>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на 2018-2019 учебный год</w:t>
      </w:r>
    </w:p>
    <w:p w:rsidR="00B57FFC" w:rsidRPr="0096249D" w:rsidRDefault="00B57FFC" w:rsidP="00C05987">
      <w:pPr>
        <w:jc w:val="center"/>
        <w:rPr>
          <w:rFonts w:eastAsiaTheme="minorHAnsi"/>
          <w:b/>
          <w:sz w:val="24"/>
          <w:szCs w:val="24"/>
        </w:rPr>
      </w:pPr>
    </w:p>
    <w:tbl>
      <w:tblPr>
        <w:tblStyle w:val="3"/>
        <w:tblW w:w="0" w:type="auto"/>
        <w:tblInd w:w="-743" w:type="dxa"/>
        <w:tblLook w:val="04A0"/>
      </w:tblPr>
      <w:tblGrid>
        <w:gridCol w:w="1418"/>
        <w:gridCol w:w="1876"/>
        <w:gridCol w:w="5971"/>
      </w:tblGrid>
      <w:tr w:rsidR="00C05987" w:rsidRPr="0096249D" w:rsidTr="00B57FFC">
        <w:tc>
          <w:tcPr>
            <w:tcW w:w="1418" w:type="dxa"/>
          </w:tcPr>
          <w:p w:rsidR="00C05987" w:rsidRPr="0096249D" w:rsidRDefault="00C05987" w:rsidP="00B57F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49D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876" w:type="dxa"/>
          </w:tcPr>
          <w:p w:rsidR="00C05987" w:rsidRPr="0096249D" w:rsidRDefault="00C05987" w:rsidP="00B57F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49D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5971" w:type="dxa"/>
          </w:tcPr>
          <w:p w:rsidR="00C05987" w:rsidRPr="0096249D" w:rsidRDefault="00C05987" w:rsidP="00B57F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49D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Образовательное событие </w:t>
            </w:r>
          </w:p>
        </w:tc>
      </w:tr>
      <w:tr w:rsidR="00B57FFC" w:rsidRPr="0096249D" w:rsidTr="00B57FFC">
        <w:trPr>
          <w:trHeight w:val="77"/>
        </w:trPr>
        <w:tc>
          <w:tcPr>
            <w:tcW w:w="1418" w:type="dxa"/>
            <w:vMerge w:val="restart"/>
          </w:tcPr>
          <w:p w:rsidR="00B57FFC" w:rsidRPr="0096249D" w:rsidRDefault="00B57FFC" w:rsidP="00B57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76" w:type="dxa"/>
          </w:tcPr>
          <w:p w:rsidR="00B57FFC" w:rsidRPr="0096249D" w:rsidRDefault="00B57FFC" w:rsidP="00B57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71" w:type="dxa"/>
          </w:tcPr>
          <w:p w:rsidR="00B57FFC" w:rsidRPr="0096249D" w:rsidRDefault="00B57FFC" w:rsidP="00B57FFC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</w:tr>
      <w:tr w:rsidR="00B57FFC" w:rsidRPr="0096249D" w:rsidTr="00B57FFC">
        <w:trPr>
          <w:trHeight w:val="82"/>
        </w:trPr>
        <w:tc>
          <w:tcPr>
            <w:tcW w:w="1418" w:type="dxa"/>
            <w:vMerge/>
          </w:tcPr>
          <w:p w:rsidR="00B57FFC" w:rsidRPr="0096249D" w:rsidRDefault="00B57FFC" w:rsidP="00B57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B57FFC" w:rsidRPr="0096249D" w:rsidRDefault="00B57FFC" w:rsidP="00B57FFC">
            <w:pPr>
              <w:jc w:val="center"/>
              <w:rPr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71" w:type="dxa"/>
          </w:tcPr>
          <w:p w:rsidR="00B57FFC" w:rsidRPr="0096249D" w:rsidRDefault="00B57FFC" w:rsidP="00B57FFC">
            <w:pPr>
              <w:rPr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B57FFC" w:rsidRPr="0096249D" w:rsidTr="00B57FFC">
        <w:trPr>
          <w:trHeight w:val="199"/>
        </w:trPr>
        <w:tc>
          <w:tcPr>
            <w:tcW w:w="1418" w:type="dxa"/>
            <w:vMerge/>
          </w:tcPr>
          <w:p w:rsidR="00B57FFC" w:rsidRPr="0096249D" w:rsidRDefault="00B57FFC" w:rsidP="00B57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B57FFC" w:rsidRPr="0096249D" w:rsidRDefault="00B57FFC" w:rsidP="00B57FFC">
            <w:pPr>
              <w:jc w:val="center"/>
              <w:rPr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3-9</w:t>
            </w:r>
          </w:p>
        </w:tc>
        <w:tc>
          <w:tcPr>
            <w:tcW w:w="5971" w:type="dxa"/>
          </w:tcPr>
          <w:p w:rsidR="00B57FFC" w:rsidRPr="0096249D" w:rsidRDefault="00B57FFC" w:rsidP="00B57FFC">
            <w:pPr>
              <w:rPr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</w:tc>
      </w:tr>
      <w:tr w:rsidR="00B57FFC" w:rsidRPr="0096249D" w:rsidTr="00B57FFC">
        <w:trPr>
          <w:trHeight w:val="273"/>
        </w:trPr>
        <w:tc>
          <w:tcPr>
            <w:tcW w:w="1418" w:type="dxa"/>
            <w:vMerge/>
          </w:tcPr>
          <w:p w:rsidR="00B57FFC" w:rsidRPr="0096249D" w:rsidRDefault="00B57FFC" w:rsidP="00B57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B57FFC" w:rsidRPr="0096249D" w:rsidRDefault="00B57FFC" w:rsidP="00B57FFC">
            <w:pPr>
              <w:jc w:val="center"/>
              <w:rPr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71" w:type="dxa"/>
          </w:tcPr>
          <w:p w:rsidR="00B57FFC" w:rsidRPr="0096249D" w:rsidRDefault="00B57FFC" w:rsidP="00B57FFC">
            <w:pPr>
              <w:rPr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</w:tr>
      <w:tr w:rsidR="00B57FFC" w:rsidRPr="0096249D" w:rsidTr="00B57FFC">
        <w:trPr>
          <w:trHeight w:val="70"/>
        </w:trPr>
        <w:tc>
          <w:tcPr>
            <w:tcW w:w="1418" w:type="dxa"/>
            <w:vMerge/>
          </w:tcPr>
          <w:p w:rsidR="00B57FFC" w:rsidRPr="0096249D" w:rsidRDefault="00B57FFC" w:rsidP="00B57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B57FFC" w:rsidRPr="0096249D" w:rsidRDefault="00B57FFC" w:rsidP="00B57FFC">
            <w:pPr>
              <w:jc w:val="center"/>
              <w:rPr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71" w:type="dxa"/>
          </w:tcPr>
          <w:p w:rsidR="00B57FFC" w:rsidRPr="0096249D" w:rsidRDefault="00B57FFC" w:rsidP="00B57FFC">
            <w:pPr>
              <w:rPr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Дни финансовой  грамотности</w:t>
            </w:r>
          </w:p>
        </w:tc>
      </w:tr>
      <w:tr w:rsidR="00B57FFC" w:rsidRPr="0096249D" w:rsidTr="00B57FFC">
        <w:trPr>
          <w:trHeight w:val="198"/>
        </w:trPr>
        <w:tc>
          <w:tcPr>
            <w:tcW w:w="1418" w:type="dxa"/>
            <w:vMerge w:val="restart"/>
          </w:tcPr>
          <w:p w:rsidR="00B57FFC" w:rsidRPr="0096249D" w:rsidRDefault="00B57FFC" w:rsidP="00B57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76" w:type="dxa"/>
          </w:tcPr>
          <w:p w:rsidR="00B57FFC" w:rsidRPr="0096249D" w:rsidRDefault="00B57FFC" w:rsidP="00B57FF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71" w:type="dxa"/>
          </w:tcPr>
          <w:p w:rsidR="00B57FFC" w:rsidRPr="0096249D" w:rsidRDefault="00B57FFC" w:rsidP="00B57FFC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День гражданской обороны</w:t>
            </w:r>
          </w:p>
        </w:tc>
      </w:tr>
      <w:tr w:rsidR="00B57FFC" w:rsidRPr="0096249D" w:rsidTr="00B57FFC">
        <w:trPr>
          <w:trHeight w:val="201"/>
        </w:trPr>
        <w:tc>
          <w:tcPr>
            <w:tcW w:w="1418" w:type="dxa"/>
            <w:vMerge/>
          </w:tcPr>
          <w:p w:rsidR="00B57FFC" w:rsidRPr="0096249D" w:rsidRDefault="00B57FFC" w:rsidP="00B57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B57FFC" w:rsidRPr="0096249D" w:rsidRDefault="00B57FFC" w:rsidP="00B57FFC">
            <w:pPr>
              <w:jc w:val="center"/>
              <w:rPr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71" w:type="dxa"/>
          </w:tcPr>
          <w:p w:rsidR="00B57FFC" w:rsidRPr="0096249D" w:rsidRDefault="00B57FFC" w:rsidP="00B57FFC">
            <w:pPr>
              <w:rPr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Международный День учителя</w:t>
            </w:r>
          </w:p>
        </w:tc>
      </w:tr>
      <w:tr w:rsidR="00B57FFC" w:rsidRPr="0096249D" w:rsidTr="00B57FFC">
        <w:trPr>
          <w:trHeight w:val="768"/>
        </w:trPr>
        <w:tc>
          <w:tcPr>
            <w:tcW w:w="1418" w:type="dxa"/>
            <w:vMerge/>
          </w:tcPr>
          <w:p w:rsidR="00B57FFC" w:rsidRPr="0096249D" w:rsidRDefault="00B57FFC" w:rsidP="00B57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B57FFC" w:rsidRPr="0096249D" w:rsidRDefault="00B57FFC" w:rsidP="00B57FF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49D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  <w:p w:rsidR="00B57FFC" w:rsidRPr="0096249D" w:rsidRDefault="00B57FFC" w:rsidP="00B57FF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57FFC" w:rsidRPr="0096249D" w:rsidRDefault="00B57FFC" w:rsidP="00B57FF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71" w:type="dxa"/>
          </w:tcPr>
          <w:p w:rsidR="00B57FFC" w:rsidRPr="0096249D" w:rsidRDefault="00B57FFC" w:rsidP="00B57FFC">
            <w:pPr>
              <w:rPr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96249D">
              <w:rPr>
                <w:rFonts w:ascii="Times New Roman" w:hAnsi="Times New Roman"/>
                <w:sz w:val="24"/>
                <w:szCs w:val="24"/>
              </w:rPr>
              <w:t>ВместеЯрче</w:t>
            </w:r>
            <w:proofErr w:type="spellEnd"/>
          </w:p>
        </w:tc>
      </w:tr>
      <w:tr w:rsidR="00B57FFC" w:rsidRPr="0096249D" w:rsidTr="00B57FFC">
        <w:trPr>
          <w:trHeight w:val="189"/>
        </w:trPr>
        <w:tc>
          <w:tcPr>
            <w:tcW w:w="1418" w:type="dxa"/>
            <w:vMerge/>
          </w:tcPr>
          <w:p w:rsidR="00B57FFC" w:rsidRPr="0096249D" w:rsidRDefault="00B57FFC" w:rsidP="00B57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B57FFC" w:rsidRPr="0096249D" w:rsidRDefault="00B57FFC" w:rsidP="00B57FFC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26-29</w:t>
            </w:r>
          </w:p>
          <w:p w:rsidR="00B57FFC" w:rsidRPr="0096249D" w:rsidRDefault="00B57FFC" w:rsidP="00B57FF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71" w:type="dxa"/>
          </w:tcPr>
          <w:p w:rsidR="00B57FFC" w:rsidRPr="0096249D" w:rsidRDefault="00B57FFC" w:rsidP="00B57FFC">
            <w:pPr>
              <w:rPr>
                <w:sz w:val="24"/>
                <w:szCs w:val="24"/>
              </w:rPr>
            </w:pPr>
            <w:r w:rsidRPr="0096249D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урок, посвященный жизни  и творчеству  Ивана Сергеевича Тургенева</w:t>
            </w:r>
          </w:p>
        </w:tc>
      </w:tr>
      <w:tr w:rsidR="00B57FFC" w:rsidRPr="0096249D" w:rsidTr="00B57FFC">
        <w:trPr>
          <w:trHeight w:val="183"/>
        </w:trPr>
        <w:tc>
          <w:tcPr>
            <w:tcW w:w="1418" w:type="dxa"/>
            <w:vMerge/>
          </w:tcPr>
          <w:p w:rsidR="00B57FFC" w:rsidRPr="0096249D" w:rsidRDefault="00B57FFC" w:rsidP="00B57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B57FFC" w:rsidRPr="0096249D" w:rsidRDefault="00B57FFC" w:rsidP="00B57FF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71" w:type="dxa"/>
          </w:tcPr>
          <w:p w:rsidR="00B57FFC" w:rsidRPr="0096249D" w:rsidRDefault="00B57FFC" w:rsidP="00B57FFC">
            <w:pPr>
              <w:rPr>
                <w:color w:val="000000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школьных библиотек.</w:t>
            </w:r>
          </w:p>
        </w:tc>
      </w:tr>
      <w:tr w:rsidR="00B57FFC" w:rsidRPr="0096249D" w:rsidTr="00B57FFC">
        <w:trPr>
          <w:trHeight w:val="329"/>
        </w:trPr>
        <w:tc>
          <w:tcPr>
            <w:tcW w:w="1418" w:type="dxa"/>
            <w:vMerge/>
          </w:tcPr>
          <w:p w:rsidR="00B57FFC" w:rsidRPr="0096249D" w:rsidRDefault="00B57FFC" w:rsidP="00B57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B57FFC" w:rsidRPr="0096249D" w:rsidRDefault="00B57FFC" w:rsidP="00B57FF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71" w:type="dxa"/>
          </w:tcPr>
          <w:p w:rsidR="00B57FFC" w:rsidRPr="0096249D" w:rsidRDefault="00B57FFC" w:rsidP="00B57FFC">
            <w:pPr>
              <w:rPr>
                <w:color w:val="000000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</w:tr>
      <w:tr w:rsidR="00B57FFC" w:rsidRPr="0096249D" w:rsidTr="00B57FFC">
        <w:trPr>
          <w:trHeight w:val="70"/>
        </w:trPr>
        <w:tc>
          <w:tcPr>
            <w:tcW w:w="1418" w:type="dxa"/>
            <w:vMerge w:val="restart"/>
          </w:tcPr>
          <w:p w:rsidR="00B57FFC" w:rsidRPr="0096249D" w:rsidRDefault="00B57FFC" w:rsidP="00B57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76" w:type="dxa"/>
          </w:tcPr>
          <w:p w:rsidR="00B57FFC" w:rsidRPr="0096249D" w:rsidRDefault="00B57FFC" w:rsidP="00B57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5971" w:type="dxa"/>
          </w:tcPr>
          <w:p w:rsidR="00B57FFC" w:rsidRPr="0096249D" w:rsidRDefault="00B57FFC" w:rsidP="00B57FFC">
            <w:pPr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народного единства</w:t>
            </w:r>
          </w:p>
        </w:tc>
      </w:tr>
      <w:tr w:rsidR="00B57FFC" w:rsidRPr="0096249D" w:rsidTr="00B57FFC">
        <w:trPr>
          <w:trHeight w:val="70"/>
        </w:trPr>
        <w:tc>
          <w:tcPr>
            <w:tcW w:w="1418" w:type="dxa"/>
            <w:vMerge/>
          </w:tcPr>
          <w:p w:rsidR="00B57FFC" w:rsidRPr="0096249D" w:rsidRDefault="00B57FFC" w:rsidP="00B57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B57FFC" w:rsidRPr="0096249D" w:rsidRDefault="00B57FFC" w:rsidP="00B57FFC">
            <w:pPr>
              <w:jc w:val="center"/>
              <w:rPr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71" w:type="dxa"/>
          </w:tcPr>
          <w:p w:rsidR="00B57FFC" w:rsidRPr="0096249D" w:rsidRDefault="00B57FFC" w:rsidP="00B57FF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624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толерантности</w:t>
            </w:r>
          </w:p>
        </w:tc>
      </w:tr>
      <w:tr w:rsidR="00B57FFC" w:rsidRPr="0096249D" w:rsidTr="00B57FFC">
        <w:trPr>
          <w:trHeight w:val="176"/>
        </w:trPr>
        <w:tc>
          <w:tcPr>
            <w:tcW w:w="1418" w:type="dxa"/>
            <w:vMerge/>
          </w:tcPr>
          <w:p w:rsidR="00B57FFC" w:rsidRPr="0096249D" w:rsidRDefault="00B57FFC" w:rsidP="00B57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B57FFC" w:rsidRPr="0096249D" w:rsidRDefault="00B57FFC" w:rsidP="00B57FFC">
            <w:pPr>
              <w:jc w:val="center"/>
              <w:rPr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71" w:type="dxa"/>
          </w:tcPr>
          <w:p w:rsidR="00B57FFC" w:rsidRPr="0096249D" w:rsidRDefault="00B57FFC" w:rsidP="00B57FF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624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матери в России</w:t>
            </w:r>
          </w:p>
        </w:tc>
      </w:tr>
      <w:tr w:rsidR="00B57FFC" w:rsidRPr="0096249D" w:rsidTr="00B57FFC">
        <w:trPr>
          <w:trHeight w:val="225"/>
        </w:trPr>
        <w:tc>
          <w:tcPr>
            <w:tcW w:w="1418" w:type="dxa"/>
            <w:vMerge w:val="restart"/>
          </w:tcPr>
          <w:p w:rsidR="00B57FFC" w:rsidRPr="0096249D" w:rsidRDefault="00B57FFC" w:rsidP="00B57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76" w:type="dxa"/>
          </w:tcPr>
          <w:p w:rsidR="00B57FFC" w:rsidRPr="0096249D" w:rsidRDefault="00B57FFC" w:rsidP="00B57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71" w:type="dxa"/>
          </w:tcPr>
          <w:p w:rsidR="00B57FFC" w:rsidRPr="0096249D" w:rsidRDefault="00B57FFC" w:rsidP="00B57FFC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624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Международный день инвалидов.</w:t>
            </w:r>
          </w:p>
        </w:tc>
      </w:tr>
      <w:tr w:rsidR="00B57FFC" w:rsidRPr="0096249D" w:rsidTr="00B57FFC">
        <w:trPr>
          <w:trHeight w:val="184"/>
        </w:trPr>
        <w:tc>
          <w:tcPr>
            <w:tcW w:w="1418" w:type="dxa"/>
            <w:vMerge/>
          </w:tcPr>
          <w:p w:rsidR="00B57FFC" w:rsidRPr="0096249D" w:rsidRDefault="00B57FFC" w:rsidP="00B57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B57FFC" w:rsidRPr="0096249D" w:rsidRDefault="00B57FFC" w:rsidP="00B57FFC">
            <w:pPr>
              <w:jc w:val="center"/>
              <w:rPr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71" w:type="dxa"/>
          </w:tcPr>
          <w:p w:rsidR="00B57FFC" w:rsidRPr="0096249D" w:rsidRDefault="00B57FFC" w:rsidP="00B57FF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24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Неизвестного Солдата.</w:t>
            </w:r>
          </w:p>
        </w:tc>
      </w:tr>
      <w:tr w:rsidR="00B57FFC" w:rsidRPr="0096249D" w:rsidTr="00B57FFC">
        <w:trPr>
          <w:trHeight w:val="465"/>
        </w:trPr>
        <w:tc>
          <w:tcPr>
            <w:tcW w:w="1418" w:type="dxa"/>
            <w:vMerge/>
          </w:tcPr>
          <w:p w:rsidR="00B57FFC" w:rsidRPr="0096249D" w:rsidRDefault="00B57FFC" w:rsidP="00B57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B57FFC" w:rsidRPr="0096249D" w:rsidRDefault="00B57FFC" w:rsidP="00B57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3-9</w:t>
            </w:r>
          </w:p>
          <w:p w:rsidR="00B57FFC" w:rsidRPr="0096249D" w:rsidRDefault="00B57FFC" w:rsidP="00B57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1" w:type="dxa"/>
          </w:tcPr>
          <w:p w:rsidR="00B57FFC" w:rsidRPr="0096249D" w:rsidRDefault="00B57FFC" w:rsidP="00B57FF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24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Всероссийская акция «Час кода». Тематический урок информатики.</w:t>
            </w:r>
          </w:p>
        </w:tc>
      </w:tr>
      <w:tr w:rsidR="00B57FFC" w:rsidRPr="0096249D" w:rsidTr="002068D0">
        <w:trPr>
          <w:trHeight w:val="2680"/>
        </w:trPr>
        <w:tc>
          <w:tcPr>
            <w:tcW w:w="1418" w:type="dxa"/>
            <w:vMerge/>
          </w:tcPr>
          <w:p w:rsidR="00B57FFC" w:rsidRPr="0096249D" w:rsidRDefault="00B57FFC" w:rsidP="00B57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B57FFC" w:rsidRPr="0096249D" w:rsidRDefault="00B57FFC" w:rsidP="00B57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57FFC" w:rsidRPr="0096249D" w:rsidRDefault="00B57FFC" w:rsidP="00B57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FC" w:rsidRPr="0096249D" w:rsidRDefault="00B57FFC" w:rsidP="00B57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FC" w:rsidRPr="0096249D" w:rsidRDefault="00B57FFC" w:rsidP="00B57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FC" w:rsidRPr="0096249D" w:rsidRDefault="00B57FFC" w:rsidP="00B57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FC" w:rsidRPr="0096249D" w:rsidRDefault="00B57FFC" w:rsidP="00B57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FC" w:rsidRPr="0096249D" w:rsidRDefault="00B57FFC" w:rsidP="00B57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FC" w:rsidRPr="0096249D" w:rsidRDefault="00B57FFC" w:rsidP="00B57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FC" w:rsidRPr="0096249D" w:rsidRDefault="00B57FFC" w:rsidP="00B57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FC" w:rsidRPr="0096249D" w:rsidRDefault="00B57FFC" w:rsidP="00B57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1" w:type="dxa"/>
          </w:tcPr>
          <w:p w:rsidR="00B57FFC" w:rsidRPr="0096249D" w:rsidRDefault="002068D0" w:rsidP="00B57F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4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Героев Отечества.</w:t>
            </w:r>
          </w:p>
          <w:p w:rsidR="00B57FFC" w:rsidRPr="0096249D" w:rsidRDefault="00B57FFC" w:rsidP="002068D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24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 лет со</w:t>
            </w:r>
            <w:r w:rsidR="002068D0" w:rsidRPr="009624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Дня победы русской эскадры под </w:t>
            </w:r>
            <w:r w:rsidRPr="009624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командованием П.С. Нахимова над турецкой эскадрой у мыса Синоп (1 декабря 1853 года);</w:t>
            </w:r>
            <w:r w:rsidR="002068D0" w:rsidRPr="0096249D">
              <w:rPr>
                <w:color w:val="000000"/>
                <w:sz w:val="24"/>
                <w:szCs w:val="24"/>
              </w:rPr>
              <w:t xml:space="preserve"> </w:t>
            </w:r>
            <w:r w:rsidRPr="009624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 лет со Дня победы русской армии под командованием Петра Первого над шведами в Полтавском сражении (10 июля 1709 года);</w:t>
            </w:r>
            <w:r w:rsidR="002068D0" w:rsidRPr="0096249D">
              <w:rPr>
                <w:color w:val="000000"/>
                <w:sz w:val="24"/>
                <w:szCs w:val="24"/>
              </w:rPr>
              <w:t xml:space="preserve"> </w:t>
            </w:r>
            <w:r w:rsidRPr="009624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 лет со Дня первой в российской истории морской победы русского флота под командованием Петра</w:t>
            </w:r>
            <w:proofErr w:type="gramStart"/>
            <w:r w:rsidRPr="009624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9624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ервого над шведами у мыса Гангут (9 августа 1714 года).</w:t>
            </w:r>
          </w:p>
        </w:tc>
      </w:tr>
      <w:tr w:rsidR="00B57FFC" w:rsidRPr="0096249D" w:rsidTr="00B57FFC">
        <w:trPr>
          <w:trHeight w:val="625"/>
        </w:trPr>
        <w:tc>
          <w:tcPr>
            <w:tcW w:w="1418" w:type="dxa"/>
            <w:vMerge/>
          </w:tcPr>
          <w:p w:rsidR="00B57FFC" w:rsidRPr="0096249D" w:rsidRDefault="00B57FFC" w:rsidP="00B57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B57FFC" w:rsidRPr="0096249D" w:rsidRDefault="00B57FFC" w:rsidP="00B57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57FFC" w:rsidRPr="0096249D" w:rsidRDefault="00B57FFC" w:rsidP="00B57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FFC" w:rsidRPr="0096249D" w:rsidRDefault="00B57FFC" w:rsidP="00B57FFC">
            <w:pPr>
              <w:rPr>
                <w:sz w:val="24"/>
                <w:szCs w:val="24"/>
              </w:rPr>
            </w:pPr>
          </w:p>
        </w:tc>
        <w:tc>
          <w:tcPr>
            <w:tcW w:w="5971" w:type="dxa"/>
          </w:tcPr>
          <w:p w:rsidR="00B57FFC" w:rsidRPr="0096249D" w:rsidRDefault="00B57FFC" w:rsidP="00B57F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4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урок, посвященный жизни и творчеству Александра Исаевича Солженицына (для учащихся 10-11 классов)</w:t>
            </w:r>
          </w:p>
        </w:tc>
      </w:tr>
      <w:tr w:rsidR="00B57FFC" w:rsidRPr="0096249D" w:rsidTr="00B57FFC">
        <w:trPr>
          <w:trHeight w:val="307"/>
        </w:trPr>
        <w:tc>
          <w:tcPr>
            <w:tcW w:w="1418" w:type="dxa"/>
            <w:vMerge/>
          </w:tcPr>
          <w:p w:rsidR="00B57FFC" w:rsidRPr="0096249D" w:rsidRDefault="00B57FFC" w:rsidP="00DD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B57FFC" w:rsidRPr="0096249D" w:rsidRDefault="00B57FFC" w:rsidP="00DD72D1">
            <w:pPr>
              <w:jc w:val="center"/>
              <w:rPr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71" w:type="dxa"/>
          </w:tcPr>
          <w:p w:rsidR="00B57FFC" w:rsidRPr="0096249D" w:rsidRDefault="00F42C7E" w:rsidP="00B57FFC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hyperlink r:id="rId61" w:tgtFrame="_blank" w:history="1">
              <w:r w:rsidR="00B57FFC" w:rsidRPr="0096249D">
                <w:rPr>
                  <w:rFonts w:ascii="Times New Roman" w:eastAsia="Times New Roman" w:hAnsi="Times New Roman"/>
                  <w:iCs/>
                  <w:color w:val="000000" w:themeColor="text1"/>
                  <w:sz w:val="24"/>
                  <w:szCs w:val="24"/>
                  <w:lang w:eastAsia="ru-RU"/>
                </w:rPr>
                <w:t>День Конституции Российской Федерации</w:t>
              </w:r>
            </w:hyperlink>
          </w:p>
        </w:tc>
      </w:tr>
      <w:tr w:rsidR="002068D0" w:rsidRPr="0096249D" w:rsidTr="002068D0">
        <w:trPr>
          <w:trHeight w:val="540"/>
        </w:trPr>
        <w:tc>
          <w:tcPr>
            <w:tcW w:w="1418" w:type="dxa"/>
            <w:vMerge w:val="restart"/>
          </w:tcPr>
          <w:p w:rsidR="002068D0" w:rsidRPr="0096249D" w:rsidRDefault="002068D0" w:rsidP="00DD7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1876" w:type="dxa"/>
          </w:tcPr>
          <w:p w:rsidR="002068D0" w:rsidRPr="0096249D" w:rsidRDefault="002068D0" w:rsidP="00DD7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68D0" w:rsidRPr="0096249D" w:rsidRDefault="002068D0" w:rsidP="00DD7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</w:tcPr>
          <w:p w:rsidR="002068D0" w:rsidRPr="0096249D" w:rsidRDefault="002068D0" w:rsidP="002068D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4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100-лет со дня рождения Даниила Александровича </w:t>
            </w:r>
            <w:proofErr w:type="spellStart"/>
            <w:r w:rsidRPr="009624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Гранина</w:t>
            </w:r>
            <w:proofErr w:type="spellEnd"/>
            <w:r w:rsidRPr="009624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российского писателя (1919 г.)</w:t>
            </w:r>
          </w:p>
        </w:tc>
      </w:tr>
      <w:tr w:rsidR="002068D0" w:rsidRPr="0096249D" w:rsidTr="002068D0">
        <w:trPr>
          <w:trHeight w:val="149"/>
        </w:trPr>
        <w:tc>
          <w:tcPr>
            <w:tcW w:w="1418" w:type="dxa"/>
            <w:vMerge/>
          </w:tcPr>
          <w:p w:rsidR="002068D0" w:rsidRPr="0096249D" w:rsidRDefault="002068D0" w:rsidP="00DD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</w:tcPr>
          <w:p w:rsidR="002068D0" w:rsidRPr="0096249D" w:rsidRDefault="002068D0" w:rsidP="00206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71" w:type="dxa"/>
          </w:tcPr>
          <w:p w:rsidR="002068D0" w:rsidRPr="0096249D" w:rsidRDefault="002068D0" w:rsidP="002068D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4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Международный день памяти жертв Холокоста</w:t>
            </w:r>
          </w:p>
        </w:tc>
      </w:tr>
      <w:tr w:rsidR="002068D0" w:rsidRPr="0096249D" w:rsidTr="00B57FFC">
        <w:trPr>
          <w:trHeight w:val="510"/>
        </w:trPr>
        <w:tc>
          <w:tcPr>
            <w:tcW w:w="1418" w:type="dxa"/>
            <w:vMerge/>
          </w:tcPr>
          <w:p w:rsidR="002068D0" w:rsidRPr="0096249D" w:rsidRDefault="002068D0" w:rsidP="00DD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2068D0" w:rsidRPr="0096249D" w:rsidRDefault="002068D0" w:rsidP="00206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1" w:type="dxa"/>
          </w:tcPr>
          <w:p w:rsidR="002068D0" w:rsidRPr="0096249D" w:rsidRDefault="002068D0" w:rsidP="002068D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24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полного освобождения Ленинграда от фашистской блокады (1944 год)</w:t>
            </w:r>
          </w:p>
        </w:tc>
      </w:tr>
      <w:tr w:rsidR="002068D0" w:rsidRPr="0096249D" w:rsidTr="002068D0">
        <w:trPr>
          <w:trHeight w:val="148"/>
        </w:trPr>
        <w:tc>
          <w:tcPr>
            <w:tcW w:w="1418" w:type="dxa"/>
            <w:vMerge w:val="restart"/>
          </w:tcPr>
          <w:p w:rsidR="002068D0" w:rsidRPr="0096249D" w:rsidRDefault="002068D0" w:rsidP="00DD7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76" w:type="dxa"/>
            <w:vMerge w:val="restart"/>
          </w:tcPr>
          <w:p w:rsidR="002068D0" w:rsidRPr="0096249D" w:rsidRDefault="002068D0" w:rsidP="00DD7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068D0" w:rsidRPr="0096249D" w:rsidRDefault="002068D0" w:rsidP="002068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8D0" w:rsidRPr="0096249D" w:rsidRDefault="002068D0" w:rsidP="00DD7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</w:tcPr>
          <w:p w:rsidR="002068D0" w:rsidRPr="0096249D" w:rsidRDefault="002068D0" w:rsidP="002068D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4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российской науки</w:t>
            </w:r>
          </w:p>
        </w:tc>
      </w:tr>
      <w:tr w:rsidR="002068D0" w:rsidRPr="0096249D" w:rsidTr="002068D0">
        <w:trPr>
          <w:trHeight w:val="293"/>
        </w:trPr>
        <w:tc>
          <w:tcPr>
            <w:tcW w:w="1418" w:type="dxa"/>
            <w:vMerge/>
          </w:tcPr>
          <w:p w:rsidR="002068D0" w:rsidRPr="0096249D" w:rsidRDefault="002068D0" w:rsidP="00DD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2068D0" w:rsidRPr="0096249D" w:rsidRDefault="002068D0" w:rsidP="00DD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1" w:type="dxa"/>
          </w:tcPr>
          <w:p w:rsidR="002068D0" w:rsidRPr="0096249D" w:rsidRDefault="002068D0" w:rsidP="002068D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24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 лет со дня рождения Дмитрия Ивановича Менделеева (1834), русского  ученого-химика</w:t>
            </w:r>
          </w:p>
        </w:tc>
      </w:tr>
      <w:tr w:rsidR="002068D0" w:rsidRPr="0096249D" w:rsidTr="002068D0">
        <w:trPr>
          <w:trHeight w:val="443"/>
        </w:trPr>
        <w:tc>
          <w:tcPr>
            <w:tcW w:w="1418" w:type="dxa"/>
            <w:vMerge/>
          </w:tcPr>
          <w:p w:rsidR="002068D0" w:rsidRPr="0096249D" w:rsidRDefault="002068D0" w:rsidP="00DD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2068D0" w:rsidRPr="0096249D" w:rsidRDefault="002068D0" w:rsidP="00DD7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2068D0" w:rsidRPr="0096249D" w:rsidRDefault="002068D0" w:rsidP="00DD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1" w:type="dxa"/>
          </w:tcPr>
          <w:p w:rsidR="002068D0" w:rsidRPr="0096249D" w:rsidRDefault="002068D0" w:rsidP="002068D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24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2068D0" w:rsidRPr="0096249D" w:rsidTr="002068D0">
        <w:trPr>
          <w:trHeight w:val="270"/>
        </w:trPr>
        <w:tc>
          <w:tcPr>
            <w:tcW w:w="1418" w:type="dxa"/>
            <w:vMerge/>
          </w:tcPr>
          <w:p w:rsidR="002068D0" w:rsidRPr="0096249D" w:rsidRDefault="002068D0" w:rsidP="00DD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2068D0" w:rsidRPr="0096249D" w:rsidRDefault="002068D0" w:rsidP="00DD72D1">
            <w:pPr>
              <w:jc w:val="center"/>
              <w:rPr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71" w:type="dxa"/>
          </w:tcPr>
          <w:p w:rsidR="002068D0" w:rsidRPr="0096249D" w:rsidRDefault="002068D0" w:rsidP="002068D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24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Международный день родного языка</w:t>
            </w:r>
          </w:p>
        </w:tc>
      </w:tr>
      <w:tr w:rsidR="002068D0" w:rsidRPr="0096249D" w:rsidTr="002068D0">
        <w:trPr>
          <w:trHeight w:val="130"/>
        </w:trPr>
        <w:tc>
          <w:tcPr>
            <w:tcW w:w="1418" w:type="dxa"/>
            <w:vMerge/>
          </w:tcPr>
          <w:p w:rsidR="002068D0" w:rsidRPr="0096249D" w:rsidRDefault="002068D0" w:rsidP="00DD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2068D0" w:rsidRPr="0096249D" w:rsidRDefault="002068D0" w:rsidP="00DD72D1">
            <w:pPr>
              <w:jc w:val="center"/>
              <w:rPr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71" w:type="dxa"/>
          </w:tcPr>
          <w:p w:rsidR="002068D0" w:rsidRPr="0096249D" w:rsidRDefault="002068D0" w:rsidP="002068D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24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</w:tc>
      </w:tr>
      <w:tr w:rsidR="002068D0" w:rsidRPr="0096249D" w:rsidTr="002068D0">
        <w:trPr>
          <w:trHeight w:val="275"/>
        </w:trPr>
        <w:tc>
          <w:tcPr>
            <w:tcW w:w="1418" w:type="dxa"/>
            <w:vMerge w:val="restart"/>
          </w:tcPr>
          <w:p w:rsidR="002068D0" w:rsidRPr="0096249D" w:rsidRDefault="002068D0" w:rsidP="00DD7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76" w:type="dxa"/>
          </w:tcPr>
          <w:p w:rsidR="002068D0" w:rsidRPr="0096249D" w:rsidRDefault="002068D0" w:rsidP="00DD7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68D0" w:rsidRPr="0096249D" w:rsidRDefault="002068D0" w:rsidP="00DD7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</w:tcPr>
          <w:p w:rsidR="002068D0" w:rsidRPr="0096249D" w:rsidRDefault="002068D0" w:rsidP="002068D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4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Международный день борьбы с наркоманией и наркобизнесом</w:t>
            </w:r>
          </w:p>
        </w:tc>
      </w:tr>
      <w:tr w:rsidR="002068D0" w:rsidRPr="0096249D" w:rsidTr="002068D0">
        <w:trPr>
          <w:trHeight w:val="141"/>
        </w:trPr>
        <w:tc>
          <w:tcPr>
            <w:tcW w:w="1418" w:type="dxa"/>
            <w:vMerge/>
          </w:tcPr>
          <w:p w:rsidR="002068D0" w:rsidRPr="0096249D" w:rsidRDefault="002068D0" w:rsidP="00DD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2068D0" w:rsidRPr="0096249D" w:rsidRDefault="002068D0" w:rsidP="00DD72D1">
            <w:pPr>
              <w:jc w:val="center"/>
              <w:rPr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71" w:type="dxa"/>
          </w:tcPr>
          <w:p w:rsidR="002068D0" w:rsidRPr="0096249D" w:rsidRDefault="00F42C7E" w:rsidP="002068D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hyperlink r:id="rId62" w:tgtFrame="_blank" w:history="1">
              <w:r w:rsidR="002068D0" w:rsidRPr="0096249D">
                <w:rPr>
                  <w:rFonts w:ascii="Times New Roman" w:eastAsia="Times New Roman" w:hAnsi="Times New Roman"/>
                  <w:iCs/>
                  <w:color w:val="000000" w:themeColor="text1"/>
                  <w:sz w:val="24"/>
                  <w:szCs w:val="24"/>
                  <w:lang w:eastAsia="ru-RU"/>
                </w:rPr>
                <w:t>Международный женский день</w:t>
              </w:r>
            </w:hyperlink>
          </w:p>
        </w:tc>
      </w:tr>
      <w:tr w:rsidR="002068D0" w:rsidRPr="0096249D" w:rsidTr="002068D0">
        <w:trPr>
          <w:trHeight w:val="132"/>
        </w:trPr>
        <w:tc>
          <w:tcPr>
            <w:tcW w:w="1418" w:type="dxa"/>
            <w:vMerge/>
          </w:tcPr>
          <w:p w:rsidR="002068D0" w:rsidRPr="0096249D" w:rsidRDefault="002068D0" w:rsidP="00DD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2068D0" w:rsidRPr="0096249D" w:rsidRDefault="002068D0" w:rsidP="00DD72D1">
            <w:pPr>
              <w:jc w:val="center"/>
              <w:rPr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71" w:type="dxa"/>
          </w:tcPr>
          <w:p w:rsidR="002068D0" w:rsidRPr="0096249D" w:rsidRDefault="002068D0" w:rsidP="002068D0">
            <w:pPr>
              <w:shd w:val="clear" w:color="auto" w:fill="FFFFFF"/>
            </w:pPr>
            <w:r w:rsidRPr="009624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воссоединения Крыма с Россией</w:t>
            </w:r>
          </w:p>
        </w:tc>
      </w:tr>
      <w:tr w:rsidR="002068D0" w:rsidRPr="0096249D" w:rsidTr="002068D0">
        <w:trPr>
          <w:trHeight w:val="1695"/>
        </w:trPr>
        <w:tc>
          <w:tcPr>
            <w:tcW w:w="1418" w:type="dxa"/>
            <w:vMerge/>
          </w:tcPr>
          <w:p w:rsidR="002068D0" w:rsidRPr="0096249D" w:rsidRDefault="002068D0" w:rsidP="00DD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2068D0" w:rsidRPr="0096249D" w:rsidRDefault="002068D0" w:rsidP="00DD7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25-30</w:t>
            </w:r>
          </w:p>
          <w:p w:rsidR="002068D0" w:rsidRPr="0096249D" w:rsidRDefault="002068D0" w:rsidP="00DD7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D0" w:rsidRPr="0096249D" w:rsidRDefault="002068D0" w:rsidP="00DD7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D0" w:rsidRPr="0096249D" w:rsidRDefault="002068D0" w:rsidP="00DD7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D0" w:rsidRPr="0096249D" w:rsidRDefault="002068D0" w:rsidP="00DD7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D0" w:rsidRPr="0096249D" w:rsidRDefault="002068D0" w:rsidP="00DD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1" w:type="dxa"/>
          </w:tcPr>
          <w:p w:rsidR="002068D0" w:rsidRPr="0096249D" w:rsidRDefault="002068D0" w:rsidP="002068D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24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Всероссийская неделя детской и юношеской книги. Юбилейные даты: </w:t>
            </w:r>
            <w:proofErr w:type="gramStart"/>
            <w:r w:rsidRPr="009624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Л.Н. Толстой (190 лет), Ф.И.Тютчев (215лет), Н.В.Гоголь (210 лет), А.А.Ахматова (130 лет), И.А.Крылов (250 лет), П.П.Бажов (140 лет), А.П.Гайдар, В.В.Маяковский (125 лет), В.В.Бианки (125 лет) и др.</w:t>
            </w:r>
            <w:proofErr w:type="gramEnd"/>
          </w:p>
        </w:tc>
      </w:tr>
      <w:tr w:rsidR="002068D0" w:rsidRPr="0096249D" w:rsidTr="002068D0">
        <w:trPr>
          <w:trHeight w:val="145"/>
        </w:trPr>
        <w:tc>
          <w:tcPr>
            <w:tcW w:w="1418" w:type="dxa"/>
            <w:vMerge/>
          </w:tcPr>
          <w:p w:rsidR="002068D0" w:rsidRPr="0096249D" w:rsidRDefault="002068D0" w:rsidP="00DD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2068D0" w:rsidRPr="0096249D" w:rsidRDefault="002068D0" w:rsidP="00DD72D1">
            <w:pPr>
              <w:jc w:val="center"/>
              <w:rPr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5971" w:type="dxa"/>
          </w:tcPr>
          <w:p w:rsidR="002068D0" w:rsidRPr="0096249D" w:rsidRDefault="002068D0" w:rsidP="00DD72D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249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624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Всероссийская неделя музыки для детей и юношества</w:t>
            </w:r>
          </w:p>
        </w:tc>
      </w:tr>
      <w:tr w:rsidR="002068D0" w:rsidRPr="0096249D" w:rsidTr="002068D0">
        <w:trPr>
          <w:trHeight w:val="405"/>
        </w:trPr>
        <w:tc>
          <w:tcPr>
            <w:tcW w:w="1418" w:type="dxa"/>
            <w:vMerge w:val="restart"/>
          </w:tcPr>
          <w:p w:rsidR="002068D0" w:rsidRPr="0096249D" w:rsidRDefault="002068D0" w:rsidP="00DD7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76" w:type="dxa"/>
          </w:tcPr>
          <w:p w:rsidR="002068D0" w:rsidRPr="0096249D" w:rsidRDefault="002068D0" w:rsidP="00DD7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2068D0" w:rsidRPr="0096249D" w:rsidRDefault="002068D0" w:rsidP="00DD7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</w:tcPr>
          <w:p w:rsidR="002068D0" w:rsidRPr="0096249D" w:rsidRDefault="00F42C7E" w:rsidP="002068D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3" w:tgtFrame="_blank" w:history="1">
              <w:r w:rsidR="002068D0" w:rsidRPr="0096249D">
                <w:rPr>
                  <w:rFonts w:ascii="Times New Roman" w:eastAsia="Times New Roman" w:hAnsi="Times New Roman"/>
                  <w:iCs/>
                  <w:color w:val="000000" w:themeColor="text1"/>
                  <w:sz w:val="24"/>
                  <w:szCs w:val="24"/>
                  <w:lang w:eastAsia="ru-RU"/>
                </w:rPr>
                <w:t>День космонавтики. Гагаринский урок «Космос – это мы»</w:t>
              </w:r>
            </w:hyperlink>
          </w:p>
        </w:tc>
      </w:tr>
      <w:tr w:rsidR="002068D0" w:rsidRPr="0096249D" w:rsidTr="002068D0">
        <w:trPr>
          <w:trHeight w:val="285"/>
        </w:trPr>
        <w:tc>
          <w:tcPr>
            <w:tcW w:w="1418" w:type="dxa"/>
            <w:vMerge/>
          </w:tcPr>
          <w:p w:rsidR="002068D0" w:rsidRPr="0096249D" w:rsidRDefault="002068D0" w:rsidP="00DD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2068D0" w:rsidRPr="0096249D" w:rsidRDefault="002068D0" w:rsidP="00DD72D1">
            <w:pPr>
              <w:jc w:val="center"/>
              <w:rPr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71" w:type="dxa"/>
          </w:tcPr>
          <w:p w:rsidR="002068D0" w:rsidRPr="0096249D" w:rsidRDefault="002068D0" w:rsidP="002068D0">
            <w:pPr>
              <w:shd w:val="clear" w:color="auto" w:fill="FFFFFF"/>
            </w:pPr>
            <w:r w:rsidRPr="009624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местного самоуправления</w:t>
            </w:r>
          </w:p>
        </w:tc>
      </w:tr>
      <w:tr w:rsidR="002068D0" w:rsidRPr="0096249D" w:rsidTr="00B57FFC">
        <w:trPr>
          <w:trHeight w:val="300"/>
        </w:trPr>
        <w:tc>
          <w:tcPr>
            <w:tcW w:w="1418" w:type="dxa"/>
            <w:vMerge/>
          </w:tcPr>
          <w:p w:rsidR="002068D0" w:rsidRPr="0096249D" w:rsidRDefault="002068D0" w:rsidP="00DD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2068D0" w:rsidRPr="0096249D" w:rsidRDefault="002068D0" w:rsidP="00DD72D1">
            <w:pPr>
              <w:jc w:val="center"/>
              <w:rPr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71" w:type="dxa"/>
          </w:tcPr>
          <w:p w:rsidR="002068D0" w:rsidRPr="0096249D" w:rsidRDefault="002068D0" w:rsidP="002068D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24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пожарной охраны. Тематический урок ОБЖ</w:t>
            </w:r>
          </w:p>
        </w:tc>
      </w:tr>
      <w:tr w:rsidR="002068D0" w:rsidRPr="0096249D" w:rsidTr="002068D0">
        <w:trPr>
          <w:trHeight w:val="1395"/>
        </w:trPr>
        <w:tc>
          <w:tcPr>
            <w:tcW w:w="1418" w:type="dxa"/>
            <w:vMerge w:val="restart"/>
          </w:tcPr>
          <w:p w:rsidR="002068D0" w:rsidRPr="0096249D" w:rsidRDefault="002068D0" w:rsidP="00DD7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76" w:type="dxa"/>
          </w:tcPr>
          <w:p w:rsidR="002068D0" w:rsidRPr="0096249D" w:rsidRDefault="002068D0" w:rsidP="00DD7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068D0" w:rsidRPr="0096249D" w:rsidRDefault="002068D0" w:rsidP="00DD7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D0" w:rsidRPr="0096249D" w:rsidRDefault="002068D0" w:rsidP="00DD7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D0" w:rsidRPr="0096249D" w:rsidRDefault="002068D0" w:rsidP="00DD7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8D0" w:rsidRPr="0096249D" w:rsidRDefault="002068D0" w:rsidP="00DD7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</w:tcPr>
          <w:p w:rsidR="002068D0" w:rsidRPr="0096249D" w:rsidRDefault="00F42C7E" w:rsidP="002068D0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4" w:tgtFrame="_blank" w:history="1">
              <w:r w:rsidR="002068D0" w:rsidRPr="0096249D">
                <w:rPr>
                  <w:rFonts w:ascii="Times New Roman" w:eastAsia="Times New Roman" w:hAnsi="Times New Roman"/>
                  <w:iCs/>
                  <w:color w:val="000000" w:themeColor="text1"/>
                  <w:sz w:val="24"/>
                  <w:szCs w:val="24"/>
                  <w:lang w:eastAsia="ru-RU"/>
                </w:rPr>
                <w:t>День Победы советского народа в Великой Отечественной войне 1941 - 1945 годов (1945 год)</w:t>
              </w:r>
            </w:hyperlink>
          </w:p>
          <w:p w:rsidR="002068D0" w:rsidRPr="0096249D" w:rsidRDefault="002068D0" w:rsidP="002068D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4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День разгрома советскими войсками немецко-фашистских войск в Курской битве (75 лет, 23 августа 1943 года)</w:t>
            </w:r>
          </w:p>
        </w:tc>
      </w:tr>
      <w:tr w:rsidR="002068D0" w:rsidRPr="0096249D" w:rsidTr="002068D0">
        <w:trPr>
          <w:trHeight w:val="285"/>
        </w:trPr>
        <w:tc>
          <w:tcPr>
            <w:tcW w:w="1418" w:type="dxa"/>
            <w:vMerge/>
          </w:tcPr>
          <w:p w:rsidR="002068D0" w:rsidRPr="0096249D" w:rsidRDefault="002068D0" w:rsidP="00DD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</w:tcPr>
          <w:p w:rsidR="002068D0" w:rsidRPr="0096249D" w:rsidRDefault="002068D0" w:rsidP="00DD72D1">
            <w:pPr>
              <w:jc w:val="center"/>
              <w:rPr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71" w:type="dxa"/>
          </w:tcPr>
          <w:p w:rsidR="002068D0" w:rsidRPr="0096249D" w:rsidRDefault="002068D0" w:rsidP="002068D0">
            <w:pPr>
              <w:shd w:val="clear" w:color="auto" w:fill="FFFFFF"/>
            </w:pPr>
            <w:r w:rsidRPr="009624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славянской письменности и культуры.</w:t>
            </w:r>
          </w:p>
        </w:tc>
      </w:tr>
      <w:tr w:rsidR="002068D0" w:rsidRPr="0096249D" w:rsidTr="00B57FFC">
        <w:trPr>
          <w:trHeight w:val="252"/>
        </w:trPr>
        <w:tc>
          <w:tcPr>
            <w:tcW w:w="1418" w:type="dxa"/>
            <w:vMerge/>
          </w:tcPr>
          <w:p w:rsidR="002068D0" w:rsidRPr="0096249D" w:rsidRDefault="002068D0" w:rsidP="00DD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2068D0" w:rsidRPr="0096249D" w:rsidRDefault="002068D0" w:rsidP="00DD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1" w:type="dxa"/>
          </w:tcPr>
          <w:p w:rsidR="002068D0" w:rsidRPr="0096249D" w:rsidRDefault="002068D0" w:rsidP="002068D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24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Крещения  Руси  (1030 лет, 28 июля 988 года)</w:t>
            </w:r>
          </w:p>
        </w:tc>
      </w:tr>
      <w:tr w:rsidR="002068D0" w:rsidRPr="0096249D" w:rsidTr="002068D0">
        <w:trPr>
          <w:trHeight w:val="240"/>
        </w:trPr>
        <w:tc>
          <w:tcPr>
            <w:tcW w:w="1418" w:type="dxa"/>
            <w:vMerge w:val="restart"/>
          </w:tcPr>
          <w:p w:rsidR="002068D0" w:rsidRPr="0096249D" w:rsidRDefault="002068D0" w:rsidP="00DD7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876" w:type="dxa"/>
          </w:tcPr>
          <w:p w:rsidR="002068D0" w:rsidRPr="0096249D" w:rsidRDefault="002068D0" w:rsidP="00DD7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68D0" w:rsidRPr="0096249D" w:rsidRDefault="002068D0" w:rsidP="00DD7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71" w:type="dxa"/>
          </w:tcPr>
          <w:p w:rsidR="002068D0" w:rsidRPr="0096249D" w:rsidRDefault="002068D0" w:rsidP="002068D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4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Международный день защиты детей</w:t>
            </w:r>
          </w:p>
          <w:p w:rsidR="002068D0" w:rsidRPr="0096249D" w:rsidRDefault="002068D0" w:rsidP="002068D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4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Русского языка – Пушкинский день России</w:t>
            </w:r>
          </w:p>
        </w:tc>
      </w:tr>
      <w:tr w:rsidR="002068D0" w:rsidRPr="0096249D" w:rsidTr="002068D0">
        <w:trPr>
          <w:trHeight w:val="270"/>
        </w:trPr>
        <w:tc>
          <w:tcPr>
            <w:tcW w:w="1418" w:type="dxa"/>
            <w:vMerge/>
          </w:tcPr>
          <w:p w:rsidR="002068D0" w:rsidRPr="0096249D" w:rsidRDefault="002068D0" w:rsidP="00DD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2068D0" w:rsidRPr="0096249D" w:rsidRDefault="002068D0" w:rsidP="00DD72D1">
            <w:pPr>
              <w:jc w:val="center"/>
              <w:rPr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71" w:type="dxa"/>
          </w:tcPr>
          <w:p w:rsidR="002068D0" w:rsidRPr="0096249D" w:rsidRDefault="002068D0" w:rsidP="002068D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24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России</w:t>
            </w:r>
          </w:p>
        </w:tc>
      </w:tr>
      <w:tr w:rsidR="002068D0" w:rsidRPr="0096249D" w:rsidTr="002068D0">
        <w:trPr>
          <w:trHeight w:val="420"/>
        </w:trPr>
        <w:tc>
          <w:tcPr>
            <w:tcW w:w="1418" w:type="dxa"/>
            <w:vMerge/>
          </w:tcPr>
          <w:p w:rsidR="002068D0" w:rsidRPr="0096249D" w:rsidRDefault="002068D0" w:rsidP="00DD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2068D0" w:rsidRPr="0096249D" w:rsidRDefault="002068D0" w:rsidP="00DD72D1">
            <w:pPr>
              <w:jc w:val="center"/>
              <w:rPr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71" w:type="dxa"/>
          </w:tcPr>
          <w:p w:rsidR="002068D0" w:rsidRPr="0096249D" w:rsidRDefault="002068D0" w:rsidP="002068D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24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памяти и скорби - день начала Великой Отечественной войны (1941 год)</w:t>
            </w:r>
          </w:p>
        </w:tc>
      </w:tr>
      <w:tr w:rsidR="00C05987" w:rsidRPr="0096249D" w:rsidTr="002068D0">
        <w:trPr>
          <w:trHeight w:val="414"/>
        </w:trPr>
        <w:tc>
          <w:tcPr>
            <w:tcW w:w="1418" w:type="dxa"/>
          </w:tcPr>
          <w:p w:rsidR="00C05987" w:rsidRPr="0096249D" w:rsidRDefault="00C05987" w:rsidP="00DD7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9D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876" w:type="dxa"/>
          </w:tcPr>
          <w:p w:rsidR="00C05987" w:rsidRPr="0096249D" w:rsidRDefault="00C05987" w:rsidP="00DD7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</w:tcPr>
          <w:p w:rsidR="00C05987" w:rsidRPr="0096249D" w:rsidRDefault="00C05987" w:rsidP="00DD72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4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 добровольца (волонтера) в Российской Федерации (2018 год)</w:t>
            </w:r>
          </w:p>
        </w:tc>
      </w:tr>
    </w:tbl>
    <w:p w:rsidR="00A34A70" w:rsidRPr="0096249D" w:rsidRDefault="00A34A70" w:rsidP="00A34A70">
      <w:pPr>
        <w:rPr>
          <w:i/>
          <w:sz w:val="24"/>
          <w:szCs w:val="24"/>
        </w:rPr>
      </w:pPr>
    </w:p>
    <w:p w:rsidR="00A34A70" w:rsidRPr="0096249D" w:rsidRDefault="00A34A70" w:rsidP="00A34A70">
      <w:pPr>
        <w:jc w:val="both"/>
        <w:rPr>
          <w:sz w:val="24"/>
          <w:szCs w:val="24"/>
        </w:rPr>
      </w:pPr>
      <w:r w:rsidRPr="0096249D">
        <w:rPr>
          <w:i/>
          <w:sz w:val="24"/>
          <w:szCs w:val="24"/>
        </w:rPr>
        <w:t>Составлено:</w:t>
      </w:r>
      <w:r w:rsidRPr="0096249D">
        <w:rPr>
          <w:sz w:val="24"/>
          <w:szCs w:val="24"/>
        </w:rPr>
        <w:t xml:space="preserve">  Кафедрой истории и обществоведческих дисциплин ГБОУ ДПО НИРО     </w:t>
      </w:r>
    </w:p>
    <w:p w:rsidR="00A34A70" w:rsidRPr="0096249D" w:rsidRDefault="00A34A70" w:rsidP="00A34A70">
      <w:pPr>
        <w:jc w:val="both"/>
        <w:rPr>
          <w:i/>
          <w:sz w:val="24"/>
          <w:szCs w:val="24"/>
        </w:rPr>
      </w:pPr>
    </w:p>
    <w:p w:rsidR="00A34A70" w:rsidRPr="0096249D" w:rsidRDefault="00A34A70" w:rsidP="00A34A70">
      <w:pPr>
        <w:jc w:val="both"/>
        <w:rPr>
          <w:sz w:val="24"/>
          <w:szCs w:val="24"/>
        </w:rPr>
      </w:pPr>
      <w:r w:rsidRPr="0096249D">
        <w:rPr>
          <w:i/>
          <w:sz w:val="24"/>
          <w:szCs w:val="24"/>
        </w:rPr>
        <w:t>Утверждено:</w:t>
      </w:r>
      <w:r w:rsidRPr="0096249D">
        <w:rPr>
          <w:sz w:val="24"/>
          <w:szCs w:val="24"/>
        </w:rPr>
        <w:t xml:space="preserve"> на  заседании кафедры истории обществоведческих дисциплин ГБОУ ДПО НИРО  (протокол № 5 от 23 мая 2018 года)    </w:t>
      </w:r>
    </w:p>
    <w:p w:rsidR="00A34A70" w:rsidRPr="0096249D" w:rsidRDefault="00A34A70" w:rsidP="00A34A70">
      <w:pPr>
        <w:rPr>
          <w:i/>
          <w:sz w:val="24"/>
          <w:szCs w:val="24"/>
        </w:rPr>
      </w:pPr>
    </w:p>
    <w:p w:rsidR="00A34A70" w:rsidRPr="0096249D" w:rsidRDefault="00A34A70" w:rsidP="00A34A70">
      <w:pPr>
        <w:rPr>
          <w:sz w:val="24"/>
          <w:szCs w:val="24"/>
        </w:rPr>
      </w:pPr>
      <w:r w:rsidRPr="0096249D">
        <w:rPr>
          <w:sz w:val="24"/>
          <w:szCs w:val="24"/>
        </w:rPr>
        <w:t>Зав. кафедрой истории и</w:t>
      </w:r>
    </w:p>
    <w:p w:rsidR="00DE17DF" w:rsidRDefault="00A34A70" w:rsidP="0096249D">
      <w:pPr>
        <w:rPr>
          <w:sz w:val="24"/>
        </w:rPr>
      </w:pPr>
      <w:r w:rsidRPr="0096249D">
        <w:rPr>
          <w:sz w:val="24"/>
          <w:szCs w:val="24"/>
        </w:rPr>
        <w:t xml:space="preserve">обществоведческих дисциплин                                                     </w:t>
      </w:r>
      <w:proofErr w:type="gramStart"/>
      <w:r w:rsidRPr="0096249D">
        <w:rPr>
          <w:sz w:val="24"/>
          <w:szCs w:val="24"/>
        </w:rPr>
        <w:t>Романовский</w:t>
      </w:r>
      <w:proofErr w:type="gramEnd"/>
      <w:r w:rsidRPr="0096249D">
        <w:rPr>
          <w:sz w:val="24"/>
          <w:szCs w:val="24"/>
        </w:rPr>
        <w:t xml:space="preserve"> В.К.</w:t>
      </w:r>
      <w:r w:rsidR="0096249D">
        <w:rPr>
          <w:sz w:val="24"/>
        </w:rPr>
        <w:t xml:space="preserve"> </w:t>
      </w:r>
    </w:p>
    <w:sectPr w:rsidR="00DE17DF" w:rsidSect="00CE4C79">
      <w:pgSz w:w="11906" w:h="16838"/>
      <w:pgMar w:top="993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●"/>
      <w:lvlJc w:val="left"/>
      <w:pPr>
        <w:tabs>
          <w:tab w:val="num" w:pos="1069"/>
        </w:tabs>
        <w:ind w:left="1429" w:hanging="1069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2149" w:hanging="1069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2509"/>
        </w:tabs>
        <w:ind w:left="2869" w:hanging="889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3229"/>
        </w:tabs>
        <w:ind w:left="3589" w:hanging="1069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4309" w:hanging="1069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4669"/>
        </w:tabs>
        <w:ind w:left="5029" w:hanging="889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5389"/>
        </w:tabs>
        <w:ind w:left="5749" w:hanging="1069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469" w:hanging="1069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829"/>
        </w:tabs>
        <w:ind w:left="7189" w:hanging="889"/>
      </w:pPr>
      <w:rPr>
        <w:rFonts w:ascii="Arial" w:eastAsia="Times New Roman" w:hAnsi="Arial" w:cs="Aria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/>
      </w:rPr>
    </w:lvl>
  </w:abstractNum>
  <w:abstractNum w:abstractNumId="2">
    <w:nsid w:val="053E3F36"/>
    <w:multiLevelType w:val="multilevel"/>
    <w:tmpl w:val="0A98B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3">
    <w:nsid w:val="06907D13"/>
    <w:multiLevelType w:val="hybridMultilevel"/>
    <w:tmpl w:val="39641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F0704"/>
    <w:multiLevelType w:val="hybridMultilevel"/>
    <w:tmpl w:val="83CCBC70"/>
    <w:lvl w:ilvl="0" w:tplc="85B87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B7C43"/>
    <w:multiLevelType w:val="hybridMultilevel"/>
    <w:tmpl w:val="BDFAC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22AFE"/>
    <w:multiLevelType w:val="hybridMultilevel"/>
    <w:tmpl w:val="051C47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E0A37"/>
    <w:multiLevelType w:val="multilevel"/>
    <w:tmpl w:val="2844194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/>
      </w:rPr>
    </w:lvl>
  </w:abstractNum>
  <w:abstractNum w:abstractNumId="8">
    <w:nsid w:val="271D2C29"/>
    <w:multiLevelType w:val="hybridMultilevel"/>
    <w:tmpl w:val="CEAAEBA8"/>
    <w:lvl w:ilvl="0" w:tplc="85B874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128164A"/>
    <w:multiLevelType w:val="hybridMultilevel"/>
    <w:tmpl w:val="B11AA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45859"/>
    <w:multiLevelType w:val="hybridMultilevel"/>
    <w:tmpl w:val="0C14DA3E"/>
    <w:lvl w:ilvl="0" w:tplc="85B87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60865"/>
    <w:multiLevelType w:val="multilevel"/>
    <w:tmpl w:val="76F2AA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F0F692F"/>
    <w:multiLevelType w:val="hybridMultilevel"/>
    <w:tmpl w:val="1BBA2BFC"/>
    <w:lvl w:ilvl="0" w:tplc="85B87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517BA"/>
    <w:multiLevelType w:val="hybridMultilevel"/>
    <w:tmpl w:val="C6A671D2"/>
    <w:lvl w:ilvl="0" w:tplc="85B87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24F3D"/>
    <w:multiLevelType w:val="hybridMultilevel"/>
    <w:tmpl w:val="16F4D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D28F7"/>
    <w:multiLevelType w:val="singleLevel"/>
    <w:tmpl w:val="A614CE26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521B1038"/>
    <w:multiLevelType w:val="hybridMultilevel"/>
    <w:tmpl w:val="D4069CEE"/>
    <w:lvl w:ilvl="0" w:tplc="85B874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2D920ED"/>
    <w:multiLevelType w:val="hybridMultilevel"/>
    <w:tmpl w:val="C55861AC"/>
    <w:lvl w:ilvl="0" w:tplc="85B87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86223"/>
    <w:multiLevelType w:val="multilevel"/>
    <w:tmpl w:val="0A98B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9">
    <w:nsid w:val="555266AE"/>
    <w:multiLevelType w:val="multilevel"/>
    <w:tmpl w:val="0A98B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0">
    <w:nsid w:val="577038AD"/>
    <w:multiLevelType w:val="hybridMultilevel"/>
    <w:tmpl w:val="1ACC554E"/>
    <w:lvl w:ilvl="0" w:tplc="85B87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92AEA"/>
    <w:multiLevelType w:val="hybridMultilevel"/>
    <w:tmpl w:val="21261780"/>
    <w:lvl w:ilvl="0" w:tplc="85B87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04590"/>
    <w:multiLevelType w:val="hybridMultilevel"/>
    <w:tmpl w:val="E55481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4943B16"/>
    <w:multiLevelType w:val="hybridMultilevel"/>
    <w:tmpl w:val="FC143A3E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4">
    <w:nsid w:val="6BBB26DB"/>
    <w:multiLevelType w:val="hybridMultilevel"/>
    <w:tmpl w:val="AF90DD9E"/>
    <w:lvl w:ilvl="0" w:tplc="85B87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0D602B"/>
    <w:multiLevelType w:val="hybridMultilevel"/>
    <w:tmpl w:val="484AAC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9D94367"/>
    <w:multiLevelType w:val="hybridMultilevel"/>
    <w:tmpl w:val="0A9205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471245"/>
    <w:multiLevelType w:val="hybridMultilevel"/>
    <w:tmpl w:val="49FA8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0408A"/>
    <w:multiLevelType w:val="multilevel"/>
    <w:tmpl w:val="0A98B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9">
    <w:nsid w:val="7E54322A"/>
    <w:multiLevelType w:val="hybridMultilevel"/>
    <w:tmpl w:val="3F32C8AE"/>
    <w:lvl w:ilvl="0" w:tplc="85B87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CF24BD"/>
    <w:multiLevelType w:val="hybridMultilevel"/>
    <w:tmpl w:val="4D401932"/>
    <w:lvl w:ilvl="0" w:tplc="85B87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22"/>
  </w:num>
  <w:num w:numId="5">
    <w:abstractNumId w:val="3"/>
  </w:num>
  <w:num w:numId="6">
    <w:abstractNumId w:val="15"/>
  </w:num>
  <w:num w:numId="7">
    <w:abstractNumId w:val="2"/>
  </w:num>
  <w:num w:numId="8">
    <w:abstractNumId w:val="20"/>
  </w:num>
  <w:num w:numId="9">
    <w:abstractNumId w:val="10"/>
  </w:num>
  <w:num w:numId="10">
    <w:abstractNumId w:val="7"/>
  </w:num>
  <w:num w:numId="11">
    <w:abstractNumId w:val="5"/>
  </w:num>
  <w:num w:numId="12">
    <w:abstractNumId w:val="25"/>
  </w:num>
  <w:num w:numId="13">
    <w:abstractNumId w:val="13"/>
  </w:num>
  <w:num w:numId="14">
    <w:abstractNumId w:val="30"/>
  </w:num>
  <w:num w:numId="15">
    <w:abstractNumId w:val="9"/>
  </w:num>
  <w:num w:numId="16">
    <w:abstractNumId w:val="4"/>
  </w:num>
  <w:num w:numId="17">
    <w:abstractNumId w:val="17"/>
  </w:num>
  <w:num w:numId="18">
    <w:abstractNumId w:val="29"/>
  </w:num>
  <w:num w:numId="19">
    <w:abstractNumId w:val="24"/>
  </w:num>
  <w:num w:numId="20">
    <w:abstractNumId w:val="27"/>
  </w:num>
  <w:num w:numId="21">
    <w:abstractNumId w:val="14"/>
  </w:num>
  <w:num w:numId="22">
    <w:abstractNumId w:val="16"/>
  </w:num>
  <w:num w:numId="23">
    <w:abstractNumId w:val="6"/>
  </w:num>
  <w:num w:numId="24">
    <w:abstractNumId w:val="23"/>
  </w:num>
  <w:num w:numId="25">
    <w:abstractNumId w:val="8"/>
  </w:num>
  <w:num w:numId="26">
    <w:abstractNumId w:val="28"/>
  </w:num>
  <w:num w:numId="27">
    <w:abstractNumId w:val="19"/>
  </w:num>
  <w:num w:numId="28">
    <w:abstractNumId w:val="12"/>
  </w:num>
  <w:num w:numId="29">
    <w:abstractNumId w:val="18"/>
  </w:num>
  <w:num w:numId="30">
    <w:abstractNumId w:val="1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1606A"/>
    <w:rsid w:val="00022805"/>
    <w:rsid w:val="00043B29"/>
    <w:rsid w:val="0005663D"/>
    <w:rsid w:val="000D56BD"/>
    <w:rsid w:val="000E27E4"/>
    <w:rsid w:val="000F1C8C"/>
    <w:rsid w:val="000F35B5"/>
    <w:rsid w:val="001024B6"/>
    <w:rsid w:val="00144B05"/>
    <w:rsid w:val="00152476"/>
    <w:rsid w:val="00166025"/>
    <w:rsid w:val="00180E95"/>
    <w:rsid w:val="001B3400"/>
    <w:rsid w:val="001F4C5D"/>
    <w:rsid w:val="002068D0"/>
    <w:rsid w:val="00223401"/>
    <w:rsid w:val="00234C50"/>
    <w:rsid w:val="0024219E"/>
    <w:rsid w:val="00261B49"/>
    <w:rsid w:val="00265EE6"/>
    <w:rsid w:val="002759D9"/>
    <w:rsid w:val="002E0653"/>
    <w:rsid w:val="002F387F"/>
    <w:rsid w:val="003446C6"/>
    <w:rsid w:val="00345429"/>
    <w:rsid w:val="003C3230"/>
    <w:rsid w:val="003C64E6"/>
    <w:rsid w:val="003E6648"/>
    <w:rsid w:val="003F1A4D"/>
    <w:rsid w:val="003F79E3"/>
    <w:rsid w:val="00431261"/>
    <w:rsid w:val="00443FED"/>
    <w:rsid w:val="0046557E"/>
    <w:rsid w:val="004935B5"/>
    <w:rsid w:val="004A1918"/>
    <w:rsid w:val="004B2CB3"/>
    <w:rsid w:val="004C3DA1"/>
    <w:rsid w:val="0052355D"/>
    <w:rsid w:val="00540F52"/>
    <w:rsid w:val="0055095C"/>
    <w:rsid w:val="00583DAA"/>
    <w:rsid w:val="005A5A9B"/>
    <w:rsid w:val="005A69E1"/>
    <w:rsid w:val="005C473E"/>
    <w:rsid w:val="005D364D"/>
    <w:rsid w:val="005D6F0F"/>
    <w:rsid w:val="005E7661"/>
    <w:rsid w:val="00605F65"/>
    <w:rsid w:val="00626B5A"/>
    <w:rsid w:val="0064418E"/>
    <w:rsid w:val="00647DE2"/>
    <w:rsid w:val="006C279C"/>
    <w:rsid w:val="006D5F29"/>
    <w:rsid w:val="006E6D7C"/>
    <w:rsid w:val="00730B73"/>
    <w:rsid w:val="007327F0"/>
    <w:rsid w:val="00741480"/>
    <w:rsid w:val="00744EC5"/>
    <w:rsid w:val="0076774D"/>
    <w:rsid w:val="007A6269"/>
    <w:rsid w:val="007B7AEA"/>
    <w:rsid w:val="007F273C"/>
    <w:rsid w:val="00811820"/>
    <w:rsid w:val="008202AD"/>
    <w:rsid w:val="00850AF4"/>
    <w:rsid w:val="008555E2"/>
    <w:rsid w:val="00871B49"/>
    <w:rsid w:val="00874EDC"/>
    <w:rsid w:val="00886D3B"/>
    <w:rsid w:val="008917D2"/>
    <w:rsid w:val="00893128"/>
    <w:rsid w:val="008955B2"/>
    <w:rsid w:val="008F0127"/>
    <w:rsid w:val="0093103A"/>
    <w:rsid w:val="0096249D"/>
    <w:rsid w:val="00985680"/>
    <w:rsid w:val="009A4F1B"/>
    <w:rsid w:val="00A1244A"/>
    <w:rsid w:val="00A12D16"/>
    <w:rsid w:val="00A31C36"/>
    <w:rsid w:val="00A34A70"/>
    <w:rsid w:val="00A62168"/>
    <w:rsid w:val="00AE78AB"/>
    <w:rsid w:val="00B41F52"/>
    <w:rsid w:val="00B430CA"/>
    <w:rsid w:val="00B43663"/>
    <w:rsid w:val="00B57FFC"/>
    <w:rsid w:val="00BD1143"/>
    <w:rsid w:val="00BE735F"/>
    <w:rsid w:val="00C05987"/>
    <w:rsid w:val="00C15864"/>
    <w:rsid w:val="00C635AD"/>
    <w:rsid w:val="00C7356E"/>
    <w:rsid w:val="00C92A08"/>
    <w:rsid w:val="00CB37A0"/>
    <w:rsid w:val="00CB419A"/>
    <w:rsid w:val="00CE4C79"/>
    <w:rsid w:val="00D073D1"/>
    <w:rsid w:val="00D07E05"/>
    <w:rsid w:val="00D14606"/>
    <w:rsid w:val="00D23AC3"/>
    <w:rsid w:val="00D339B3"/>
    <w:rsid w:val="00D57AB4"/>
    <w:rsid w:val="00D80EF9"/>
    <w:rsid w:val="00DD72D1"/>
    <w:rsid w:val="00DE1557"/>
    <w:rsid w:val="00DE17DF"/>
    <w:rsid w:val="00DE5DC5"/>
    <w:rsid w:val="00E61CA0"/>
    <w:rsid w:val="00E935EF"/>
    <w:rsid w:val="00ED10B2"/>
    <w:rsid w:val="00EF5FA8"/>
    <w:rsid w:val="00F1069A"/>
    <w:rsid w:val="00F1598C"/>
    <w:rsid w:val="00F1606A"/>
    <w:rsid w:val="00F42C7E"/>
    <w:rsid w:val="00F51DFF"/>
    <w:rsid w:val="00F9069E"/>
    <w:rsid w:val="00F9087D"/>
    <w:rsid w:val="00F91FB1"/>
    <w:rsid w:val="00F965AE"/>
    <w:rsid w:val="00FE0291"/>
    <w:rsid w:val="00FE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D9"/>
  </w:style>
  <w:style w:type="paragraph" w:styleId="1">
    <w:name w:val="heading 1"/>
    <w:basedOn w:val="a"/>
    <w:next w:val="a"/>
    <w:link w:val="10"/>
    <w:uiPriority w:val="99"/>
    <w:qFormat/>
    <w:rsid w:val="00F965AE"/>
    <w:pPr>
      <w:keepNext/>
      <w:spacing w:before="240" w:after="60" w:line="259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965AE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59D9"/>
    <w:pPr>
      <w:tabs>
        <w:tab w:val="center" w:pos="4153"/>
        <w:tab w:val="right" w:pos="8306"/>
      </w:tabs>
    </w:pPr>
  </w:style>
  <w:style w:type="character" w:styleId="a5">
    <w:name w:val="Hyperlink"/>
    <w:basedOn w:val="a0"/>
    <w:uiPriority w:val="99"/>
    <w:rsid w:val="002759D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F965AE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96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6">
    <w:name w:val="Normal (Web)"/>
    <w:basedOn w:val="a"/>
    <w:uiPriority w:val="99"/>
    <w:rsid w:val="00F965A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footer"/>
    <w:basedOn w:val="a"/>
    <w:link w:val="a8"/>
    <w:uiPriority w:val="99"/>
    <w:rsid w:val="00F965AE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965AE"/>
    <w:rPr>
      <w:rFonts w:ascii="Calibri" w:eastAsia="Calibri" w:hAnsi="Calibri"/>
      <w:sz w:val="22"/>
      <w:szCs w:val="22"/>
      <w:lang w:eastAsia="en-US"/>
    </w:rPr>
  </w:style>
  <w:style w:type="character" w:styleId="a9">
    <w:name w:val="page number"/>
    <w:basedOn w:val="a0"/>
    <w:uiPriority w:val="99"/>
    <w:rsid w:val="00F965AE"/>
    <w:rPr>
      <w:rFonts w:cs="Times New Roman"/>
    </w:rPr>
  </w:style>
  <w:style w:type="character" w:customStyle="1" w:styleId="apple-converted-space">
    <w:name w:val="apple-converted-space"/>
    <w:basedOn w:val="a0"/>
    <w:rsid w:val="00F965AE"/>
  </w:style>
  <w:style w:type="character" w:styleId="aa">
    <w:name w:val="FollowedHyperlink"/>
    <w:basedOn w:val="a0"/>
    <w:uiPriority w:val="99"/>
    <w:semiHidden/>
    <w:unhideWhenUsed/>
    <w:rsid w:val="00F965AE"/>
    <w:rPr>
      <w:color w:val="800080" w:themeColor="followedHyperlink"/>
      <w:u w:val="single"/>
    </w:rPr>
  </w:style>
  <w:style w:type="paragraph" w:customStyle="1" w:styleId="Default">
    <w:name w:val="Default"/>
    <w:rsid w:val="00F965A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uiPriority w:val="59"/>
    <w:rsid w:val="00F965AE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F965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F965AE"/>
  </w:style>
  <w:style w:type="paragraph" w:styleId="ac">
    <w:name w:val="List Paragraph"/>
    <w:basedOn w:val="a"/>
    <w:uiPriority w:val="34"/>
    <w:qFormat/>
    <w:rsid w:val="00F965AE"/>
    <w:pPr>
      <w:ind w:left="720"/>
      <w:contextualSpacing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965AE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F965AE"/>
    <w:rPr>
      <w:rFonts w:ascii="Tahoma" w:eastAsia="Calibri" w:hAnsi="Tahoma" w:cs="Tahoma"/>
      <w:sz w:val="16"/>
      <w:szCs w:val="16"/>
      <w:lang w:eastAsia="en-US"/>
    </w:rPr>
  </w:style>
  <w:style w:type="character" w:styleId="af">
    <w:name w:val="Strong"/>
    <w:basedOn w:val="a0"/>
    <w:uiPriority w:val="22"/>
    <w:qFormat/>
    <w:rsid w:val="00F965AE"/>
    <w:rPr>
      <w:b/>
      <w:bCs/>
    </w:rPr>
  </w:style>
  <w:style w:type="table" w:customStyle="1" w:styleId="21">
    <w:name w:val="Сетка таблицы2"/>
    <w:basedOn w:val="a1"/>
    <w:next w:val="ab"/>
    <w:uiPriority w:val="39"/>
    <w:rsid w:val="00F965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C059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aop.ru/index.php?id=4" TargetMode="External"/><Relationship Id="rId18" Type="http://schemas.openxmlformats.org/officeDocument/2006/relationships/hyperlink" Target="http://edu.crowdexpert.ru/files/&#1056;&#1077;&#1079;&#1091;&#1083;&#1100;&#1090;&#1072;&#1090;&#1099;/&#1054;&#1073;&#1097;&#1077;&#1089;&#1090;&#1074;&#1086;&#1079;&#1085;&#1072;&#1085;&#1080;&#1077;.pdf" TargetMode="External"/><Relationship Id="rId26" Type="http://schemas.openxmlformats.org/officeDocument/2006/relationships/hyperlink" Target="http://www.prosv.ru/umk/history-torkunov.html" TargetMode="External"/><Relationship Id="rId39" Type="http://schemas.openxmlformats.org/officeDocument/2006/relationships/hyperlink" Target="http://militera.lib.ru/" TargetMode="External"/><Relationship Id="rId21" Type="http://schemas.openxmlformats.org/officeDocument/2006/relationships/hyperlink" Target="file:///F:\&#1055;&#1088;&#1080;&#1082;&#1072;&#1079;%20&#1055;&#1088;&#1080;&#1082;&#1072;&#1079;%20&#1052;&#1080;&#1085;&#1086;&#1073;&#1088;&#1085;&#1072;&#1091;&#1082;&#1080;%20&#1056;&#1060;%20&#1086;&#1090;%208%20&#1080;&#1102;&#1085;&#1103;%202015%20&#1075;.%20&#8470;%20576" TargetMode="External"/><Relationship Id="rId34" Type="http://schemas.openxmlformats.org/officeDocument/2006/relationships/hyperlink" Target="http://wmolow.edu.ru" TargetMode="External"/><Relationship Id="rId42" Type="http://schemas.openxmlformats.org/officeDocument/2006/relationships/hyperlink" Target="http://istrorijarossii.narod.ru/index.htm" TargetMode="External"/><Relationship Id="rId47" Type="http://schemas.openxmlformats.org/officeDocument/2006/relationships/hyperlink" Target="http://www.ecsocman.edu.ru" TargetMode="External"/><Relationship Id="rId50" Type="http://schemas.openxmlformats.org/officeDocument/2006/relationships/hyperlink" Target="http://www.lexed.ru/pravo/journ/" TargetMode="External"/><Relationship Id="rId55" Type="http://schemas.openxmlformats.org/officeDocument/2006/relationships/hyperlink" Target="http://www.hist.msu.ru/ER/" TargetMode="External"/><Relationship Id="rId63" Type="http://schemas.openxmlformats.org/officeDocument/2006/relationships/hyperlink" Target="https://www.uchportal.ru/den_kosmonavtiki" TargetMode="External"/><Relationship Id="rId7" Type="http://schemas.openxmlformats.org/officeDocument/2006/relationships/hyperlink" Target="https://bookmix.ru/bookauthor.phtml?kauthor=%D0%92.%20%D0%90.%20%D0%9D%D0%B8%D0%BA%D0%BE%D0%BD%D0%BE%D0%B2=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gosreestr.ru./" TargetMode="External"/><Relationship Id="rId20" Type="http://schemas.openxmlformats.org/officeDocument/2006/relationships/hyperlink" Target="http://xn--80abucjiibhv9a.xn--p1ai/%D0%BD%D0%BE%D0%B2%D0%BE%D1%81%D1%82%D0%B8/4136/%D1%84%D0%B0%D0%B9%D0%BB/3091/%D0%9F%D1%80%D0%B8%D0%BA%D0%B0%D0%B7%20%E2%84%96%20253%20%D0%BE%D1%82%2031.03.2014%20%D0%B3..pdf" TargetMode="External"/><Relationship Id="rId29" Type="http://schemas.openxmlformats.org/officeDocument/2006/relationships/hyperlink" Target="http://www.fipi.ru/" TargetMode="External"/><Relationship Id="rId41" Type="http://schemas.openxmlformats.org/officeDocument/2006/relationships/hyperlink" Target="http://history.rin.ru/" TargetMode="External"/><Relationship Id="rId54" Type="http://schemas.openxmlformats.org/officeDocument/2006/relationships/hyperlink" Target="http://victory-warii.narod.ru/start.htm" TargetMode="External"/><Relationship Id="rId62" Type="http://schemas.openxmlformats.org/officeDocument/2006/relationships/hyperlink" Target="https://www.uchportal.ru/8_mar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gosreestr.ru/" TargetMode="External"/><Relationship Id="rId11" Type="http://schemas.openxmlformats.org/officeDocument/2006/relationships/hyperlink" Target="http://www.fp.edu.ru" TargetMode="External"/><Relationship Id="rId24" Type="http://schemas.openxmlformats.org/officeDocument/2006/relationships/hyperlink" Target="http://ipk.kuz-edu.ru/index.php?option=com_content&amp;view=article&amp;id=5555%3A2016-02-08-02-57-56&amp;catid=67%3A2011-01-27-06-34-53&amp;Itemid=813" TargetMode="External"/><Relationship Id="rId32" Type="http://schemas.openxmlformats.org/officeDocument/2006/relationships/hyperlink" Target="http://metodsovet.su/" TargetMode="External"/><Relationship Id="rId37" Type="http://schemas.openxmlformats.org/officeDocument/2006/relationships/hyperlink" Target="http://www.humanities.edu.ru/index.html" TargetMode="External"/><Relationship Id="rId40" Type="http://schemas.openxmlformats.org/officeDocument/2006/relationships/hyperlink" Target="http://www.runivers.ru/" TargetMode="External"/><Relationship Id="rId45" Type="http://schemas.openxmlformats.org/officeDocument/2006/relationships/hyperlink" Target="http://www.1september.ru" TargetMode="External"/><Relationship Id="rId53" Type="http://schemas.openxmlformats.org/officeDocument/2006/relationships/hyperlink" Target="http://history.standart.edu.ru/" TargetMode="External"/><Relationship Id="rId58" Type="http://schemas.openxmlformats.org/officeDocument/2006/relationships/hyperlink" Target="http://it-n.ru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xn--80abucjiibhv9a.xn--p1ai/documents/543" TargetMode="External"/><Relationship Id="rId15" Type="http://schemas.openxmlformats.org/officeDocument/2006/relationships/hyperlink" Target="http://&#1084;&#1080;&#1085;&#1086;&#1073;&#1088;&#1085;&#1072;&#1091;&#1082;&#1080;.&#1088;&#1092;/%D0%B4%D0%BE%D0%BA%D1%83%D0%BC%25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&#1088;&#1091;&#1089;&#1089;&#1082;&#1086;&#1077;-&#1089;&#1083;&#1086;&#1074;&#1086;.&#1088;&#1092;/History_rus/History_rus.php" TargetMode="External"/><Relationship Id="rId36" Type="http://schemas.openxmlformats.org/officeDocument/2006/relationships/hyperlink" Target="http://school-collection.edu.ru/catalog/" TargetMode="External"/><Relationship Id="rId49" Type="http://schemas.openxmlformats.org/officeDocument/2006/relationships/hyperlink" Target="http://www.law.edu.ru" TargetMode="External"/><Relationship Id="rId57" Type="http://schemas.openxmlformats.org/officeDocument/2006/relationships/hyperlink" Target="http://notik.ucoz.ru/" TargetMode="External"/><Relationship Id="rId61" Type="http://schemas.openxmlformats.org/officeDocument/2006/relationships/hyperlink" Target="https://www.uchportal.ru/den-konstitucii" TargetMode="External"/><Relationship Id="rId10" Type="http://schemas.openxmlformats.org/officeDocument/2006/relationships/hyperlink" Target="http://www.predmetconcept.ru" TargetMode="External"/><Relationship Id="rId19" Type="http://schemas.openxmlformats.org/officeDocument/2006/relationships/hyperlink" Target="http://www.rg.ru/2013/02/08/uchebniki-dok.html" TargetMode="External"/><Relationship Id="rId31" Type="http://schemas.openxmlformats.org/officeDocument/2006/relationships/hyperlink" Target="http://nsportal.ru/shkola/istoriya/library/2015/02/27/osobennosti-prepodavaniya-istorii-v-shkole-dlya-detey-s-ovz" TargetMode="External"/><Relationship Id="rId44" Type="http://schemas.openxmlformats.org/officeDocument/2006/relationships/hyperlink" Target="http://vivovoco.rsl.ru/VV/JOURNAL/NEWHIST.HTM" TargetMode="External"/><Relationship Id="rId52" Type="http://schemas.openxmlformats.org/officeDocument/2006/relationships/hyperlink" Target="http://rkka.ru" TargetMode="External"/><Relationship Id="rId60" Type="http://schemas.openxmlformats.org/officeDocument/2006/relationships/hyperlink" Target="http://window.edu.ru/resource/309/39309/files/bup.pdf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dc.ulstu.ru/ipk/576.pdf" TargetMode="External"/><Relationship Id="rId14" Type="http://schemas.openxmlformats.org/officeDocument/2006/relationships/hyperlink" Target="http://&#1084;&#1080;&#1085;&#1086;&#1073;&#1088;&#1085;&#1072;&#1091;&#1082;&#1080;.&#1088;&#1092;/%D0%B4%25D" TargetMode="External"/><Relationship Id="rId22" Type="http://schemas.openxmlformats.org/officeDocument/2006/relationships/hyperlink" Target="http://shekinskay.ucoz.net/OVS/prikkaz_576_uchebniki_2.pdf" TargetMode="External"/><Relationship Id="rId27" Type="http://schemas.openxmlformats.org/officeDocument/2006/relationships/hyperlink" Target="http://history.drofa.ru/" TargetMode="External"/><Relationship Id="rId30" Type="http://schemas.openxmlformats.org/officeDocument/2006/relationships/hyperlink" Target="http://fgosreestr.ru" TargetMode="External"/><Relationship Id="rId35" Type="http://schemas.openxmlformats.org/officeDocument/2006/relationships/hyperlink" Target="http://fcior.edu.ru" TargetMode="External"/><Relationship Id="rId43" Type="http://schemas.openxmlformats.org/officeDocument/2006/relationships/hyperlink" Target="http://history.machaon.ru/" TargetMode="External"/><Relationship Id="rId48" Type="http://schemas.openxmlformats.org/officeDocument/2006/relationships/hyperlink" Target="http://www.humanities.edu.ru/" TargetMode="External"/><Relationship Id="rId56" Type="http://schemas.openxmlformats.org/officeDocument/2006/relationships/hyperlink" Target="http://lesson-history.narod.ru/index.htm" TargetMode="External"/><Relationship Id="rId64" Type="http://schemas.openxmlformats.org/officeDocument/2006/relationships/hyperlink" Target="https://www.uchportal.ru/den_pobedy" TargetMode="External"/><Relationship Id="rId8" Type="http://schemas.openxmlformats.org/officeDocument/2006/relationships/hyperlink" Target="https://bookmix.ru/bookauthor.phtml?kauthor=%D0%A1.%20%D0%92.%20%D0%94%D0%B5%D0%B2%D1%8F%D1%82%D0%BE%D0%B2=" TargetMode="External"/><Relationship Id="rId51" Type="http://schemas.openxmlformats.org/officeDocument/2006/relationships/hyperlink" Target="http://www.vor.ru/55/55_h/55_1251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du.crowdexpert.ru/results-ooo" TargetMode="External"/><Relationship Id="rId17" Type="http://schemas.openxmlformats.org/officeDocument/2006/relationships/hyperlink" Target="http://edu.crowdexpert.ru/files/&#1056;&#1077;&#1079;&#1091;&#1083;&#1100;&#1090;&#1072;&#1090;&#1099;/&#1048;&#1089;&#1090;&#1086;&#1088;&#1080;&#1103;.pdf" TargetMode="External"/><Relationship Id="rId25" Type="http://schemas.openxmlformats.org/officeDocument/2006/relationships/hyperlink" Target="http://&#1084;&#1080;&#1085;&#1086;&#1073;&#1088;&#1085;&#1072;&#1091;&#1082;&#1080;.&#1088;&#1092;/&#1076;&#1086;&#1082;&#1091;&#1084;&#1077;&#1085;&#1090;&#1099;/3483,%20http:/www.kommersant.ru/docs/2013/standart.pdf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hrono.ru/" TargetMode="External"/><Relationship Id="rId46" Type="http://schemas.openxmlformats.org/officeDocument/2006/relationships/hyperlink" Target="http://www.edu.ru" TargetMode="External"/><Relationship Id="rId59" Type="http://schemas.openxmlformats.org/officeDocument/2006/relationships/hyperlink" Target="http://lants.tellur.ru/histo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26</Pages>
  <Words>11223</Words>
  <Characters>63976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75049</CharactersWithSpaces>
  <SharedDoc>false</SharedDoc>
  <HLinks>
    <vt:vector size="6" baseType="variant">
      <vt:variant>
        <vt:i4>6291546</vt:i4>
      </vt:variant>
      <vt:variant>
        <vt:i4>3</vt:i4>
      </vt:variant>
      <vt:variant>
        <vt:i4>0</vt:i4>
      </vt:variant>
      <vt:variant>
        <vt:i4>5</vt:i4>
      </vt:variant>
      <vt:variant>
        <vt:lpwstr>mailto:niro@sandy.ru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 219-new</cp:lastModifiedBy>
  <cp:revision>100</cp:revision>
  <cp:lastPrinted>2018-09-05T14:06:00Z</cp:lastPrinted>
  <dcterms:created xsi:type="dcterms:W3CDTF">2018-01-11T06:39:00Z</dcterms:created>
  <dcterms:modified xsi:type="dcterms:W3CDTF">2018-09-05T14:10:00Z</dcterms:modified>
</cp:coreProperties>
</file>