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5FA" w:rsidRDefault="006A35FA" w:rsidP="000E2466">
      <w:pPr>
        <w:autoSpaceDE w:val="0"/>
        <w:autoSpaceDN w:val="0"/>
        <w:spacing w:after="0" w:line="240" w:lineRule="auto"/>
        <w:jc w:val="center"/>
        <w:rPr>
          <w:rFonts w:ascii="Times New Roman" w:hAnsi="Times New Roman"/>
          <w:b/>
          <w:sz w:val="26"/>
          <w:szCs w:val="26"/>
        </w:rPr>
      </w:pPr>
    </w:p>
    <w:p w:rsidR="00D7194D" w:rsidRDefault="00D7194D" w:rsidP="000E2466">
      <w:pPr>
        <w:autoSpaceDE w:val="0"/>
        <w:autoSpaceDN w:val="0"/>
        <w:spacing w:after="0" w:line="240" w:lineRule="auto"/>
        <w:jc w:val="center"/>
        <w:rPr>
          <w:rFonts w:ascii="Times New Roman" w:hAnsi="Times New Roman"/>
          <w:b/>
          <w:sz w:val="26"/>
          <w:szCs w:val="26"/>
        </w:rPr>
      </w:pPr>
    </w:p>
    <w:p w:rsidR="00E9668C" w:rsidRDefault="00E9668C" w:rsidP="00A974D6">
      <w:pPr>
        <w:spacing w:after="0" w:line="240" w:lineRule="auto"/>
        <w:jc w:val="right"/>
        <w:rPr>
          <w:rFonts w:ascii="Times New Roman" w:hAnsi="Times New Roman"/>
          <w:sz w:val="24"/>
          <w:szCs w:val="24"/>
        </w:rPr>
      </w:pPr>
    </w:p>
    <w:p w:rsidR="000E2466" w:rsidRDefault="00D7194D" w:rsidP="00396669">
      <w:pPr>
        <w:tabs>
          <w:tab w:val="left" w:pos="714"/>
        </w:tabs>
        <w:spacing w:after="0" w:line="60" w:lineRule="atLeast"/>
        <w:jc w:val="right"/>
        <w:rPr>
          <w:rFonts w:ascii="Times New Roman" w:hAnsi="Times New Roman"/>
        </w:rPr>
      </w:pPr>
      <w:r>
        <w:rPr>
          <w:rFonts w:ascii="Times New Roman" w:hAnsi="Times New Roman"/>
        </w:rPr>
        <w:t>Утверждено</w:t>
      </w:r>
    </w:p>
    <w:p w:rsidR="00A974D6" w:rsidRDefault="00D7194D" w:rsidP="00396669">
      <w:pPr>
        <w:tabs>
          <w:tab w:val="left" w:pos="714"/>
        </w:tabs>
        <w:spacing w:after="0" w:line="60" w:lineRule="atLeast"/>
        <w:jc w:val="right"/>
        <w:rPr>
          <w:rFonts w:ascii="Times New Roman" w:hAnsi="Times New Roman"/>
        </w:rPr>
      </w:pPr>
      <w:r>
        <w:rPr>
          <w:rFonts w:ascii="Times New Roman" w:hAnsi="Times New Roman"/>
        </w:rPr>
        <w:t xml:space="preserve"> </w:t>
      </w:r>
      <w:r w:rsidR="00A974D6">
        <w:rPr>
          <w:rFonts w:ascii="Times New Roman" w:hAnsi="Times New Roman"/>
        </w:rPr>
        <w:t xml:space="preserve">   приказ</w:t>
      </w:r>
      <w:r>
        <w:rPr>
          <w:rFonts w:ascii="Times New Roman" w:hAnsi="Times New Roman"/>
        </w:rPr>
        <w:t>ом</w:t>
      </w:r>
      <w:r w:rsidR="00396669">
        <w:rPr>
          <w:rFonts w:ascii="Times New Roman" w:hAnsi="Times New Roman"/>
        </w:rPr>
        <w:t xml:space="preserve">  Управления образования </w:t>
      </w:r>
      <w:r w:rsidR="000E2466">
        <w:rPr>
          <w:rFonts w:ascii="Times New Roman" w:hAnsi="Times New Roman"/>
        </w:rPr>
        <w:t>и молодежной политики</w:t>
      </w:r>
    </w:p>
    <w:p w:rsidR="00396669" w:rsidRDefault="00B55E3D" w:rsidP="00396669">
      <w:pPr>
        <w:tabs>
          <w:tab w:val="left" w:pos="714"/>
        </w:tabs>
        <w:spacing w:after="0" w:line="60" w:lineRule="atLeast"/>
        <w:jc w:val="right"/>
        <w:rPr>
          <w:rFonts w:ascii="Times New Roman" w:hAnsi="Times New Roman"/>
        </w:rPr>
      </w:pPr>
      <w:r>
        <w:rPr>
          <w:rFonts w:ascii="Times New Roman" w:hAnsi="Times New Roman"/>
        </w:rPr>
        <w:t>а</w:t>
      </w:r>
      <w:r w:rsidR="00A974D6">
        <w:rPr>
          <w:rFonts w:ascii="Times New Roman" w:hAnsi="Times New Roman"/>
        </w:rPr>
        <w:t>дминистрации Бо</w:t>
      </w:r>
      <w:r w:rsidR="000E2466">
        <w:rPr>
          <w:rFonts w:ascii="Times New Roman" w:hAnsi="Times New Roman"/>
        </w:rPr>
        <w:t>городского муниципального</w:t>
      </w:r>
      <w:r w:rsidR="00DF66A0">
        <w:rPr>
          <w:rFonts w:ascii="Times New Roman" w:hAnsi="Times New Roman"/>
        </w:rPr>
        <w:t xml:space="preserve"> ок</w:t>
      </w:r>
      <w:r w:rsidR="000E2466">
        <w:rPr>
          <w:rFonts w:ascii="Times New Roman" w:hAnsi="Times New Roman"/>
        </w:rPr>
        <w:t>руга</w:t>
      </w:r>
    </w:p>
    <w:p w:rsidR="0088264D" w:rsidRPr="00FB1551" w:rsidRDefault="00396669" w:rsidP="00FB1551">
      <w:pPr>
        <w:spacing w:after="0" w:line="240" w:lineRule="auto"/>
        <w:jc w:val="center"/>
        <w:rPr>
          <w:rFonts w:ascii="Times New Roman" w:hAnsi="Times New Roman"/>
          <w:color w:val="FF0000"/>
          <w:sz w:val="28"/>
          <w:szCs w:val="28"/>
        </w:rPr>
      </w:pPr>
      <w:r>
        <w:rPr>
          <w:rFonts w:ascii="Times New Roman" w:hAnsi="Times New Roman"/>
        </w:rPr>
        <w:t xml:space="preserve">                                                                                                  </w:t>
      </w:r>
      <w:r w:rsidR="00FB1551">
        <w:rPr>
          <w:rFonts w:ascii="Times New Roman" w:hAnsi="Times New Roman"/>
          <w:color w:val="000000"/>
          <w:sz w:val="24"/>
          <w:szCs w:val="24"/>
        </w:rPr>
        <w:t xml:space="preserve">от </w:t>
      </w:r>
      <w:r w:rsidR="008754A1">
        <w:rPr>
          <w:rFonts w:ascii="Times New Roman" w:hAnsi="Times New Roman"/>
          <w:color w:val="000000"/>
          <w:sz w:val="24"/>
          <w:szCs w:val="24"/>
        </w:rPr>
        <w:t xml:space="preserve">   </w:t>
      </w:r>
      <w:r w:rsidR="0080241B">
        <w:rPr>
          <w:rFonts w:ascii="Times New Roman" w:hAnsi="Times New Roman"/>
          <w:color w:val="000000"/>
          <w:sz w:val="24"/>
          <w:szCs w:val="24"/>
        </w:rPr>
        <w:t>06.07.2021</w:t>
      </w:r>
      <w:r w:rsidR="008754A1">
        <w:rPr>
          <w:rFonts w:ascii="Times New Roman" w:hAnsi="Times New Roman"/>
          <w:color w:val="000000"/>
          <w:sz w:val="24"/>
          <w:szCs w:val="24"/>
        </w:rPr>
        <w:t xml:space="preserve">      </w:t>
      </w:r>
      <w:r w:rsidR="00FB1551">
        <w:rPr>
          <w:rFonts w:ascii="Times New Roman" w:hAnsi="Times New Roman"/>
          <w:color w:val="000000"/>
          <w:sz w:val="24"/>
          <w:szCs w:val="24"/>
        </w:rPr>
        <w:t xml:space="preserve">  № </w:t>
      </w:r>
      <w:r w:rsidR="0080241B">
        <w:rPr>
          <w:rFonts w:ascii="Times New Roman" w:hAnsi="Times New Roman"/>
          <w:color w:val="000000"/>
          <w:sz w:val="24"/>
          <w:szCs w:val="24"/>
        </w:rPr>
        <w:t>480</w:t>
      </w:r>
    </w:p>
    <w:p w:rsidR="00D7194D" w:rsidRDefault="00D7194D" w:rsidP="00D7194D">
      <w:pPr>
        <w:spacing w:after="0" w:line="240" w:lineRule="auto"/>
        <w:jc w:val="center"/>
        <w:rPr>
          <w:rFonts w:ascii="Times New Roman" w:hAnsi="Times New Roman"/>
          <w:sz w:val="28"/>
          <w:szCs w:val="28"/>
        </w:rPr>
      </w:pPr>
    </w:p>
    <w:p w:rsidR="00D7194D" w:rsidRPr="00D7194D" w:rsidRDefault="00D7194D" w:rsidP="00D7194D">
      <w:pPr>
        <w:spacing w:after="0" w:line="240" w:lineRule="auto"/>
        <w:jc w:val="center"/>
        <w:rPr>
          <w:rFonts w:ascii="Times New Roman" w:hAnsi="Times New Roman"/>
          <w:b/>
          <w:sz w:val="28"/>
          <w:szCs w:val="28"/>
        </w:rPr>
      </w:pPr>
    </w:p>
    <w:p w:rsidR="00D7194D" w:rsidRPr="00D7194D" w:rsidRDefault="00D7194D" w:rsidP="00D7194D">
      <w:pPr>
        <w:spacing w:after="0" w:line="240" w:lineRule="auto"/>
        <w:jc w:val="center"/>
        <w:rPr>
          <w:rFonts w:ascii="Times New Roman" w:hAnsi="Times New Roman"/>
          <w:b/>
          <w:sz w:val="28"/>
          <w:szCs w:val="28"/>
        </w:rPr>
      </w:pPr>
      <w:r w:rsidRPr="00D7194D">
        <w:rPr>
          <w:rFonts w:ascii="Times New Roman" w:hAnsi="Times New Roman"/>
          <w:b/>
          <w:sz w:val="28"/>
          <w:szCs w:val="28"/>
        </w:rPr>
        <w:t>ПОЛОЖЕНИЕ</w:t>
      </w:r>
    </w:p>
    <w:p w:rsidR="00D7194D" w:rsidRPr="00D7194D" w:rsidRDefault="00D7194D" w:rsidP="00D7194D">
      <w:pPr>
        <w:spacing w:after="0" w:line="240" w:lineRule="auto"/>
        <w:jc w:val="center"/>
        <w:rPr>
          <w:rFonts w:ascii="Times New Roman" w:hAnsi="Times New Roman"/>
          <w:b/>
          <w:sz w:val="28"/>
          <w:szCs w:val="28"/>
        </w:rPr>
      </w:pPr>
      <w:r w:rsidRPr="00D7194D">
        <w:rPr>
          <w:rFonts w:ascii="Times New Roman" w:hAnsi="Times New Roman"/>
          <w:b/>
          <w:sz w:val="28"/>
          <w:szCs w:val="28"/>
        </w:rPr>
        <w:t xml:space="preserve"> о муниципальной  системе оценки качества образования Богородского муниципального округа</w:t>
      </w:r>
    </w:p>
    <w:p w:rsidR="00D7194D" w:rsidRDefault="00D7194D" w:rsidP="00D7194D">
      <w:pPr>
        <w:spacing w:after="0" w:line="240" w:lineRule="auto"/>
        <w:jc w:val="center"/>
        <w:rPr>
          <w:rFonts w:ascii="Times New Roman" w:hAnsi="Times New Roman"/>
          <w:b/>
          <w:sz w:val="28"/>
          <w:szCs w:val="28"/>
        </w:rPr>
      </w:pPr>
    </w:p>
    <w:p w:rsidR="00D7194D" w:rsidRDefault="00D7194D" w:rsidP="00D7194D">
      <w:pPr>
        <w:spacing w:after="0" w:line="240" w:lineRule="auto"/>
        <w:jc w:val="center"/>
        <w:rPr>
          <w:rFonts w:ascii="Times New Roman" w:hAnsi="Times New Roman"/>
          <w:b/>
          <w:sz w:val="28"/>
          <w:szCs w:val="28"/>
        </w:rPr>
      </w:pPr>
      <w:r w:rsidRPr="00D07F4B">
        <w:rPr>
          <w:rFonts w:ascii="Times New Roman" w:hAnsi="Times New Roman"/>
          <w:b/>
          <w:sz w:val="28"/>
          <w:szCs w:val="28"/>
        </w:rPr>
        <w:t>1. Общие положения</w:t>
      </w:r>
    </w:p>
    <w:p w:rsidR="00D7194D" w:rsidRPr="00D07F4B" w:rsidRDefault="00D7194D" w:rsidP="00D7194D">
      <w:pPr>
        <w:spacing w:after="0" w:line="240" w:lineRule="auto"/>
        <w:jc w:val="center"/>
        <w:rPr>
          <w:rFonts w:ascii="Times New Roman" w:hAnsi="Times New Roman"/>
          <w:b/>
          <w:sz w:val="28"/>
          <w:szCs w:val="28"/>
        </w:rPr>
      </w:pPr>
    </w:p>
    <w:p w:rsidR="00D7194D" w:rsidRDefault="00D7194D" w:rsidP="00D7194D">
      <w:pPr>
        <w:spacing w:after="0" w:line="240" w:lineRule="auto"/>
        <w:jc w:val="both"/>
        <w:rPr>
          <w:rFonts w:ascii="Times New Roman" w:hAnsi="Times New Roman"/>
          <w:sz w:val="28"/>
          <w:szCs w:val="28"/>
        </w:rPr>
      </w:pPr>
      <w:r w:rsidRPr="00D07F4B">
        <w:rPr>
          <w:rFonts w:ascii="Times New Roman" w:hAnsi="Times New Roman"/>
          <w:sz w:val="28"/>
          <w:szCs w:val="28"/>
        </w:rPr>
        <w:t>1.1. Положение о муниципальной  систем</w:t>
      </w:r>
      <w:r>
        <w:rPr>
          <w:rFonts w:ascii="Times New Roman" w:hAnsi="Times New Roman"/>
          <w:sz w:val="28"/>
          <w:szCs w:val="28"/>
        </w:rPr>
        <w:t xml:space="preserve">е оценки качества образования </w:t>
      </w:r>
      <w:r w:rsidRPr="00D07F4B">
        <w:rPr>
          <w:rFonts w:ascii="Times New Roman" w:hAnsi="Times New Roman"/>
          <w:sz w:val="28"/>
          <w:szCs w:val="28"/>
        </w:rPr>
        <w:t xml:space="preserve">Богородского муниципального округа </w:t>
      </w:r>
      <w:r>
        <w:rPr>
          <w:rFonts w:ascii="Times New Roman" w:hAnsi="Times New Roman"/>
          <w:sz w:val="28"/>
          <w:szCs w:val="28"/>
        </w:rPr>
        <w:t>(далее – Положение, М</w:t>
      </w:r>
      <w:r w:rsidRPr="00D07F4B">
        <w:rPr>
          <w:rFonts w:ascii="Times New Roman" w:hAnsi="Times New Roman"/>
          <w:sz w:val="28"/>
          <w:szCs w:val="28"/>
        </w:rPr>
        <w:t xml:space="preserve">СОКО) определяет цели, задачи, принципы, структуру и механизмы </w:t>
      </w:r>
      <w:r>
        <w:rPr>
          <w:rFonts w:ascii="Times New Roman" w:hAnsi="Times New Roman"/>
          <w:sz w:val="28"/>
          <w:szCs w:val="28"/>
        </w:rPr>
        <w:t>муниципальной  системы</w:t>
      </w:r>
      <w:r w:rsidRPr="00D07F4B">
        <w:rPr>
          <w:rFonts w:ascii="Times New Roman" w:hAnsi="Times New Roman"/>
          <w:sz w:val="28"/>
          <w:szCs w:val="28"/>
        </w:rPr>
        <w:t xml:space="preserve"> оценки качества образования Богородского муниципального округа</w:t>
      </w:r>
      <w:r>
        <w:rPr>
          <w:rFonts w:ascii="Times New Roman" w:hAnsi="Times New Roman"/>
          <w:sz w:val="28"/>
          <w:szCs w:val="28"/>
        </w:rPr>
        <w:t>.</w:t>
      </w:r>
    </w:p>
    <w:p w:rsidR="00E50DDD" w:rsidRDefault="00D7194D" w:rsidP="00D7194D">
      <w:pPr>
        <w:spacing w:after="0" w:line="240" w:lineRule="auto"/>
        <w:jc w:val="both"/>
        <w:rPr>
          <w:rFonts w:ascii="Times New Roman" w:hAnsi="Times New Roman"/>
          <w:sz w:val="28"/>
          <w:szCs w:val="28"/>
        </w:rPr>
      </w:pPr>
      <w:r>
        <w:rPr>
          <w:rFonts w:ascii="Times New Roman" w:hAnsi="Times New Roman"/>
          <w:sz w:val="28"/>
          <w:szCs w:val="28"/>
        </w:rPr>
        <w:t>1.2. М</w:t>
      </w:r>
      <w:r w:rsidRPr="00D07F4B">
        <w:rPr>
          <w:rFonts w:ascii="Times New Roman" w:hAnsi="Times New Roman"/>
          <w:sz w:val="28"/>
          <w:szCs w:val="28"/>
        </w:rPr>
        <w:t>СОКО на территории Богородского муниципального округа осуществляется в соответствии с:</w:t>
      </w:r>
    </w:p>
    <w:p w:rsidR="00E50DDD" w:rsidRDefault="00D7194D" w:rsidP="00E50DDD">
      <w:pPr>
        <w:spacing w:after="0" w:line="240" w:lineRule="auto"/>
        <w:ind w:firstLine="708"/>
        <w:jc w:val="both"/>
        <w:rPr>
          <w:rFonts w:ascii="Times New Roman" w:hAnsi="Times New Roman"/>
          <w:sz w:val="28"/>
          <w:szCs w:val="28"/>
        </w:rPr>
      </w:pPr>
      <w:r w:rsidRPr="00D07F4B">
        <w:rPr>
          <w:rFonts w:ascii="Times New Roman" w:hAnsi="Times New Roman"/>
          <w:sz w:val="28"/>
          <w:szCs w:val="28"/>
        </w:rPr>
        <w:t xml:space="preserve"> Федеральным законом от 29 декабря 2012 г. № 273-ФЗ «Об образовании в Российской Федерации»; </w:t>
      </w:r>
    </w:p>
    <w:p w:rsidR="00E50DDD" w:rsidRDefault="00D7194D" w:rsidP="00E50DDD">
      <w:pPr>
        <w:spacing w:after="0" w:line="240" w:lineRule="auto"/>
        <w:ind w:firstLine="708"/>
        <w:jc w:val="both"/>
        <w:rPr>
          <w:rFonts w:ascii="Times New Roman" w:hAnsi="Times New Roman"/>
          <w:sz w:val="28"/>
          <w:szCs w:val="28"/>
        </w:rPr>
      </w:pPr>
      <w:r w:rsidRPr="00D07F4B">
        <w:rPr>
          <w:rFonts w:ascii="Times New Roman" w:hAnsi="Times New Roman"/>
          <w:sz w:val="28"/>
          <w:szCs w:val="28"/>
        </w:rPr>
        <w:t xml:space="preserve">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E50DDD" w:rsidRDefault="00D7194D" w:rsidP="00E50DDD">
      <w:pPr>
        <w:spacing w:after="0" w:line="240" w:lineRule="auto"/>
        <w:ind w:firstLine="708"/>
        <w:jc w:val="both"/>
        <w:rPr>
          <w:rFonts w:ascii="Times New Roman" w:hAnsi="Times New Roman"/>
          <w:sz w:val="28"/>
          <w:szCs w:val="28"/>
        </w:rPr>
      </w:pPr>
      <w:r w:rsidRPr="00D07F4B">
        <w:rPr>
          <w:rFonts w:ascii="Times New Roman" w:hAnsi="Times New Roman"/>
          <w:sz w:val="28"/>
          <w:szCs w:val="28"/>
        </w:rPr>
        <w:t xml:space="preserve">Постановлением Правительства Российской Федерации от 5 августа 2013 г. № 662 «Об осуществлении мониторинга системы образования»; </w:t>
      </w:r>
    </w:p>
    <w:p w:rsidR="00E50DDD" w:rsidRDefault="00D7194D" w:rsidP="00E50DDD">
      <w:pPr>
        <w:spacing w:after="0" w:line="240" w:lineRule="auto"/>
        <w:ind w:firstLine="708"/>
        <w:jc w:val="both"/>
        <w:rPr>
          <w:rFonts w:ascii="Times New Roman" w:hAnsi="Times New Roman"/>
          <w:sz w:val="28"/>
          <w:szCs w:val="28"/>
        </w:rPr>
      </w:pPr>
      <w:r w:rsidRPr="00D07F4B">
        <w:rPr>
          <w:rFonts w:ascii="Times New Roman" w:hAnsi="Times New Roman"/>
          <w:sz w:val="28"/>
          <w:szCs w:val="28"/>
        </w:rPr>
        <w:t>Постановлением Правительства Российской Федерации от 26 декабря 2017 г. № 1642 «Об утверждении государственной программы Российской Федерации «Развитие образования»;</w:t>
      </w:r>
    </w:p>
    <w:p w:rsidR="00E50DDD" w:rsidRDefault="00D7194D" w:rsidP="00E50DDD">
      <w:pPr>
        <w:spacing w:after="0" w:line="240" w:lineRule="auto"/>
        <w:ind w:firstLine="708"/>
        <w:jc w:val="both"/>
        <w:rPr>
          <w:rFonts w:ascii="Times New Roman" w:hAnsi="Times New Roman"/>
          <w:sz w:val="28"/>
          <w:szCs w:val="28"/>
        </w:rPr>
      </w:pPr>
      <w:r w:rsidRPr="00D07F4B">
        <w:rPr>
          <w:rFonts w:ascii="Times New Roman" w:hAnsi="Times New Roman"/>
          <w:sz w:val="28"/>
          <w:szCs w:val="28"/>
        </w:rPr>
        <w:t xml:space="preserve"> Паспортом национального проекта «Образование» (утв. Президиумом Совета при Президенте Российской Федерации по стратегическому развитию и национальным проектам, протокол от 24 декабря 2018 года № 16); </w:t>
      </w:r>
    </w:p>
    <w:p w:rsidR="00E50DDD" w:rsidRDefault="00D7194D" w:rsidP="00E50DDD">
      <w:pPr>
        <w:spacing w:after="0" w:line="240" w:lineRule="auto"/>
        <w:ind w:firstLine="708"/>
        <w:jc w:val="both"/>
        <w:rPr>
          <w:rFonts w:ascii="Times New Roman" w:hAnsi="Times New Roman"/>
          <w:sz w:val="28"/>
          <w:szCs w:val="28"/>
        </w:rPr>
      </w:pPr>
      <w:r w:rsidRPr="00D07F4B">
        <w:rPr>
          <w:rFonts w:ascii="Times New Roman" w:hAnsi="Times New Roman"/>
          <w:sz w:val="28"/>
          <w:szCs w:val="28"/>
        </w:rPr>
        <w:t xml:space="preserve">Приказом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организации»; </w:t>
      </w:r>
    </w:p>
    <w:p w:rsidR="00E50DDD" w:rsidRDefault="00D7194D" w:rsidP="00E50DDD">
      <w:pPr>
        <w:spacing w:after="0" w:line="240" w:lineRule="auto"/>
        <w:ind w:firstLine="708"/>
        <w:jc w:val="both"/>
        <w:rPr>
          <w:rFonts w:ascii="Times New Roman" w:hAnsi="Times New Roman"/>
          <w:sz w:val="28"/>
          <w:szCs w:val="28"/>
        </w:rPr>
      </w:pPr>
      <w:r w:rsidRPr="00D07F4B">
        <w:rPr>
          <w:rFonts w:ascii="Times New Roman" w:hAnsi="Times New Roman"/>
          <w:sz w:val="28"/>
          <w:szCs w:val="28"/>
        </w:rPr>
        <w:t>Приказом Министерства образования и науки Российской Федерации от 10 декабря 2013 г. № 1324 «Об утверждении показателей деятельности образовательной организации, подлежащей самообследованию»;</w:t>
      </w:r>
    </w:p>
    <w:p w:rsidR="00E50DDD" w:rsidRDefault="00D7194D" w:rsidP="00E50DDD">
      <w:pPr>
        <w:spacing w:after="0" w:line="240" w:lineRule="auto"/>
        <w:ind w:firstLine="708"/>
        <w:jc w:val="both"/>
        <w:rPr>
          <w:rFonts w:ascii="Times New Roman" w:hAnsi="Times New Roman"/>
          <w:sz w:val="28"/>
          <w:szCs w:val="28"/>
        </w:rPr>
      </w:pPr>
      <w:r w:rsidRPr="00D07F4B">
        <w:rPr>
          <w:rFonts w:ascii="Times New Roman" w:hAnsi="Times New Roman"/>
          <w:sz w:val="28"/>
          <w:szCs w:val="28"/>
        </w:rPr>
        <w:t xml:space="preserve"> Приказом Министерства просвещения Российской Федерации и Федеральной службы по надзору в сфере образования и науки от 6 июня </w:t>
      </w:r>
      <w:r w:rsidRPr="00D07F4B">
        <w:rPr>
          <w:rFonts w:ascii="Times New Roman" w:hAnsi="Times New Roman"/>
          <w:sz w:val="28"/>
          <w:szCs w:val="28"/>
        </w:rPr>
        <w:lastRenderedPageBreak/>
        <w:t xml:space="preserve">2019 г. № 219/590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w:t>
      </w:r>
    </w:p>
    <w:p w:rsidR="00E50DDD" w:rsidRDefault="00D7194D" w:rsidP="00E50DDD">
      <w:pPr>
        <w:spacing w:after="0" w:line="240" w:lineRule="auto"/>
        <w:ind w:firstLine="708"/>
        <w:jc w:val="both"/>
        <w:rPr>
          <w:rFonts w:ascii="Times New Roman" w:hAnsi="Times New Roman"/>
          <w:sz w:val="28"/>
          <w:szCs w:val="28"/>
        </w:rPr>
      </w:pPr>
      <w:r w:rsidRPr="00D07F4B">
        <w:rPr>
          <w:rFonts w:ascii="Times New Roman" w:hAnsi="Times New Roman"/>
          <w:sz w:val="28"/>
          <w:szCs w:val="28"/>
        </w:rPr>
        <w:t xml:space="preserve">Приказами Министерства науки и высшего образования Российской Федерации № 1377, Министерства просвещения Российской Федерации № 694, Федеральной службы по надзору в сфере образования и науки № 1684 от 18 декабря 2019 г. «Об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 а также участия обучающихся в указанных исследованиях и мероприятиях»; </w:t>
      </w:r>
    </w:p>
    <w:p w:rsidR="00E50DDD" w:rsidRDefault="00D7194D" w:rsidP="00E50DDD">
      <w:pPr>
        <w:spacing w:after="0" w:line="240" w:lineRule="auto"/>
        <w:ind w:firstLine="708"/>
        <w:jc w:val="both"/>
        <w:rPr>
          <w:rFonts w:ascii="Times New Roman" w:hAnsi="Times New Roman"/>
          <w:sz w:val="28"/>
          <w:szCs w:val="28"/>
        </w:rPr>
      </w:pPr>
      <w:r w:rsidRPr="00D07F4B">
        <w:rPr>
          <w:rFonts w:ascii="Times New Roman" w:hAnsi="Times New Roman"/>
          <w:sz w:val="28"/>
          <w:szCs w:val="28"/>
        </w:rPr>
        <w:t xml:space="preserve">Постановлением Правительства Нижегородской области от 30 апреля 2014 г. № 301 «Об утверждении государственной программы «Развитие образования Нижегородской области»; </w:t>
      </w:r>
    </w:p>
    <w:p w:rsidR="00D7194D" w:rsidRDefault="00D7194D" w:rsidP="00E50DDD">
      <w:pPr>
        <w:spacing w:after="0" w:line="240" w:lineRule="auto"/>
        <w:ind w:firstLine="708"/>
        <w:jc w:val="both"/>
        <w:rPr>
          <w:rFonts w:ascii="Times New Roman" w:hAnsi="Times New Roman"/>
          <w:sz w:val="28"/>
          <w:szCs w:val="28"/>
        </w:rPr>
      </w:pPr>
      <w:r w:rsidRPr="00D07F4B">
        <w:rPr>
          <w:rFonts w:ascii="Times New Roman" w:hAnsi="Times New Roman"/>
          <w:sz w:val="28"/>
          <w:szCs w:val="28"/>
        </w:rPr>
        <w:t xml:space="preserve">иными нормативными правовыми актами. </w:t>
      </w:r>
    </w:p>
    <w:p w:rsidR="00D7194D" w:rsidRDefault="00D7194D" w:rsidP="00D7194D">
      <w:pPr>
        <w:spacing w:after="0" w:line="240" w:lineRule="auto"/>
        <w:jc w:val="both"/>
        <w:rPr>
          <w:rFonts w:ascii="Times New Roman" w:hAnsi="Times New Roman"/>
          <w:sz w:val="28"/>
          <w:szCs w:val="28"/>
        </w:rPr>
      </w:pPr>
      <w:r>
        <w:rPr>
          <w:rFonts w:ascii="Times New Roman" w:hAnsi="Times New Roman"/>
          <w:sz w:val="28"/>
          <w:szCs w:val="28"/>
        </w:rPr>
        <w:t>1.3. М</w:t>
      </w:r>
      <w:r w:rsidRPr="00D07F4B">
        <w:rPr>
          <w:rFonts w:ascii="Times New Roman" w:hAnsi="Times New Roman"/>
          <w:sz w:val="28"/>
          <w:szCs w:val="28"/>
        </w:rPr>
        <w:t>СОКО распространяется на образовательные организации (далее – ОО), реализующие:</w:t>
      </w:r>
    </w:p>
    <w:p w:rsidR="00E50DDD" w:rsidRDefault="00D7194D" w:rsidP="00D7194D">
      <w:pPr>
        <w:spacing w:after="0" w:line="240" w:lineRule="auto"/>
        <w:jc w:val="both"/>
        <w:rPr>
          <w:rFonts w:ascii="Times New Roman" w:hAnsi="Times New Roman"/>
          <w:sz w:val="28"/>
          <w:szCs w:val="28"/>
        </w:rPr>
      </w:pPr>
      <w:r w:rsidRPr="00D07F4B">
        <w:rPr>
          <w:rFonts w:ascii="Times New Roman" w:hAnsi="Times New Roman"/>
          <w:sz w:val="28"/>
          <w:szCs w:val="28"/>
        </w:rPr>
        <w:t xml:space="preserve"> - основные общеобразовательные программы: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w:t>
      </w:r>
    </w:p>
    <w:p w:rsidR="00D7194D" w:rsidRDefault="00D7194D" w:rsidP="00D7194D">
      <w:pPr>
        <w:spacing w:after="0" w:line="240" w:lineRule="auto"/>
        <w:jc w:val="both"/>
        <w:rPr>
          <w:rFonts w:ascii="Times New Roman" w:hAnsi="Times New Roman"/>
          <w:sz w:val="28"/>
          <w:szCs w:val="28"/>
        </w:rPr>
      </w:pPr>
      <w:r w:rsidRPr="00D07F4B">
        <w:rPr>
          <w:rFonts w:ascii="Times New Roman" w:hAnsi="Times New Roman"/>
          <w:sz w:val="28"/>
          <w:szCs w:val="28"/>
        </w:rPr>
        <w:t xml:space="preserve">- дополнительные общеобразовательные программы. </w:t>
      </w:r>
    </w:p>
    <w:p w:rsidR="00D7194D" w:rsidRDefault="00D7194D" w:rsidP="00D7194D">
      <w:pPr>
        <w:spacing w:after="0" w:line="240" w:lineRule="auto"/>
        <w:jc w:val="both"/>
        <w:rPr>
          <w:rFonts w:ascii="Times New Roman" w:hAnsi="Times New Roman"/>
          <w:sz w:val="28"/>
          <w:szCs w:val="28"/>
        </w:rPr>
      </w:pPr>
      <w:r>
        <w:rPr>
          <w:rFonts w:ascii="Times New Roman" w:hAnsi="Times New Roman"/>
          <w:sz w:val="28"/>
          <w:szCs w:val="28"/>
        </w:rPr>
        <w:t>1.4. М</w:t>
      </w:r>
      <w:r w:rsidRPr="00D07F4B">
        <w:rPr>
          <w:rFonts w:ascii="Times New Roman" w:hAnsi="Times New Roman"/>
          <w:sz w:val="28"/>
          <w:szCs w:val="28"/>
        </w:rPr>
        <w:t>СОКО представляет собой совокупность организационных и функциональных структур, нормативно-правовых материалов, механизмов, диагностических оценочных и аналитических процедур на единой основе, обеспечивающих оценку образовательных достижений (результатов) обучающихся, деятельности образовате</w:t>
      </w:r>
      <w:r>
        <w:rPr>
          <w:rFonts w:ascii="Times New Roman" w:hAnsi="Times New Roman"/>
          <w:sz w:val="28"/>
          <w:szCs w:val="28"/>
        </w:rPr>
        <w:t>льных организаций, муниципальной</w:t>
      </w:r>
      <w:r w:rsidRPr="00D07F4B">
        <w:rPr>
          <w:rFonts w:ascii="Times New Roman" w:hAnsi="Times New Roman"/>
          <w:sz w:val="28"/>
          <w:szCs w:val="28"/>
        </w:rPr>
        <w:t xml:space="preserve"> систем</w:t>
      </w:r>
      <w:r>
        <w:rPr>
          <w:rFonts w:ascii="Times New Roman" w:hAnsi="Times New Roman"/>
          <w:sz w:val="28"/>
          <w:szCs w:val="28"/>
        </w:rPr>
        <w:t>ы образования</w:t>
      </w:r>
      <w:r w:rsidRPr="00D07F4B">
        <w:rPr>
          <w:rFonts w:ascii="Times New Roman" w:hAnsi="Times New Roman"/>
          <w:sz w:val="28"/>
          <w:szCs w:val="28"/>
        </w:rPr>
        <w:t xml:space="preserve">. </w:t>
      </w:r>
    </w:p>
    <w:p w:rsidR="00D7194D" w:rsidRDefault="00D7194D" w:rsidP="00D7194D">
      <w:pPr>
        <w:spacing w:after="0" w:line="240" w:lineRule="auto"/>
        <w:jc w:val="both"/>
        <w:rPr>
          <w:rFonts w:ascii="Times New Roman" w:hAnsi="Times New Roman"/>
          <w:sz w:val="28"/>
          <w:szCs w:val="28"/>
        </w:rPr>
      </w:pPr>
      <w:r>
        <w:rPr>
          <w:rFonts w:ascii="Times New Roman" w:hAnsi="Times New Roman"/>
          <w:sz w:val="28"/>
          <w:szCs w:val="28"/>
        </w:rPr>
        <w:t>1.5. В МС</w:t>
      </w:r>
      <w:r w:rsidRPr="00D07F4B">
        <w:rPr>
          <w:rFonts w:ascii="Times New Roman" w:hAnsi="Times New Roman"/>
          <w:sz w:val="28"/>
          <w:szCs w:val="28"/>
        </w:rPr>
        <w:t xml:space="preserve">ОКО используются следующие ключевые понятия: </w:t>
      </w:r>
    </w:p>
    <w:p w:rsidR="00D7194D" w:rsidRDefault="00D7194D" w:rsidP="00D7194D">
      <w:pPr>
        <w:spacing w:after="0" w:line="240" w:lineRule="auto"/>
        <w:ind w:firstLine="708"/>
        <w:jc w:val="both"/>
        <w:rPr>
          <w:rFonts w:ascii="Times New Roman" w:hAnsi="Times New Roman"/>
          <w:sz w:val="28"/>
          <w:szCs w:val="28"/>
        </w:rPr>
      </w:pPr>
      <w:r w:rsidRPr="00BD3BB4">
        <w:rPr>
          <w:rFonts w:ascii="Times New Roman" w:hAnsi="Times New Roman"/>
          <w:b/>
          <w:sz w:val="28"/>
          <w:szCs w:val="28"/>
        </w:rPr>
        <w:t>Качество образования</w:t>
      </w:r>
      <w:r w:rsidRPr="00D07F4B">
        <w:rPr>
          <w:rFonts w:ascii="Times New Roman" w:hAnsi="Times New Roman"/>
          <w:sz w:val="28"/>
          <w:szCs w:val="28"/>
        </w:rPr>
        <w:t xml:space="preserve"> – комплексная характеристика образовательной деятельности и подготовки обучающегося, выражающая степень их соответствия федеральным государствен</w:t>
      </w:r>
      <w:r>
        <w:rPr>
          <w:rFonts w:ascii="Times New Roman" w:hAnsi="Times New Roman"/>
          <w:sz w:val="28"/>
          <w:szCs w:val="28"/>
        </w:rPr>
        <w:t>ным образовательным стандартам</w:t>
      </w:r>
      <w:r w:rsidRPr="00D07F4B">
        <w:rPr>
          <w:rFonts w:ascii="Times New Roman" w:hAnsi="Times New Roman"/>
          <w:sz w:val="28"/>
          <w:szCs w:val="28"/>
        </w:rPr>
        <w:t>, в том числе степень достижения планируемых результатов образовательной программы. Оценка качества образования – оценка образовательных достижений обучающихся, качества образовательных программ, условий реализации образовательных программ в конкретной образовательной организ</w:t>
      </w:r>
      <w:r>
        <w:rPr>
          <w:rFonts w:ascii="Times New Roman" w:hAnsi="Times New Roman"/>
          <w:sz w:val="28"/>
          <w:szCs w:val="28"/>
        </w:rPr>
        <w:t>ации, деятельности муниципальной</w:t>
      </w:r>
      <w:r w:rsidRPr="00D07F4B">
        <w:rPr>
          <w:rFonts w:ascii="Times New Roman" w:hAnsi="Times New Roman"/>
          <w:sz w:val="28"/>
          <w:szCs w:val="28"/>
        </w:rPr>
        <w:t xml:space="preserve"> систем</w:t>
      </w:r>
      <w:r>
        <w:rPr>
          <w:rFonts w:ascii="Times New Roman" w:hAnsi="Times New Roman"/>
          <w:sz w:val="28"/>
          <w:szCs w:val="28"/>
        </w:rPr>
        <w:t>ы образования</w:t>
      </w:r>
      <w:r w:rsidRPr="00D07F4B">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sidRPr="00924786">
        <w:rPr>
          <w:rFonts w:ascii="Times New Roman" w:hAnsi="Times New Roman"/>
          <w:b/>
          <w:sz w:val="28"/>
          <w:szCs w:val="28"/>
        </w:rPr>
        <w:t>Механизмы оценки качества образования</w:t>
      </w:r>
      <w:r w:rsidRPr="00D07F4B">
        <w:rPr>
          <w:rFonts w:ascii="Times New Roman" w:hAnsi="Times New Roman"/>
          <w:sz w:val="28"/>
          <w:szCs w:val="28"/>
        </w:rPr>
        <w:t xml:space="preserve"> – совокупность принятых и осуществляемых в образовательной системе процедур оценки образовательных достижений обучающихся, качества образовательных программ, условий реализации образовательных программ в конкретной образовательной организ</w:t>
      </w:r>
      <w:r>
        <w:rPr>
          <w:rFonts w:ascii="Times New Roman" w:hAnsi="Times New Roman"/>
          <w:sz w:val="28"/>
          <w:szCs w:val="28"/>
        </w:rPr>
        <w:t>ации, деятельности муниципальной</w:t>
      </w:r>
      <w:r w:rsidRPr="00D07F4B">
        <w:rPr>
          <w:rFonts w:ascii="Times New Roman" w:hAnsi="Times New Roman"/>
          <w:sz w:val="28"/>
          <w:szCs w:val="28"/>
        </w:rPr>
        <w:t xml:space="preserve"> систем</w:t>
      </w:r>
      <w:r>
        <w:rPr>
          <w:rFonts w:ascii="Times New Roman" w:hAnsi="Times New Roman"/>
          <w:sz w:val="28"/>
          <w:szCs w:val="28"/>
        </w:rPr>
        <w:t>ы образования</w:t>
      </w:r>
      <w:r w:rsidRPr="00D07F4B">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sidRPr="00924786">
        <w:rPr>
          <w:rFonts w:ascii="Times New Roman" w:hAnsi="Times New Roman"/>
          <w:b/>
          <w:sz w:val="28"/>
          <w:szCs w:val="28"/>
        </w:rPr>
        <w:t>Процедуры оценки качества образования</w:t>
      </w:r>
      <w:r w:rsidRPr="00D07F4B">
        <w:rPr>
          <w:rFonts w:ascii="Times New Roman" w:hAnsi="Times New Roman"/>
          <w:sz w:val="28"/>
          <w:szCs w:val="28"/>
        </w:rPr>
        <w:t xml:space="preserve"> – официально установленные, предусмотренные правилами способы и порядки осуществления оценки образовательных достижений обучающихся, качества образовательных программ, условий реализации образовательных программ в конкретной образовательной организации, </w:t>
      </w:r>
      <w:r w:rsidRPr="00924786">
        <w:rPr>
          <w:rFonts w:ascii="Times New Roman" w:hAnsi="Times New Roman"/>
          <w:sz w:val="28"/>
          <w:szCs w:val="28"/>
        </w:rPr>
        <w:t>деятельности му</w:t>
      </w:r>
      <w:r>
        <w:rPr>
          <w:rFonts w:ascii="Times New Roman" w:hAnsi="Times New Roman"/>
          <w:sz w:val="28"/>
          <w:szCs w:val="28"/>
        </w:rPr>
        <w:t>ниципальной системы образования</w:t>
      </w:r>
      <w:r w:rsidRPr="00D07F4B">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sidRPr="00924786">
        <w:rPr>
          <w:rFonts w:ascii="Times New Roman" w:hAnsi="Times New Roman"/>
          <w:b/>
          <w:sz w:val="28"/>
          <w:szCs w:val="28"/>
        </w:rPr>
        <w:t>Мониторинг качества образования</w:t>
      </w:r>
      <w:r w:rsidRPr="00D07F4B">
        <w:rPr>
          <w:rFonts w:ascii="Times New Roman" w:hAnsi="Times New Roman"/>
          <w:sz w:val="28"/>
          <w:szCs w:val="28"/>
        </w:rPr>
        <w:t xml:space="preserve"> – специально организованное систематическое наблюдение за состоянием образовательных объектов, явлений, процессов с целью их оценки, контроля, прогноза. </w:t>
      </w:r>
    </w:p>
    <w:p w:rsidR="00D7194D" w:rsidRDefault="00D7194D" w:rsidP="00D7194D">
      <w:pPr>
        <w:spacing w:after="0" w:line="240" w:lineRule="auto"/>
        <w:ind w:firstLine="708"/>
        <w:jc w:val="both"/>
        <w:rPr>
          <w:rFonts w:ascii="Times New Roman" w:hAnsi="Times New Roman"/>
          <w:sz w:val="28"/>
          <w:szCs w:val="28"/>
        </w:rPr>
      </w:pPr>
      <w:r w:rsidRPr="00924786">
        <w:rPr>
          <w:rFonts w:ascii="Times New Roman" w:hAnsi="Times New Roman"/>
          <w:b/>
          <w:sz w:val="28"/>
          <w:szCs w:val="28"/>
        </w:rPr>
        <w:t>Измерение</w:t>
      </w:r>
      <w:r w:rsidRPr="00D07F4B">
        <w:rPr>
          <w:rFonts w:ascii="Times New Roman" w:hAnsi="Times New Roman"/>
          <w:sz w:val="28"/>
          <w:szCs w:val="28"/>
        </w:rPr>
        <w:t xml:space="preserve"> – оценка уровня образовательных достижений с помощью контрольных измерительных материалов, имеющих стандартизированную форму, содержание которых соответствует реализуемым образовательным программам.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1.6. М</w:t>
      </w:r>
      <w:r w:rsidRPr="00D07F4B">
        <w:rPr>
          <w:rFonts w:ascii="Times New Roman" w:hAnsi="Times New Roman"/>
          <w:sz w:val="28"/>
          <w:szCs w:val="28"/>
        </w:rPr>
        <w:t xml:space="preserve">СОКО предполагает участие экспертов в процедурах оценки качества образования, ежегодное общественно-профессиональное обсуждение результатов оценки качества образования и вопросов развития системы образования </w:t>
      </w:r>
      <w:r>
        <w:rPr>
          <w:rFonts w:ascii="Times New Roman" w:hAnsi="Times New Roman"/>
          <w:sz w:val="28"/>
          <w:szCs w:val="28"/>
        </w:rPr>
        <w:t>Богородского муниципального округа</w:t>
      </w:r>
      <w:r w:rsidRPr="00D07F4B">
        <w:rPr>
          <w:rFonts w:ascii="Times New Roman" w:hAnsi="Times New Roman"/>
          <w:sz w:val="28"/>
          <w:szCs w:val="28"/>
        </w:rPr>
        <w:t xml:space="preserve">. </w:t>
      </w:r>
    </w:p>
    <w:p w:rsidR="00D7194D" w:rsidRDefault="00D7194D" w:rsidP="00E50DDD">
      <w:pPr>
        <w:spacing w:after="0" w:line="240" w:lineRule="auto"/>
        <w:ind w:firstLine="708"/>
        <w:jc w:val="both"/>
        <w:rPr>
          <w:rFonts w:ascii="Times New Roman" w:hAnsi="Times New Roman"/>
          <w:sz w:val="28"/>
          <w:szCs w:val="28"/>
        </w:rPr>
      </w:pPr>
      <w:r w:rsidRPr="00D07F4B">
        <w:rPr>
          <w:rFonts w:ascii="Times New Roman" w:hAnsi="Times New Roman"/>
          <w:sz w:val="28"/>
          <w:szCs w:val="28"/>
        </w:rPr>
        <w:t>1.7. Основн</w:t>
      </w:r>
      <w:r>
        <w:rPr>
          <w:rFonts w:ascii="Times New Roman" w:hAnsi="Times New Roman"/>
          <w:sz w:val="28"/>
          <w:szCs w:val="28"/>
        </w:rPr>
        <w:t>ыми пользователями результатов М</w:t>
      </w:r>
      <w:r w:rsidRPr="00D07F4B">
        <w:rPr>
          <w:rFonts w:ascii="Times New Roman" w:hAnsi="Times New Roman"/>
          <w:sz w:val="28"/>
          <w:szCs w:val="28"/>
        </w:rPr>
        <w:t xml:space="preserve">СОКО являются: обучающиеся и их родители (законные представители); педагогические коллективы ОО; </w:t>
      </w:r>
      <w:r w:rsidR="00E50DDD">
        <w:rPr>
          <w:rFonts w:ascii="Times New Roman" w:hAnsi="Times New Roman"/>
          <w:sz w:val="28"/>
          <w:szCs w:val="28"/>
        </w:rPr>
        <w:t xml:space="preserve"> </w:t>
      </w:r>
      <w:r w:rsidRPr="00D07F4B">
        <w:rPr>
          <w:rFonts w:ascii="Times New Roman" w:hAnsi="Times New Roman"/>
          <w:sz w:val="28"/>
          <w:szCs w:val="28"/>
        </w:rPr>
        <w:t xml:space="preserve">учредители ОО; работодатели и их объединения; внешние по отношению к системе образования организации, заинтересованные в оценке качества образования (научные учреждения и др.); общественные организации и другие заинтересованные стороны.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1.8. Создание М</w:t>
      </w:r>
      <w:r w:rsidRPr="00D07F4B">
        <w:rPr>
          <w:rFonts w:ascii="Times New Roman" w:hAnsi="Times New Roman"/>
          <w:sz w:val="28"/>
          <w:szCs w:val="28"/>
        </w:rPr>
        <w:t>СОКО способствует:</w:t>
      </w:r>
    </w:p>
    <w:p w:rsidR="00E50DDD" w:rsidRDefault="00D7194D" w:rsidP="00D7194D">
      <w:pPr>
        <w:spacing w:after="0" w:line="240" w:lineRule="auto"/>
        <w:ind w:firstLine="708"/>
        <w:jc w:val="both"/>
        <w:rPr>
          <w:rFonts w:ascii="Times New Roman" w:hAnsi="Times New Roman"/>
          <w:sz w:val="28"/>
          <w:szCs w:val="28"/>
        </w:rPr>
      </w:pPr>
      <w:r w:rsidRPr="00D07F4B">
        <w:rPr>
          <w:rFonts w:ascii="Times New Roman" w:hAnsi="Times New Roman"/>
          <w:sz w:val="28"/>
          <w:szCs w:val="28"/>
        </w:rPr>
        <w:sym w:font="Symbol" w:char="F02D"/>
      </w:r>
      <w:r w:rsidRPr="00D07F4B">
        <w:rPr>
          <w:rFonts w:ascii="Times New Roman" w:hAnsi="Times New Roman"/>
          <w:sz w:val="28"/>
          <w:szCs w:val="28"/>
        </w:rPr>
        <w:t xml:space="preserve"> обеспечению единого образовательного пространства; </w:t>
      </w:r>
    </w:p>
    <w:p w:rsidR="00D7194D" w:rsidRDefault="00D7194D" w:rsidP="00D7194D">
      <w:pPr>
        <w:spacing w:after="0" w:line="240" w:lineRule="auto"/>
        <w:ind w:firstLine="708"/>
        <w:jc w:val="both"/>
        <w:rPr>
          <w:rFonts w:ascii="Times New Roman" w:hAnsi="Times New Roman"/>
          <w:sz w:val="28"/>
          <w:szCs w:val="28"/>
        </w:rPr>
      </w:pPr>
      <w:r w:rsidRPr="00D07F4B">
        <w:rPr>
          <w:rFonts w:ascii="Times New Roman" w:hAnsi="Times New Roman"/>
          <w:sz w:val="28"/>
          <w:szCs w:val="28"/>
        </w:rPr>
        <w:sym w:font="Symbol" w:char="F02D"/>
      </w:r>
      <w:r w:rsidRPr="00D07F4B">
        <w:rPr>
          <w:rFonts w:ascii="Times New Roman" w:hAnsi="Times New Roman"/>
          <w:sz w:val="28"/>
          <w:szCs w:val="28"/>
        </w:rPr>
        <w:t xml:space="preserve"> реализации комплекса мер, направленных на повышение качества образования в </w:t>
      </w:r>
      <w:r w:rsidR="00E50DDD">
        <w:rPr>
          <w:rFonts w:ascii="Times New Roman" w:hAnsi="Times New Roman"/>
          <w:sz w:val="28"/>
          <w:szCs w:val="28"/>
        </w:rPr>
        <w:t>Богородском муниципальном округе</w:t>
      </w:r>
      <w:r w:rsidRPr="00D07F4B">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sidRPr="00D07F4B">
        <w:rPr>
          <w:rFonts w:ascii="Times New Roman" w:hAnsi="Times New Roman"/>
          <w:sz w:val="28"/>
          <w:szCs w:val="28"/>
        </w:rPr>
        <w:sym w:font="Symbol" w:char="F02D"/>
      </w:r>
      <w:r w:rsidRPr="00D07F4B">
        <w:rPr>
          <w:rFonts w:ascii="Times New Roman" w:hAnsi="Times New Roman"/>
          <w:sz w:val="28"/>
          <w:szCs w:val="28"/>
        </w:rPr>
        <w:t xml:space="preserve"> принятию и реализации обоснованных уп</w:t>
      </w:r>
      <w:r w:rsidR="00E50DDD">
        <w:rPr>
          <w:rFonts w:ascii="Times New Roman" w:hAnsi="Times New Roman"/>
          <w:sz w:val="28"/>
          <w:szCs w:val="28"/>
        </w:rPr>
        <w:t>равленческих решений органами</w:t>
      </w:r>
      <w:r w:rsidRPr="00D07F4B">
        <w:rPr>
          <w:rFonts w:ascii="Times New Roman" w:hAnsi="Times New Roman"/>
          <w:sz w:val="28"/>
          <w:szCs w:val="28"/>
        </w:rPr>
        <w:t xml:space="preserve"> различных уровней; </w:t>
      </w:r>
    </w:p>
    <w:p w:rsidR="00D7194D" w:rsidRDefault="00D7194D" w:rsidP="00D7194D">
      <w:pPr>
        <w:spacing w:after="0" w:line="240" w:lineRule="auto"/>
        <w:ind w:firstLine="708"/>
        <w:jc w:val="both"/>
        <w:rPr>
          <w:rFonts w:ascii="Times New Roman" w:hAnsi="Times New Roman"/>
          <w:sz w:val="28"/>
          <w:szCs w:val="28"/>
        </w:rPr>
      </w:pPr>
      <w:r w:rsidRPr="00D07F4B">
        <w:rPr>
          <w:rFonts w:ascii="Times New Roman" w:hAnsi="Times New Roman"/>
          <w:sz w:val="28"/>
          <w:szCs w:val="28"/>
        </w:rPr>
        <w:sym w:font="Symbol" w:char="F02D"/>
      </w:r>
      <w:r w:rsidRPr="00D07F4B">
        <w:rPr>
          <w:rFonts w:ascii="Times New Roman" w:hAnsi="Times New Roman"/>
          <w:sz w:val="28"/>
          <w:szCs w:val="28"/>
        </w:rPr>
        <w:t xml:space="preserve"> повышению уровня информированности участников образовательных отношений и общественности о состоянии системы образования </w:t>
      </w:r>
      <w:r>
        <w:rPr>
          <w:rFonts w:ascii="Times New Roman" w:hAnsi="Times New Roman"/>
          <w:sz w:val="28"/>
          <w:szCs w:val="28"/>
        </w:rPr>
        <w:t>в</w:t>
      </w:r>
      <w:r w:rsidR="00E50DDD">
        <w:rPr>
          <w:rFonts w:ascii="Times New Roman" w:hAnsi="Times New Roman"/>
          <w:sz w:val="28"/>
          <w:szCs w:val="28"/>
        </w:rPr>
        <w:t xml:space="preserve"> </w:t>
      </w:r>
      <w:r>
        <w:rPr>
          <w:rFonts w:ascii="Times New Roman" w:hAnsi="Times New Roman"/>
          <w:sz w:val="28"/>
          <w:szCs w:val="28"/>
        </w:rPr>
        <w:t>Богородском муниципальном округе</w:t>
      </w:r>
      <w:r w:rsidRPr="00D07F4B">
        <w:rPr>
          <w:rFonts w:ascii="Times New Roman" w:hAnsi="Times New Roman"/>
          <w:sz w:val="28"/>
          <w:szCs w:val="28"/>
        </w:rPr>
        <w:t>.</w:t>
      </w:r>
    </w:p>
    <w:p w:rsidR="000C5E43" w:rsidRDefault="000C5E43" w:rsidP="00D7194D">
      <w:pPr>
        <w:spacing w:after="0" w:line="240" w:lineRule="auto"/>
        <w:ind w:firstLine="708"/>
        <w:jc w:val="both"/>
        <w:rPr>
          <w:rFonts w:ascii="Times New Roman" w:hAnsi="Times New Roman"/>
          <w:sz w:val="28"/>
          <w:szCs w:val="28"/>
        </w:rPr>
      </w:pPr>
    </w:p>
    <w:p w:rsidR="00D7194D" w:rsidRPr="00E21B2B" w:rsidRDefault="00D7194D" w:rsidP="00D7194D">
      <w:pPr>
        <w:spacing w:after="0" w:line="240" w:lineRule="auto"/>
        <w:ind w:firstLine="708"/>
        <w:jc w:val="center"/>
        <w:rPr>
          <w:rFonts w:ascii="Times New Roman" w:hAnsi="Times New Roman"/>
          <w:b/>
          <w:sz w:val="28"/>
          <w:szCs w:val="28"/>
        </w:rPr>
      </w:pPr>
      <w:r>
        <w:rPr>
          <w:rFonts w:ascii="Times New Roman" w:hAnsi="Times New Roman"/>
          <w:b/>
          <w:sz w:val="28"/>
          <w:szCs w:val="28"/>
        </w:rPr>
        <w:t>2. Цели, задачи и принципы М</w:t>
      </w:r>
      <w:r w:rsidRPr="00E21B2B">
        <w:rPr>
          <w:rFonts w:ascii="Times New Roman" w:hAnsi="Times New Roman"/>
          <w:b/>
          <w:sz w:val="28"/>
          <w:szCs w:val="28"/>
        </w:rPr>
        <w:t>СОКО</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2.1. Целью М</w:t>
      </w:r>
      <w:r w:rsidRPr="00E21B2B">
        <w:rPr>
          <w:rFonts w:ascii="Times New Roman" w:hAnsi="Times New Roman"/>
          <w:sz w:val="28"/>
          <w:szCs w:val="28"/>
        </w:rPr>
        <w:t xml:space="preserve">СОКО является получение актуальной, достоверной и объективной информации о состоянии системы образования </w:t>
      </w:r>
      <w:r>
        <w:rPr>
          <w:rFonts w:ascii="Times New Roman" w:hAnsi="Times New Roman"/>
          <w:sz w:val="28"/>
          <w:szCs w:val="28"/>
        </w:rPr>
        <w:t>Богородского муниципального округа</w:t>
      </w:r>
      <w:r w:rsidRPr="00E21B2B">
        <w:rPr>
          <w:rFonts w:ascii="Times New Roman" w:hAnsi="Times New Roman"/>
          <w:sz w:val="28"/>
          <w:szCs w:val="28"/>
        </w:rPr>
        <w:t xml:space="preserve">, причинах ее изменений, выявленных на основе мониторингов, национальных, международных и иных оценочных мероприятий для разработки, принятия и реализации управленческих решений, а также выработки рекомендаций по совершенствованию механизмов управления образованием.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2.2. Задачами М</w:t>
      </w:r>
      <w:r w:rsidRPr="00E21B2B">
        <w:rPr>
          <w:rFonts w:ascii="Times New Roman" w:hAnsi="Times New Roman"/>
          <w:sz w:val="28"/>
          <w:szCs w:val="28"/>
        </w:rPr>
        <w:t xml:space="preserve">СОКО являются: </w:t>
      </w:r>
    </w:p>
    <w:p w:rsidR="000C5E43" w:rsidRDefault="00D7194D" w:rsidP="00D7194D">
      <w:pPr>
        <w:spacing w:after="0" w:line="240" w:lineRule="auto"/>
        <w:ind w:firstLine="708"/>
        <w:jc w:val="both"/>
        <w:rPr>
          <w:rFonts w:ascii="Times New Roman" w:hAnsi="Times New Roman"/>
          <w:sz w:val="28"/>
          <w:szCs w:val="28"/>
        </w:rPr>
      </w:pPr>
      <w:r w:rsidRPr="00E21B2B">
        <w:rPr>
          <w:rFonts w:ascii="Times New Roman" w:hAnsi="Times New Roman"/>
          <w:sz w:val="28"/>
          <w:szCs w:val="28"/>
        </w:rPr>
        <w:sym w:font="Symbol" w:char="F02D"/>
      </w:r>
      <w:r w:rsidRPr="00E21B2B">
        <w:rPr>
          <w:rFonts w:ascii="Times New Roman" w:hAnsi="Times New Roman"/>
          <w:sz w:val="28"/>
          <w:szCs w:val="28"/>
        </w:rPr>
        <w:t xml:space="preserve"> формирование единого концептуально-методологического понимания проблем качества образования, факторов, влияющих на повышение качества образования, и подходов к его измерению;</w:t>
      </w:r>
    </w:p>
    <w:p w:rsidR="000C5E43" w:rsidRDefault="00D7194D" w:rsidP="00D7194D">
      <w:pPr>
        <w:spacing w:after="0" w:line="240" w:lineRule="auto"/>
        <w:ind w:firstLine="708"/>
        <w:jc w:val="both"/>
        <w:rPr>
          <w:rFonts w:ascii="Times New Roman" w:hAnsi="Times New Roman"/>
          <w:sz w:val="28"/>
          <w:szCs w:val="28"/>
        </w:rPr>
      </w:pPr>
      <w:r w:rsidRPr="00E21B2B">
        <w:rPr>
          <w:rFonts w:ascii="Times New Roman" w:hAnsi="Times New Roman"/>
          <w:sz w:val="28"/>
          <w:szCs w:val="28"/>
        </w:rPr>
        <w:t xml:space="preserve"> </w:t>
      </w:r>
      <w:r w:rsidRPr="00E21B2B">
        <w:rPr>
          <w:rFonts w:ascii="Times New Roman" w:hAnsi="Times New Roman"/>
          <w:sz w:val="28"/>
          <w:szCs w:val="28"/>
        </w:rPr>
        <w:sym w:font="Symbol" w:char="F02D"/>
      </w:r>
      <w:r w:rsidRPr="00E21B2B">
        <w:rPr>
          <w:rFonts w:ascii="Times New Roman" w:hAnsi="Times New Roman"/>
          <w:sz w:val="28"/>
          <w:szCs w:val="28"/>
        </w:rPr>
        <w:t xml:space="preserve"> определение критериев и показателей, позволяющих оценить качество образования и получить достоверную информацию о нём; </w:t>
      </w:r>
    </w:p>
    <w:p w:rsidR="000C5E43" w:rsidRDefault="00D7194D" w:rsidP="00D7194D">
      <w:pPr>
        <w:spacing w:after="0" w:line="240" w:lineRule="auto"/>
        <w:ind w:firstLine="708"/>
        <w:jc w:val="both"/>
        <w:rPr>
          <w:rFonts w:ascii="Times New Roman" w:hAnsi="Times New Roman"/>
          <w:sz w:val="28"/>
          <w:szCs w:val="28"/>
        </w:rPr>
      </w:pPr>
      <w:r w:rsidRPr="00E21B2B">
        <w:rPr>
          <w:rFonts w:ascii="Times New Roman" w:hAnsi="Times New Roman"/>
          <w:sz w:val="28"/>
          <w:szCs w:val="28"/>
        </w:rPr>
        <w:sym w:font="Symbol" w:char="F02D"/>
      </w:r>
      <w:r w:rsidRPr="00E21B2B">
        <w:rPr>
          <w:rFonts w:ascii="Times New Roman" w:hAnsi="Times New Roman"/>
          <w:sz w:val="28"/>
          <w:szCs w:val="28"/>
        </w:rPr>
        <w:t xml:space="preserve"> осуществление процедур оценки качества образования; </w:t>
      </w:r>
    </w:p>
    <w:p w:rsidR="000C5E43" w:rsidRDefault="00D7194D" w:rsidP="00D7194D">
      <w:pPr>
        <w:spacing w:after="0" w:line="240" w:lineRule="auto"/>
        <w:ind w:firstLine="708"/>
        <w:jc w:val="both"/>
        <w:rPr>
          <w:rFonts w:ascii="Times New Roman" w:hAnsi="Times New Roman"/>
          <w:sz w:val="28"/>
          <w:szCs w:val="28"/>
        </w:rPr>
      </w:pPr>
      <w:r w:rsidRPr="00E21B2B">
        <w:rPr>
          <w:rFonts w:ascii="Times New Roman" w:hAnsi="Times New Roman"/>
          <w:sz w:val="28"/>
          <w:szCs w:val="28"/>
        </w:rPr>
        <w:sym w:font="Symbol" w:char="F02D"/>
      </w:r>
      <w:r w:rsidRPr="00E21B2B">
        <w:rPr>
          <w:rFonts w:ascii="Times New Roman" w:hAnsi="Times New Roman"/>
          <w:sz w:val="28"/>
          <w:szCs w:val="28"/>
        </w:rPr>
        <w:t xml:space="preserve"> информационное, методическое и техническое сопровождение процедур оценки качества образования;</w:t>
      </w:r>
    </w:p>
    <w:p w:rsidR="000C5E43" w:rsidRDefault="00D7194D" w:rsidP="00D7194D">
      <w:pPr>
        <w:spacing w:after="0" w:line="240" w:lineRule="auto"/>
        <w:ind w:firstLine="708"/>
        <w:jc w:val="both"/>
        <w:rPr>
          <w:rFonts w:ascii="Times New Roman" w:hAnsi="Times New Roman"/>
          <w:sz w:val="28"/>
          <w:szCs w:val="28"/>
        </w:rPr>
      </w:pPr>
      <w:r w:rsidRPr="00E21B2B">
        <w:rPr>
          <w:rFonts w:ascii="Times New Roman" w:hAnsi="Times New Roman"/>
          <w:sz w:val="28"/>
          <w:szCs w:val="28"/>
        </w:rPr>
        <w:t xml:space="preserve"> </w:t>
      </w:r>
      <w:r w:rsidRPr="00E21B2B">
        <w:rPr>
          <w:rFonts w:ascii="Times New Roman" w:hAnsi="Times New Roman"/>
          <w:sz w:val="28"/>
          <w:szCs w:val="28"/>
        </w:rPr>
        <w:sym w:font="Symbol" w:char="F02D"/>
      </w:r>
      <w:r w:rsidRPr="00E21B2B">
        <w:rPr>
          <w:rFonts w:ascii="Times New Roman" w:hAnsi="Times New Roman"/>
          <w:sz w:val="28"/>
          <w:szCs w:val="28"/>
        </w:rPr>
        <w:t xml:space="preserve"> анализ результатов процедур оценки качества образования;</w:t>
      </w:r>
    </w:p>
    <w:p w:rsidR="000C5E43" w:rsidRDefault="00D7194D" w:rsidP="00D7194D">
      <w:pPr>
        <w:spacing w:after="0" w:line="240" w:lineRule="auto"/>
        <w:ind w:firstLine="708"/>
        <w:jc w:val="both"/>
        <w:rPr>
          <w:rFonts w:ascii="Times New Roman" w:hAnsi="Times New Roman"/>
          <w:sz w:val="28"/>
          <w:szCs w:val="28"/>
        </w:rPr>
      </w:pPr>
      <w:r w:rsidRPr="00E21B2B">
        <w:rPr>
          <w:rFonts w:ascii="Times New Roman" w:hAnsi="Times New Roman"/>
          <w:sz w:val="28"/>
          <w:szCs w:val="28"/>
        </w:rPr>
        <w:sym w:font="Symbol" w:char="F02D"/>
      </w:r>
      <w:r w:rsidRPr="00E21B2B">
        <w:rPr>
          <w:rFonts w:ascii="Times New Roman" w:hAnsi="Times New Roman"/>
          <w:sz w:val="28"/>
          <w:szCs w:val="28"/>
        </w:rPr>
        <w:t xml:space="preserve"> разработка рекомендаций по повышению качества образования на основе проведенного анализа; </w:t>
      </w:r>
    </w:p>
    <w:p w:rsidR="000C5E43" w:rsidRDefault="00D7194D" w:rsidP="00D7194D">
      <w:pPr>
        <w:spacing w:after="0" w:line="240" w:lineRule="auto"/>
        <w:ind w:firstLine="708"/>
        <w:jc w:val="both"/>
        <w:rPr>
          <w:rFonts w:ascii="Times New Roman" w:hAnsi="Times New Roman"/>
          <w:sz w:val="28"/>
          <w:szCs w:val="28"/>
        </w:rPr>
      </w:pPr>
      <w:r w:rsidRPr="00E21B2B">
        <w:rPr>
          <w:rFonts w:ascii="Times New Roman" w:hAnsi="Times New Roman"/>
          <w:sz w:val="28"/>
          <w:szCs w:val="28"/>
        </w:rPr>
        <w:sym w:font="Symbol" w:char="F02D"/>
      </w:r>
      <w:r w:rsidRPr="00E21B2B">
        <w:rPr>
          <w:rFonts w:ascii="Times New Roman" w:hAnsi="Times New Roman"/>
          <w:sz w:val="28"/>
          <w:szCs w:val="28"/>
        </w:rPr>
        <w:t xml:space="preserve"> принятие управленческих решений и оценка их эффективности. 2.3. Основны</w:t>
      </w:r>
      <w:r w:rsidR="000C5E43">
        <w:rPr>
          <w:rFonts w:ascii="Times New Roman" w:hAnsi="Times New Roman"/>
          <w:sz w:val="28"/>
          <w:szCs w:val="28"/>
        </w:rPr>
        <w:t>ми принципами функционирования М</w:t>
      </w:r>
      <w:r w:rsidRPr="00E21B2B">
        <w:rPr>
          <w:rFonts w:ascii="Times New Roman" w:hAnsi="Times New Roman"/>
          <w:sz w:val="28"/>
          <w:szCs w:val="28"/>
        </w:rPr>
        <w:t>СОКО являются:</w:t>
      </w:r>
    </w:p>
    <w:p w:rsidR="000C5E43" w:rsidRDefault="00D7194D" w:rsidP="00D7194D">
      <w:pPr>
        <w:spacing w:after="0" w:line="240" w:lineRule="auto"/>
        <w:ind w:firstLine="708"/>
        <w:jc w:val="both"/>
        <w:rPr>
          <w:rFonts w:ascii="Times New Roman" w:hAnsi="Times New Roman"/>
          <w:sz w:val="28"/>
          <w:szCs w:val="28"/>
        </w:rPr>
      </w:pPr>
      <w:r w:rsidRPr="00E21B2B">
        <w:rPr>
          <w:rFonts w:ascii="Times New Roman" w:hAnsi="Times New Roman"/>
          <w:sz w:val="28"/>
          <w:szCs w:val="28"/>
        </w:rPr>
        <w:t xml:space="preserve"> </w:t>
      </w:r>
      <w:r w:rsidRPr="00E21B2B">
        <w:rPr>
          <w:rFonts w:ascii="Times New Roman" w:hAnsi="Times New Roman"/>
          <w:sz w:val="28"/>
          <w:szCs w:val="28"/>
        </w:rPr>
        <w:sym w:font="Symbol" w:char="F02D"/>
      </w:r>
      <w:r w:rsidRPr="00E21B2B">
        <w:rPr>
          <w:rFonts w:ascii="Times New Roman" w:hAnsi="Times New Roman"/>
          <w:sz w:val="28"/>
          <w:szCs w:val="28"/>
        </w:rPr>
        <w:t xml:space="preserve"> функциональное единство различных уровней системы оценки качества образования (регионального, муниципального и уровня ОО); </w:t>
      </w:r>
    </w:p>
    <w:p w:rsidR="000C5E43" w:rsidRDefault="00D7194D" w:rsidP="00D7194D">
      <w:pPr>
        <w:spacing w:after="0" w:line="240" w:lineRule="auto"/>
        <w:ind w:firstLine="708"/>
        <w:jc w:val="both"/>
        <w:rPr>
          <w:rFonts w:ascii="Times New Roman" w:hAnsi="Times New Roman"/>
          <w:sz w:val="28"/>
          <w:szCs w:val="28"/>
        </w:rPr>
      </w:pPr>
      <w:r w:rsidRPr="00E21B2B">
        <w:rPr>
          <w:rFonts w:ascii="Times New Roman" w:hAnsi="Times New Roman"/>
          <w:sz w:val="28"/>
          <w:szCs w:val="28"/>
        </w:rPr>
        <w:sym w:font="Symbol" w:char="F02D"/>
      </w:r>
      <w:r w:rsidRPr="00E21B2B">
        <w:rPr>
          <w:rFonts w:ascii="Times New Roman" w:hAnsi="Times New Roman"/>
          <w:sz w:val="28"/>
          <w:szCs w:val="28"/>
        </w:rPr>
        <w:t xml:space="preserve"> открытость, прозрачность, объективность процедур и механизмов оценки качества образования; </w:t>
      </w:r>
    </w:p>
    <w:p w:rsidR="000C5E43" w:rsidRDefault="00D7194D" w:rsidP="00D7194D">
      <w:pPr>
        <w:spacing w:after="0" w:line="240" w:lineRule="auto"/>
        <w:ind w:firstLine="708"/>
        <w:jc w:val="both"/>
        <w:rPr>
          <w:rFonts w:ascii="Times New Roman" w:hAnsi="Times New Roman"/>
          <w:sz w:val="28"/>
          <w:szCs w:val="28"/>
        </w:rPr>
      </w:pPr>
      <w:r w:rsidRPr="00E21B2B">
        <w:rPr>
          <w:rFonts w:ascii="Times New Roman" w:hAnsi="Times New Roman"/>
          <w:sz w:val="28"/>
          <w:szCs w:val="28"/>
        </w:rPr>
        <w:sym w:font="Symbol" w:char="F02D"/>
      </w:r>
      <w:r w:rsidRPr="00E21B2B">
        <w:rPr>
          <w:rFonts w:ascii="Times New Roman" w:hAnsi="Times New Roman"/>
          <w:sz w:val="28"/>
          <w:szCs w:val="28"/>
        </w:rPr>
        <w:t xml:space="preserve"> реалистичность требований, норм и показателей качества образования, их социальная и личная значимость; </w:t>
      </w:r>
    </w:p>
    <w:p w:rsidR="000C5E43" w:rsidRDefault="00D7194D" w:rsidP="00D7194D">
      <w:pPr>
        <w:spacing w:after="0" w:line="240" w:lineRule="auto"/>
        <w:ind w:firstLine="708"/>
        <w:jc w:val="both"/>
        <w:rPr>
          <w:rFonts w:ascii="Times New Roman" w:hAnsi="Times New Roman"/>
          <w:sz w:val="28"/>
          <w:szCs w:val="28"/>
        </w:rPr>
      </w:pPr>
      <w:r w:rsidRPr="00E21B2B">
        <w:rPr>
          <w:rFonts w:ascii="Times New Roman" w:hAnsi="Times New Roman"/>
          <w:sz w:val="28"/>
          <w:szCs w:val="28"/>
        </w:rPr>
        <w:sym w:font="Symbol" w:char="F02D"/>
      </w:r>
      <w:r w:rsidRPr="00E21B2B">
        <w:rPr>
          <w:rFonts w:ascii="Times New Roman" w:hAnsi="Times New Roman"/>
          <w:sz w:val="28"/>
          <w:szCs w:val="28"/>
        </w:rPr>
        <w:t xml:space="preserve"> оптимальность показателей для оценки качества образования; </w:t>
      </w:r>
    </w:p>
    <w:p w:rsidR="000C5E43" w:rsidRDefault="00D7194D" w:rsidP="00D7194D">
      <w:pPr>
        <w:spacing w:after="0" w:line="240" w:lineRule="auto"/>
        <w:ind w:firstLine="708"/>
        <w:jc w:val="both"/>
        <w:rPr>
          <w:rFonts w:ascii="Times New Roman" w:hAnsi="Times New Roman"/>
          <w:sz w:val="28"/>
          <w:szCs w:val="28"/>
        </w:rPr>
      </w:pPr>
      <w:r w:rsidRPr="00E21B2B">
        <w:rPr>
          <w:rFonts w:ascii="Times New Roman" w:hAnsi="Times New Roman"/>
          <w:sz w:val="28"/>
          <w:szCs w:val="28"/>
        </w:rPr>
        <w:sym w:font="Symbol" w:char="F02D"/>
      </w:r>
      <w:r w:rsidRPr="00E21B2B">
        <w:rPr>
          <w:rFonts w:ascii="Times New Roman" w:hAnsi="Times New Roman"/>
          <w:sz w:val="28"/>
          <w:szCs w:val="28"/>
        </w:rPr>
        <w:t xml:space="preserve"> доступность информации о состоянии и качестве образования для различных групп потребителей;</w:t>
      </w:r>
    </w:p>
    <w:p w:rsidR="00D7194D" w:rsidRDefault="00D7194D" w:rsidP="00D7194D">
      <w:pPr>
        <w:spacing w:after="0" w:line="240" w:lineRule="auto"/>
        <w:ind w:firstLine="708"/>
        <w:jc w:val="both"/>
        <w:rPr>
          <w:rFonts w:ascii="Times New Roman" w:hAnsi="Times New Roman"/>
          <w:sz w:val="28"/>
          <w:szCs w:val="28"/>
        </w:rPr>
      </w:pPr>
      <w:r w:rsidRPr="00E21B2B">
        <w:rPr>
          <w:rFonts w:ascii="Times New Roman" w:hAnsi="Times New Roman"/>
          <w:sz w:val="28"/>
          <w:szCs w:val="28"/>
        </w:rPr>
        <w:sym w:font="Symbol" w:char="F02D"/>
      </w:r>
      <w:r w:rsidRPr="00E21B2B">
        <w:rPr>
          <w:rFonts w:ascii="Times New Roman" w:hAnsi="Times New Roman"/>
          <w:sz w:val="28"/>
          <w:szCs w:val="28"/>
        </w:rPr>
        <w:t xml:space="preserve"> повышение роли внутренней оценки, самооценки, самоанализа.</w:t>
      </w:r>
    </w:p>
    <w:p w:rsidR="000C5E43" w:rsidRDefault="000C5E43" w:rsidP="00D7194D">
      <w:pPr>
        <w:spacing w:after="0" w:line="240" w:lineRule="auto"/>
        <w:ind w:firstLine="708"/>
        <w:jc w:val="center"/>
        <w:rPr>
          <w:rFonts w:ascii="Times New Roman" w:hAnsi="Times New Roman"/>
          <w:b/>
          <w:sz w:val="28"/>
          <w:szCs w:val="28"/>
        </w:rPr>
      </w:pPr>
    </w:p>
    <w:p w:rsidR="00D7194D" w:rsidRPr="005B1BE8" w:rsidRDefault="00D7194D" w:rsidP="00D7194D">
      <w:pPr>
        <w:spacing w:after="0" w:line="240" w:lineRule="auto"/>
        <w:ind w:firstLine="708"/>
        <w:jc w:val="center"/>
        <w:rPr>
          <w:rFonts w:ascii="Times New Roman" w:hAnsi="Times New Roman"/>
          <w:b/>
          <w:sz w:val="28"/>
          <w:szCs w:val="28"/>
        </w:rPr>
      </w:pPr>
      <w:r w:rsidRPr="005B1BE8">
        <w:rPr>
          <w:rFonts w:ascii="Times New Roman" w:hAnsi="Times New Roman"/>
          <w:b/>
          <w:sz w:val="28"/>
          <w:szCs w:val="28"/>
        </w:rPr>
        <w:t xml:space="preserve">3. Структура </w:t>
      </w:r>
      <w:r>
        <w:rPr>
          <w:rFonts w:ascii="Times New Roman" w:hAnsi="Times New Roman"/>
          <w:b/>
          <w:sz w:val="28"/>
          <w:szCs w:val="28"/>
        </w:rPr>
        <w:t>М</w:t>
      </w:r>
      <w:r w:rsidRPr="005B1BE8">
        <w:rPr>
          <w:rFonts w:ascii="Times New Roman" w:hAnsi="Times New Roman"/>
          <w:b/>
          <w:sz w:val="28"/>
          <w:szCs w:val="28"/>
        </w:rPr>
        <w:t>СОКО</w:t>
      </w:r>
    </w:p>
    <w:p w:rsidR="00D7194D" w:rsidRDefault="00D7194D" w:rsidP="00D7194D">
      <w:pPr>
        <w:spacing w:after="0" w:line="240" w:lineRule="auto"/>
        <w:ind w:firstLine="708"/>
        <w:jc w:val="both"/>
        <w:rPr>
          <w:rFonts w:ascii="Times New Roman" w:hAnsi="Times New Roman"/>
          <w:sz w:val="28"/>
          <w:szCs w:val="28"/>
        </w:rPr>
      </w:pPr>
      <w:r w:rsidRPr="005B1BE8">
        <w:rPr>
          <w:rFonts w:ascii="Times New Roman" w:hAnsi="Times New Roman"/>
          <w:sz w:val="28"/>
          <w:szCs w:val="28"/>
        </w:rPr>
        <w:t xml:space="preserve"> 3.1. Основными объектами оценки качества образования являются: </w:t>
      </w:r>
      <w:r>
        <w:rPr>
          <w:rFonts w:ascii="Times New Roman" w:hAnsi="Times New Roman"/>
          <w:sz w:val="28"/>
          <w:szCs w:val="28"/>
        </w:rPr>
        <w:t xml:space="preserve"> деятельность муниципальной </w:t>
      </w:r>
      <w:r w:rsidRPr="005B1BE8">
        <w:rPr>
          <w:rFonts w:ascii="Times New Roman" w:hAnsi="Times New Roman"/>
          <w:sz w:val="28"/>
          <w:szCs w:val="28"/>
        </w:rPr>
        <w:t xml:space="preserve"> системы образования;</w:t>
      </w:r>
    </w:p>
    <w:p w:rsidR="00D7194D" w:rsidRDefault="00D7194D" w:rsidP="00D7194D">
      <w:pPr>
        <w:spacing w:after="0" w:line="240" w:lineRule="auto"/>
        <w:ind w:firstLine="708"/>
        <w:jc w:val="both"/>
        <w:rPr>
          <w:rFonts w:ascii="Times New Roman" w:hAnsi="Times New Roman"/>
          <w:sz w:val="28"/>
          <w:szCs w:val="28"/>
        </w:rPr>
      </w:pPr>
      <w:r w:rsidRPr="005B1BE8">
        <w:rPr>
          <w:rFonts w:ascii="Times New Roman" w:hAnsi="Times New Roman"/>
          <w:sz w:val="28"/>
          <w:szCs w:val="28"/>
        </w:rPr>
        <w:sym w:font="Symbol" w:char="F02D"/>
      </w:r>
      <w:r w:rsidRPr="005B1BE8">
        <w:rPr>
          <w:rFonts w:ascii="Times New Roman" w:hAnsi="Times New Roman"/>
          <w:sz w:val="28"/>
          <w:szCs w:val="28"/>
        </w:rPr>
        <w:t xml:space="preserve">  деятельность образовательных организаций;</w:t>
      </w:r>
    </w:p>
    <w:p w:rsidR="00D7194D" w:rsidRDefault="00D7194D" w:rsidP="00D7194D">
      <w:pPr>
        <w:spacing w:after="0" w:line="240" w:lineRule="auto"/>
        <w:ind w:firstLine="708"/>
        <w:jc w:val="both"/>
        <w:rPr>
          <w:rFonts w:ascii="Times New Roman" w:hAnsi="Times New Roman"/>
          <w:sz w:val="28"/>
          <w:szCs w:val="28"/>
        </w:rPr>
      </w:pPr>
      <w:r w:rsidRPr="005B1BE8">
        <w:rPr>
          <w:rFonts w:ascii="Times New Roman" w:hAnsi="Times New Roman"/>
          <w:sz w:val="28"/>
          <w:szCs w:val="28"/>
        </w:rPr>
        <w:sym w:font="Symbol" w:char="F02D"/>
      </w:r>
      <w:r w:rsidRPr="005B1BE8">
        <w:rPr>
          <w:rFonts w:ascii="Times New Roman" w:hAnsi="Times New Roman"/>
          <w:sz w:val="28"/>
          <w:szCs w:val="28"/>
        </w:rPr>
        <w:t xml:space="preserve">  образовательные достижения обучающихся;</w:t>
      </w:r>
    </w:p>
    <w:p w:rsidR="00D7194D" w:rsidRDefault="00D7194D" w:rsidP="00D7194D">
      <w:pPr>
        <w:spacing w:after="0" w:line="240" w:lineRule="auto"/>
        <w:ind w:firstLine="708"/>
        <w:jc w:val="both"/>
        <w:rPr>
          <w:rFonts w:ascii="Times New Roman" w:hAnsi="Times New Roman"/>
          <w:sz w:val="28"/>
          <w:szCs w:val="28"/>
        </w:rPr>
      </w:pPr>
      <w:r w:rsidRPr="005B1BE8">
        <w:rPr>
          <w:rFonts w:ascii="Times New Roman" w:hAnsi="Times New Roman"/>
          <w:sz w:val="28"/>
          <w:szCs w:val="28"/>
        </w:rPr>
        <w:sym w:font="Symbol" w:char="F02D"/>
      </w:r>
      <w:r w:rsidRPr="005B1BE8">
        <w:rPr>
          <w:rFonts w:ascii="Times New Roman" w:hAnsi="Times New Roman"/>
          <w:sz w:val="28"/>
          <w:szCs w:val="28"/>
        </w:rPr>
        <w:t xml:space="preserve">  условия для развития способностей и талантов детей и молодежи;</w:t>
      </w:r>
    </w:p>
    <w:p w:rsidR="00D7194D" w:rsidRDefault="00D7194D" w:rsidP="00D7194D">
      <w:pPr>
        <w:spacing w:after="0" w:line="240" w:lineRule="auto"/>
        <w:ind w:firstLine="708"/>
        <w:jc w:val="both"/>
        <w:rPr>
          <w:rFonts w:ascii="Times New Roman" w:hAnsi="Times New Roman"/>
          <w:sz w:val="28"/>
          <w:szCs w:val="28"/>
        </w:rPr>
      </w:pPr>
      <w:r w:rsidRPr="005B1BE8">
        <w:rPr>
          <w:rFonts w:ascii="Times New Roman" w:hAnsi="Times New Roman"/>
          <w:sz w:val="28"/>
          <w:szCs w:val="28"/>
        </w:rPr>
        <w:sym w:font="Symbol" w:char="F02D"/>
      </w:r>
      <w:r w:rsidRPr="005B1BE8">
        <w:rPr>
          <w:rFonts w:ascii="Times New Roman" w:hAnsi="Times New Roman"/>
          <w:sz w:val="28"/>
          <w:szCs w:val="28"/>
        </w:rPr>
        <w:t xml:space="preserve">  качество образовательных программ;</w:t>
      </w:r>
    </w:p>
    <w:p w:rsidR="00D7194D" w:rsidRDefault="00D7194D" w:rsidP="00D7194D">
      <w:pPr>
        <w:spacing w:after="0" w:line="240" w:lineRule="auto"/>
        <w:ind w:firstLine="708"/>
        <w:jc w:val="both"/>
        <w:rPr>
          <w:rFonts w:ascii="Times New Roman" w:hAnsi="Times New Roman"/>
          <w:sz w:val="28"/>
          <w:szCs w:val="28"/>
        </w:rPr>
      </w:pPr>
      <w:r w:rsidRPr="005B1BE8">
        <w:rPr>
          <w:rFonts w:ascii="Times New Roman" w:hAnsi="Times New Roman"/>
          <w:sz w:val="28"/>
          <w:szCs w:val="28"/>
        </w:rPr>
        <w:sym w:font="Symbol" w:char="F02D"/>
      </w:r>
      <w:r w:rsidRPr="005B1BE8">
        <w:rPr>
          <w:rFonts w:ascii="Times New Roman" w:hAnsi="Times New Roman"/>
          <w:sz w:val="28"/>
          <w:szCs w:val="28"/>
        </w:rPr>
        <w:t xml:space="preserve">  условия реализации образовательных программ;</w:t>
      </w:r>
    </w:p>
    <w:p w:rsidR="00D7194D" w:rsidRDefault="00D7194D" w:rsidP="00D7194D">
      <w:pPr>
        <w:spacing w:after="0" w:line="240" w:lineRule="auto"/>
        <w:ind w:firstLine="708"/>
        <w:jc w:val="both"/>
        <w:rPr>
          <w:rFonts w:ascii="Times New Roman" w:hAnsi="Times New Roman"/>
          <w:sz w:val="28"/>
          <w:szCs w:val="28"/>
        </w:rPr>
      </w:pPr>
      <w:r w:rsidRPr="005B1BE8">
        <w:rPr>
          <w:rFonts w:ascii="Times New Roman" w:hAnsi="Times New Roman"/>
          <w:sz w:val="28"/>
          <w:szCs w:val="28"/>
        </w:rPr>
        <w:sym w:font="Symbol" w:char="F02D"/>
      </w:r>
      <w:r w:rsidRPr="005B1BE8">
        <w:rPr>
          <w:rFonts w:ascii="Times New Roman" w:hAnsi="Times New Roman"/>
          <w:sz w:val="28"/>
          <w:szCs w:val="28"/>
        </w:rPr>
        <w:t xml:space="preserve">  уровень профессиональных компетенций педагогических и руководящих работников образовательных организаций.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3.2. М</w:t>
      </w:r>
      <w:r w:rsidRPr="005B1BE8">
        <w:rPr>
          <w:rFonts w:ascii="Times New Roman" w:hAnsi="Times New Roman"/>
          <w:sz w:val="28"/>
          <w:szCs w:val="28"/>
        </w:rPr>
        <w:t>СОКО проводится по двум показателям (механизмам), представленным в виде восьми направлений (систем) оценки:</w:t>
      </w:r>
    </w:p>
    <w:p w:rsidR="00E50DDD" w:rsidRDefault="00D7194D" w:rsidP="00D7194D">
      <w:pPr>
        <w:spacing w:after="0" w:line="240" w:lineRule="auto"/>
        <w:ind w:firstLine="708"/>
        <w:jc w:val="both"/>
        <w:rPr>
          <w:rFonts w:ascii="Times New Roman" w:hAnsi="Times New Roman"/>
          <w:sz w:val="28"/>
          <w:szCs w:val="28"/>
        </w:rPr>
      </w:pPr>
      <w:r w:rsidRPr="005B1BE8">
        <w:rPr>
          <w:rFonts w:ascii="Times New Roman" w:hAnsi="Times New Roman"/>
          <w:sz w:val="28"/>
          <w:szCs w:val="28"/>
        </w:rPr>
        <w:t xml:space="preserve"> 3.2.1. Механизмы управления качеством образовательных результатов: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5B1BE8">
        <w:rPr>
          <w:rFonts w:ascii="Times New Roman" w:hAnsi="Times New Roman"/>
          <w:sz w:val="28"/>
          <w:szCs w:val="28"/>
        </w:rPr>
        <w:t>система оценки качества подготовки обучающихся;</w:t>
      </w:r>
    </w:p>
    <w:p w:rsidR="00D7194D" w:rsidRDefault="00D7194D" w:rsidP="00D7194D">
      <w:pPr>
        <w:spacing w:after="0" w:line="240" w:lineRule="auto"/>
        <w:ind w:firstLine="708"/>
        <w:jc w:val="both"/>
        <w:rPr>
          <w:rFonts w:ascii="Times New Roman" w:hAnsi="Times New Roman"/>
          <w:sz w:val="28"/>
          <w:szCs w:val="28"/>
        </w:rPr>
      </w:pPr>
      <w:r w:rsidRPr="005B1BE8">
        <w:rPr>
          <w:rFonts w:ascii="Times New Roman" w:hAnsi="Times New Roman"/>
          <w:sz w:val="28"/>
          <w:szCs w:val="28"/>
        </w:rPr>
        <w:sym w:font="Symbol" w:char="F02D"/>
      </w:r>
      <w:r w:rsidRPr="005B1BE8">
        <w:rPr>
          <w:rFonts w:ascii="Times New Roman" w:hAnsi="Times New Roman"/>
          <w:sz w:val="28"/>
          <w:szCs w:val="28"/>
        </w:rPr>
        <w:t xml:space="preserve">  система работы со школами с низкими образовательными результатами, в том числе функционирующими в неблагоприятных социальных условиях;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5B1BE8">
        <w:rPr>
          <w:rFonts w:ascii="Times New Roman" w:hAnsi="Times New Roman"/>
          <w:sz w:val="28"/>
          <w:szCs w:val="28"/>
        </w:rPr>
        <w:t xml:space="preserve">система выявления, поддержки и развития способностей и талантов у детей и молодежи;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5B1BE8">
        <w:rPr>
          <w:rFonts w:ascii="Times New Roman" w:hAnsi="Times New Roman"/>
          <w:sz w:val="28"/>
          <w:szCs w:val="28"/>
        </w:rPr>
        <w:t xml:space="preserve">система работы по самоопределению и профессиональной ориентации обучающихся. </w:t>
      </w:r>
    </w:p>
    <w:p w:rsidR="00D7194D" w:rsidRDefault="00D7194D" w:rsidP="00D7194D">
      <w:pPr>
        <w:spacing w:after="0" w:line="240" w:lineRule="auto"/>
        <w:ind w:firstLine="708"/>
        <w:jc w:val="both"/>
        <w:rPr>
          <w:rFonts w:ascii="Times New Roman" w:hAnsi="Times New Roman"/>
          <w:sz w:val="28"/>
          <w:szCs w:val="28"/>
        </w:rPr>
      </w:pPr>
      <w:r w:rsidRPr="005B1BE8">
        <w:rPr>
          <w:rFonts w:ascii="Times New Roman" w:hAnsi="Times New Roman"/>
          <w:sz w:val="28"/>
          <w:szCs w:val="28"/>
        </w:rPr>
        <w:t xml:space="preserve">3.2.2. Механизмы управления качеством образовательной деятельности: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5B1BE8">
        <w:rPr>
          <w:rFonts w:ascii="Times New Roman" w:hAnsi="Times New Roman"/>
          <w:sz w:val="28"/>
          <w:szCs w:val="28"/>
        </w:rPr>
        <w:t xml:space="preserve"> система мониторинга </w:t>
      </w:r>
      <w:r>
        <w:rPr>
          <w:rFonts w:ascii="Times New Roman" w:hAnsi="Times New Roman"/>
          <w:sz w:val="28"/>
          <w:szCs w:val="28"/>
        </w:rPr>
        <w:t xml:space="preserve">эффективности руководителей </w:t>
      </w:r>
      <w:r w:rsidRPr="005B1BE8">
        <w:rPr>
          <w:rFonts w:ascii="Times New Roman" w:hAnsi="Times New Roman"/>
          <w:sz w:val="28"/>
          <w:szCs w:val="28"/>
        </w:rPr>
        <w:t>обр</w:t>
      </w:r>
      <w:r>
        <w:rPr>
          <w:rFonts w:ascii="Times New Roman" w:hAnsi="Times New Roman"/>
          <w:sz w:val="28"/>
          <w:szCs w:val="28"/>
        </w:rPr>
        <w:t>азовательных организаций</w:t>
      </w:r>
      <w:r w:rsidRPr="005B1BE8">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5B1BE8">
        <w:rPr>
          <w:rFonts w:ascii="Times New Roman" w:hAnsi="Times New Roman"/>
          <w:sz w:val="28"/>
          <w:szCs w:val="28"/>
        </w:rPr>
        <w:t xml:space="preserve">система обеспечения профессионального развития педагогических работников;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5B1BE8">
        <w:rPr>
          <w:rFonts w:ascii="Times New Roman" w:hAnsi="Times New Roman"/>
          <w:sz w:val="28"/>
          <w:szCs w:val="28"/>
        </w:rPr>
        <w:t>система организации воспитания обучающихся;</w:t>
      </w:r>
    </w:p>
    <w:p w:rsidR="00D7194D" w:rsidRDefault="00D7194D" w:rsidP="00D7194D">
      <w:pPr>
        <w:spacing w:after="0" w:line="240" w:lineRule="auto"/>
        <w:ind w:firstLine="708"/>
        <w:jc w:val="both"/>
        <w:rPr>
          <w:rFonts w:ascii="Times New Roman" w:hAnsi="Times New Roman"/>
          <w:sz w:val="28"/>
          <w:szCs w:val="28"/>
        </w:rPr>
      </w:pPr>
      <w:r w:rsidRPr="005B1BE8">
        <w:rPr>
          <w:rFonts w:ascii="Times New Roman" w:hAnsi="Times New Roman"/>
          <w:sz w:val="28"/>
          <w:szCs w:val="28"/>
        </w:rPr>
        <w:sym w:font="Symbol" w:char="F02D"/>
      </w:r>
      <w:r w:rsidRPr="005B1BE8">
        <w:rPr>
          <w:rFonts w:ascii="Times New Roman" w:hAnsi="Times New Roman"/>
          <w:sz w:val="28"/>
          <w:szCs w:val="28"/>
        </w:rPr>
        <w:t xml:space="preserve">  система мониторинга качества дошкольного образования.</w:t>
      </w:r>
    </w:p>
    <w:p w:rsidR="00D7194D" w:rsidRDefault="00D7194D" w:rsidP="00D7194D">
      <w:pPr>
        <w:spacing w:after="0" w:line="240" w:lineRule="auto"/>
        <w:ind w:firstLine="708"/>
        <w:jc w:val="both"/>
        <w:rPr>
          <w:rFonts w:ascii="Times New Roman" w:hAnsi="Times New Roman"/>
          <w:sz w:val="28"/>
          <w:szCs w:val="28"/>
        </w:rPr>
      </w:pPr>
      <w:r w:rsidRPr="005B1BE8">
        <w:rPr>
          <w:rFonts w:ascii="Times New Roman" w:hAnsi="Times New Roman"/>
          <w:sz w:val="28"/>
          <w:szCs w:val="28"/>
        </w:rPr>
        <w:t xml:space="preserve"> 3.3. Оценка управленческих механизмов осуществляется с учетом реализации полного управленческого цикла, включающего: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5B1BE8">
        <w:rPr>
          <w:rFonts w:ascii="Times New Roman" w:hAnsi="Times New Roman"/>
          <w:sz w:val="28"/>
          <w:szCs w:val="28"/>
        </w:rPr>
        <w:t xml:space="preserve"> выбор обоснованных, реалистичных целей и задач (обоснование может проводиться с использованием имеющихся данных и проведенного ранее анализа);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w:t>
      </w:r>
      <w:r w:rsidRPr="005B1BE8">
        <w:rPr>
          <w:rFonts w:ascii="Times New Roman" w:hAnsi="Times New Roman"/>
          <w:sz w:val="28"/>
          <w:szCs w:val="28"/>
        </w:rPr>
        <w:t xml:space="preserve"> выбор показателей для оценки;</w:t>
      </w:r>
    </w:p>
    <w:p w:rsidR="00D7194D" w:rsidRDefault="00D7194D" w:rsidP="00D7194D">
      <w:pPr>
        <w:spacing w:after="0" w:line="240" w:lineRule="auto"/>
        <w:ind w:firstLine="708"/>
        <w:jc w:val="both"/>
        <w:rPr>
          <w:rFonts w:ascii="Times New Roman" w:hAnsi="Times New Roman"/>
          <w:sz w:val="28"/>
          <w:szCs w:val="28"/>
        </w:rPr>
      </w:pPr>
      <w:r w:rsidRPr="005B1BE8">
        <w:rPr>
          <w:rFonts w:ascii="Times New Roman" w:hAnsi="Times New Roman"/>
          <w:sz w:val="28"/>
          <w:szCs w:val="28"/>
        </w:rPr>
        <w:sym w:font="Symbol" w:char="F02D"/>
      </w:r>
      <w:r w:rsidRPr="005B1BE8">
        <w:rPr>
          <w:rFonts w:ascii="Times New Roman" w:hAnsi="Times New Roman"/>
          <w:sz w:val="28"/>
          <w:szCs w:val="28"/>
        </w:rPr>
        <w:t xml:space="preserve">  определение методов сбора и обработки информации;</w:t>
      </w:r>
    </w:p>
    <w:p w:rsidR="00D7194D" w:rsidRDefault="00D7194D" w:rsidP="00D7194D">
      <w:pPr>
        <w:spacing w:after="0" w:line="240" w:lineRule="auto"/>
        <w:ind w:firstLine="708"/>
        <w:jc w:val="both"/>
        <w:rPr>
          <w:rFonts w:ascii="Times New Roman" w:hAnsi="Times New Roman"/>
          <w:sz w:val="28"/>
          <w:szCs w:val="28"/>
        </w:rPr>
      </w:pPr>
      <w:r w:rsidRPr="005B1BE8">
        <w:rPr>
          <w:rFonts w:ascii="Times New Roman" w:hAnsi="Times New Roman"/>
          <w:sz w:val="28"/>
          <w:szCs w:val="28"/>
        </w:rPr>
        <w:sym w:font="Symbol" w:char="F02D"/>
      </w:r>
      <w:r w:rsidRPr="005B1BE8">
        <w:rPr>
          <w:rFonts w:ascii="Times New Roman" w:hAnsi="Times New Roman"/>
          <w:sz w:val="28"/>
          <w:szCs w:val="28"/>
        </w:rPr>
        <w:t xml:space="preserve">  проведение мониторинга показателей;</w:t>
      </w:r>
    </w:p>
    <w:p w:rsidR="00D7194D" w:rsidRDefault="00D7194D" w:rsidP="00D7194D">
      <w:pPr>
        <w:spacing w:after="0" w:line="240" w:lineRule="auto"/>
        <w:ind w:firstLine="708"/>
        <w:jc w:val="both"/>
        <w:rPr>
          <w:rFonts w:ascii="Times New Roman" w:hAnsi="Times New Roman"/>
          <w:sz w:val="28"/>
          <w:szCs w:val="28"/>
        </w:rPr>
      </w:pPr>
      <w:r w:rsidRPr="005B1BE8">
        <w:rPr>
          <w:rFonts w:ascii="Times New Roman" w:hAnsi="Times New Roman"/>
          <w:sz w:val="28"/>
          <w:szCs w:val="28"/>
        </w:rPr>
        <w:sym w:font="Symbol" w:char="F02D"/>
      </w:r>
      <w:r w:rsidRPr="005B1BE8">
        <w:rPr>
          <w:rFonts w:ascii="Times New Roman" w:hAnsi="Times New Roman"/>
          <w:sz w:val="28"/>
          <w:szCs w:val="28"/>
        </w:rPr>
        <w:t xml:space="preserve">  анализ результатов мониторинга;</w:t>
      </w:r>
    </w:p>
    <w:p w:rsidR="00D7194D" w:rsidRDefault="00D7194D" w:rsidP="00D7194D">
      <w:pPr>
        <w:spacing w:after="0" w:line="240" w:lineRule="auto"/>
        <w:ind w:firstLine="708"/>
        <w:jc w:val="both"/>
        <w:rPr>
          <w:rFonts w:ascii="Times New Roman" w:hAnsi="Times New Roman"/>
          <w:sz w:val="28"/>
          <w:szCs w:val="28"/>
        </w:rPr>
      </w:pPr>
      <w:r w:rsidRPr="005B1BE8">
        <w:rPr>
          <w:rFonts w:ascii="Times New Roman" w:hAnsi="Times New Roman"/>
          <w:sz w:val="28"/>
          <w:szCs w:val="28"/>
        </w:rPr>
        <w:sym w:font="Symbol" w:char="F02D"/>
      </w:r>
      <w:r w:rsidRPr="005B1BE8">
        <w:rPr>
          <w:rFonts w:ascii="Times New Roman" w:hAnsi="Times New Roman"/>
          <w:sz w:val="28"/>
          <w:szCs w:val="28"/>
        </w:rPr>
        <w:t xml:space="preserve">  разработка адресных рекомендаций по результатам анализа;</w:t>
      </w:r>
    </w:p>
    <w:p w:rsidR="00D7194D" w:rsidRDefault="00D7194D" w:rsidP="00D7194D">
      <w:pPr>
        <w:spacing w:after="0" w:line="240" w:lineRule="auto"/>
        <w:ind w:firstLine="708"/>
        <w:jc w:val="both"/>
        <w:rPr>
          <w:rFonts w:ascii="Times New Roman" w:hAnsi="Times New Roman"/>
          <w:sz w:val="28"/>
          <w:szCs w:val="28"/>
        </w:rPr>
      </w:pPr>
      <w:r w:rsidRPr="005B1BE8">
        <w:rPr>
          <w:rFonts w:ascii="Times New Roman" w:hAnsi="Times New Roman"/>
          <w:sz w:val="28"/>
          <w:szCs w:val="28"/>
        </w:rPr>
        <w:sym w:font="Symbol" w:char="F02D"/>
      </w:r>
      <w:r w:rsidRPr="005B1BE8">
        <w:rPr>
          <w:rFonts w:ascii="Times New Roman" w:hAnsi="Times New Roman"/>
          <w:sz w:val="28"/>
          <w:szCs w:val="28"/>
        </w:rPr>
        <w:t xml:space="preserve">  проведение мероприятий по итогам анализа;</w:t>
      </w:r>
    </w:p>
    <w:p w:rsidR="00D7194D" w:rsidRDefault="00D7194D" w:rsidP="00D7194D">
      <w:pPr>
        <w:spacing w:after="0" w:line="240" w:lineRule="auto"/>
        <w:ind w:firstLine="708"/>
        <w:jc w:val="both"/>
        <w:rPr>
          <w:rFonts w:ascii="Times New Roman" w:hAnsi="Times New Roman"/>
          <w:sz w:val="28"/>
          <w:szCs w:val="28"/>
        </w:rPr>
      </w:pPr>
      <w:r w:rsidRPr="005B1BE8">
        <w:rPr>
          <w:rFonts w:ascii="Times New Roman" w:hAnsi="Times New Roman"/>
          <w:sz w:val="28"/>
          <w:szCs w:val="28"/>
        </w:rPr>
        <w:sym w:font="Symbol" w:char="F02D"/>
      </w:r>
      <w:r w:rsidRPr="005B1BE8">
        <w:rPr>
          <w:rFonts w:ascii="Times New Roman" w:hAnsi="Times New Roman"/>
          <w:sz w:val="28"/>
          <w:szCs w:val="28"/>
        </w:rPr>
        <w:t xml:space="preserve">  принятие управленческих решений;</w:t>
      </w:r>
    </w:p>
    <w:p w:rsidR="00D7194D" w:rsidRDefault="00D7194D" w:rsidP="00D7194D">
      <w:pPr>
        <w:spacing w:after="0" w:line="240" w:lineRule="auto"/>
        <w:ind w:firstLine="708"/>
        <w:jc w:val="both"/>
        <w:rPr>
          <w:rFonts w:ascii="Times New Roman" w:hAnsi="Times New Roman"/>
          <w:sz w:val="28"/>
          <w:szCs w:val="28"/>
        </w:rPr>
      </w:pPr>
      <w:r w:rsidRPr="005B1BE8">
        <w:rPr>
          <w:rFonts w:ascii="Times New Roman" w:hAnsi="Times New Roman"/>
          <w:sz w:val="28"/>
          <w:szCs w:val="28"/>
        </w:rPr>
        <w:sym w:font="Symbol" w:char="F02D"/>
      </w:r>
      <w:r w:rsidRPr="005B1BE8">
        <w:rPr>
          <w:rFonts w:ascii="Times New Roman" w:hAnsi="Times New Roman"/>
          <w:sz w:val="28"/>
          <w:szCs w:val="28"/>
        </w:rPr>
        <w:t xml:space="preserve">  анализ эффективности управленческих решений.</w:t>
      </w:r>
    </w:p>
    <w:p w:rsidR="000C5E43" w:rsidRDefault="00D7194D" w:rsidP="00D7194D">
      <w:pPr>
        <w:spacing w:after="0" w:line="240" w:lineRule="auto"/>
        <w:ind w:firstLine="708"/>
        <w:jc w:val="both"/>
        <w:rPr>
          <w:rFonts w:ascii="Times New Roman" w:hAnsi="Times New Roman"/>
          <w:sz w:val="28"/>
          <w:szCs w:val="28"/>
        </w:rPr>
      </w:pPr>
      <w:r w:rsidRPr="005B1BE8">
        <w:rPr>
          <w:rFonts w:ascii="Times New Roman" w:hAnsi="Times New Roman"/>
          <w:sz w:val="28"/>
          <w:szCs w:val="28"/>
        </w:rPr>
        <w:t>3.4. Организаци</w:t>
      </w:r>
      <w:r>
        <w:rPr>
          <w:rFonts w:ascii="Times New Roman" w:hAnsi="Times New Roman"/>
          <w:sz w:val="28"/>
          <w:szCs w:val="28"/>
        </w:rPr>
        <w:t>онная структура М</w:t>
      </w:r>
      <w:r w:rsidRPr="005B1BE8">
        <w:rPr>
          <w:rFonts w:ascii="Times New Roman" w:hAnsi="Times New Roman"/>
          <w:sz w:val="28"/>
          <w:szCs w:val="28"/>
        </w:rPr>
        <w:t xml:space="preserve">СОКО включает следующие уровни: </w:t>
      </w:r>
    </w:p>
    <w:p w:rsidR="00D7194D" w:rsidRDefault="00D7194D" w:rsidP="00D7194D">
      <w:pPr>
        <w:spacing w:after="0" w:line="240" w:lineRule="auto"/>
        <w:ind w:firstLine="708"/>
        <w:jc w:val="both"/>
        <w:rPr>
          <w:rFonts w:ascii="Times New Roman" w:hAnsi="Times New Roman"/>
          <w:sz w:val="28"/>
          <w:szCs w:val="28"/>
        </w:rPr>
      </w:pPr>
      <w:r w:rsidRPr="005B1BE8">
        <w:rPr>
          <w:rFonts w:ascii="Times New Roman" w:hAnsi="Times New Roman"/>
          <w:sz w:val="28"/>
          <w:szCs w:val="28"/>
        </w:rPr>
        <w:sym w:font="Symbol" w:char="F02D"/>
      </w:r>
      <w:r w:rsidRPr="005B1BE8">
        <w:rPr>
          <w:rFonts w:ascii="Times New Roman" w:hAnsi="Times New Roman"/>
          <w:sz w:val="28"/>
          <w:szCs w:val="28"/>
        </w:rPr>
        <w:t xml:space="preserve">  муниципальный уровень;</w:t>
      </w:r>
    </w:p>
    <w:p w:rsidR="00D7194D" w:rsidRDefault="00D7194D" w:rsidP="00D7194D">
      <w:pPr>
        <w:spacing w:after="0" w:line="240" w:lineRule="auto"/>
        <w:ind w:firstLine="708"/>
        <w:jc w:val="both"/>
        <w:rPr>
          <w:rFonts w:ascii="Times New Roman" w:hAnsi="Times New Roman"/>
          <w:sz w:val="28"/>
          <w:szCs w:val="28"/>
        </w:rPr>
      </w:pPr>
      <w:r w:rsidRPr="005B1BE8">
        <w:rPr>
          <w:rFonts w:ascii="Times New Roman" w:hAnsi="Times New Roman"/>
          <w:sz w:val="28"/>
          <w:szCs w:val="28"/>
        </w:rPr>
        <w:sym w:font="Symbol" w:char="F02D"/>
      </w:r>
      <w:r w:rsidRPr="005B1BE8">
        <w:rPr>
          <w:rFonts w:ascii="Times New Roman" w:hAnsi="Times New Roman"/>
          <w:sz w:val="28"/>
          <w:szCs w:val="28"/>
        </w:rPr>
        <w:t xml:space="preserve">  уровень образовательной организации.</w:t>
      </w:r>
    </w:p>
    <w:p w:rsidR="00D7194D" w:rsidRDefault="00D7194D" w:rsidP="00D7194D">
      <w:pPr>
        <w:spacing w:after="0" w:line="240" w:lineRule="auto"/>
        <w:ind w:firstLine="708"/>
        <w:jc w:val="both"/>
        <w:rPr>
          <w:rFonts w:ascii="Times New Roman" w:hAnsi="Times New Roman"/>
          <w:sz w:val="28"/>
          <w:szCs w:val="28"/>
        </w:rPr>
      </w:pPr>
      <w:r w:rsidRPr="005B1BE8">
        <w:rPr>
          <w:rFonts w:ascii="Times New Roman" w:hAnsi="Times New Roman"/>
          <w:sz w:val="28"/>
          <w:szCs w:val="28"/>
        </w:rPr>
        <w:t xml:space="preserve">3.4.1. Субъектами </w:t>
      </w:r>
      <w:r>
        <w:rPr>
          <w:rFonts w:ascii="Times New Roman" w:hAnsi="Times New Roman"/>
          <w:sz w:val="28"/>
          <w:szCs w:val="28"/>
        </w:rPr>
        <w:t>МСОКО являются:</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Управление образования и молодежной политики администрации Богородского муниципального округа</w:t>
      </w:r>
      <w:r w:rsidRPr="005B1BE8">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МКУ «Центр развития муниципальной системы оценки качества образования»,</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образовательные</w:t>
      </w:r>
      <w:r w:rsidRPr="005B1BE8">
        <w:rPr>
          <w:rFonts w:ascii="Times New Roman" w:hAnsi="Times New Roman"/>
          <w:sz w:val="28"/>
          <w:szCs w:val="28"/>
        </w:rPr>
        <w:t xml:space="preserve"> организа</w:t>
      </w:r>
      <w:r>
        <w:rPr>
          <w:rFonts w:ascii="Times New Roman" w:hAnsi="Times New Roman"/>
          <w:sz w:val="28"/>
          <w:szCs w:val="28"/>
        </w:rPr>
        <w:t>ции, реализующие</w:t>
      </w:r>
      <w:r w:rsidRPr="005B1BE8">
        <w:rPr>
          <w:rFonts w:ascii="Times New Roman" w:hAnsi="Times New Roman"/>
          <w:sz w:val="28"/>
          <w:szCs w:val="28"/>
        </w:rPr>
        <w:t xml:space="preserve">  основные общеобразовательные программы: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дополните</w:t>
      </w:r>
      <w:r>
        <w:rPr>
          <w:rFonts w:ascii="Times New Roman" w:hAnsi="Times New Roman"/>
          <w:sz w:val="28"/>
          <w:szCs w:val="28"/>
        </w:rPr>
        <w:t>льные общеразвивающие программы.</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3.4.4. Функции субъектов М</w:t>
      </w:r>
      <w:r w:rsidRPr="005B1BE8">
        <w:rPr>
          <w:rFonts w:ascii="Times New Roman" w:hAnsi="Times New Roman"/>
          <w:sz w:val="28"/>
          <w:szCs w:val="28"/>
        </w:rPr>
        <w:t xml:space="preserve">СОКО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Управление образования и молодежной политики администрации Богородского муниципального округа</w:t>
      </w:r>
      <w:r w:rsidRPr="005B1BE8">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5B1BE8">
        <w:rPr>
          <w:rFonts w:ascii="Times New Roman" w:hAnsi="Times New Roman"/>
          <w:sz w:val="28"/>
          <w:szCs w:val="28"/>
        </w:rPr>
        <w:t xml:space="preserve"> разрабатывает нормативные правовые документы, регламентирующие</w:t>
      </w:r>
      <w:r>
        <w:rPr>
          <w:rFonts w:ascii="Times New Roman" w:hAnsi="Times New Roman"/>
          <w:sz w:val="28"/>
          <w:szCs w:val="28"/>
        </w:rPr>
        <w:t xml:space="preserve"> функционирование М</w:t>
      </w:r>
      <w:r w:rsidRPr="005B1BE8">
        <w:rPr>
          <w:rFonts w:ascii="Times New Roman" w:hAnsi="Times New Roman"/>
          <w:sz w:val="28"/>
          <w:szCs w:val="28"/>
        </w:rPr>
        <w:t xml:space="preserve">СОКО;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5B1BE8">
        <w:rPr>
          <w:rFonts w:ascii="Times New Roman" w:hAnsi="Times New Roman"/>
          <w:sz w:val="28"/>
          <w:szCs w:val="28"/>
        </w:rPr>
        <w:t>формиру</w:t>
      </w:r>
      <w:r>
        <w:rPr>
          <w:rFonts w:ascii="Times New Roman" w:hAnsi="Times New Roman"/>
          <w:sz w:val="28"/>
          <w:szCs w:val="28"/>
        </w:rPr>
        <w:t xml:space="preserve">ет единые подходы к муниципальной </w:t>
      </w:r>
      <w:r w:rsidRPr="005B1BE8">
        <w:rPr>
          <w:rFonts w:ascii="Times New Roman" w:hAnsi="Times New Roman"/>
          <w:sz w:val="28"/>
          <w:szCs w:val="28"/>
        </w:rPr>
        <w:t xml:space="preserve"> оценке качества образования;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создае</w:t>
      </w:r>
      <w:r w:rsidRPr="005B1BE8">
        <w:rPr>
          <w:rFonts w:ascii="Times New Roman" w:hAnsi="Times New Roman"/>
          <w:sz w:val="28"/>
          <w:szCs w:val="28"/>
        </w:rPr>
        <w:t>т условия для организации проведения независимой оценки качества учебных достижений обучающихся и условий осуществления образовательной деятельности ОО</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5B1BE8">
        <w:rPr>
          <w:rFonts w:ascii="Times New Roman" w:hAnsi="Times New Roman"/>
          <w:sz w:val="28"/>
          <w:szCs w:val="28"/>
        </w:rPr>
        <w:t xml:space="preserve">осуществляет в установленном порядке </w:t>
      </w:r>
      <w:r>
        <w:rPr>
          <w:rFonts w:ascii="Times New Roman" w:hAnsi="Times New Roman"/>
          <w:sz w:val="28"/>
          <w:szCs w:val="28"/>
        </w:rPr>
        <w:t>ведомственный контроль</w:t>
      </w:r>
      <w:r w:rsidRPr="005B1BE8">
        <w:rPr>
          <w:rFonts w:ascii="Times New Roman" w:hAnsi="Times New Roman"/>
          <w:sz w:val="28"/>
          <w:szCs w:val="28"/>
        </w:rPr>
        <w:t xml:space="preserve"> за</w:t>
      </w:r>
      <w:r>
        <w:rPr>
          <w:rFonts w:ascii="Times New Roman" w:hAnsi="Times New Roman"/>
          <w:sz w:val="28"/>
          <w:szCs w:val="28"/>
        </w:rPr>
        <w:t xml:space="preserve"> образовательными организациями</w:t>
      </w:r>
      <w:r w:rsidRPr="005B1BE8">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5B1BE8">
        <w:rPr>
          <w:rFonts w:ascii="Times New Roman" w:hAnsi="Times New Roman"/>
          <w:sz w:val="28"/>
          <w:szCs w:val="28"/>
        </w:rPr>
        <w:t xml:space="preserve">обеспечивает реализацию процедур контроля и оценки качества образования;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обеспечивае</w:t>
      </w:r>
      <w:r w:rsidRPr="005B1BE8">
        <w:rPr>
          <w:rFonts w:ascii="Times New Roman" w:hAnsi="Times New Roman"/>
          <w:sz w:val="28"/>
          <w:szCs w:val="28"/>
        </w:rPr>
        <w:t>т объективность</w:t>
      </w:r>
      <w:r w:rsidR="00E50DDD">
        <w:rPr>
          <w:rFonts w:ascii="Times New Roman" w:hAnsi="Times New Roman"/>
          <w:sz w:val="28"/>
          <w:szCs w:val="28"/>
        </w:rPr>
        <w:t xml:space="preserve">  </w:t>
      </w:r>
      <w:r w:rsidRPr="005B1BE8">
        <w:rPr>
          <w:rFonts w:ascii="Times New Roman" w:hAnsi="Times New Roman"/>
          <w:sz w:val="28"/>
          <w:szCs w:val="28"/>
        </w:rPr>
        <w:t>оценки качества образования</w:t>
      </w:r>
      <w:r>
        <w:rPr>
          <w:rFonts w:ascii="Times New Roman" w:hAnsi="Times New Roman"/>
          <w:sz w:val="28"/>
          <w:szCs w:val="28"/>
        </w:rPr>
        <w:t>;</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5B1BE8">
        <w:rPr>
          <w:rFonts w:ascii="Times New Roman" w:hAnsi="Times New Roman"/>
          <w:sz w:val="28"/>
          <w:szCs w:val="28"/>
        </w:rPr>
        <w:t xml:space="preserve">организует мониторинг системы образования </w:t>
      </w:r>
      <w:r>
        <w:rPr>
          <w:rFonts w:ascii="Times New Roman" w:hAnsi="Times New Roman"/>
          <w:sz w:val="28"/>
          <w:szCs w:val="28"/>
        </w:rPr>
        <w:t>Богородского муниципального округа</w:t>
      </w:r>
      <w:r w:rsidRPr="005B1BE8">
        <w:rPr>
          <w:rFonts w:ascii="Times New Roman" w:hAnsi="Times New Roman"/>
          <w:sz w:val="28"/>
          <w:szCs w:val="28"/>
        </w:rPr>
        <w:t>;</w:t>
      </w:r>
    </w:p>
    <w:p w:rsidR="00D7194D" w:rsidRDefault="00D7194D" w:rsidP="00D7194D">
      <w:pPr>
        <w:spacing w:after="0" w:line="240" w:lineRule="auto"/>
        <w:ind w:firstLine="708"/>
        <w:jc w:val="both"/>
        <w:rPr>
          <w:rFonts w:ascii="Times New Roman" w:hAnsi="Times New Roman"/>
          <w:sz w:val="28"/>
          <w:szCs w:val="28"/>
        </w:rPr>
      </w:pPr>
      <w:r w:rsidRPr="005B1BE8">
        <w:rPr>
          <w:rFonts w:ascii="Times New Roman" w:hAnsi="Times New Roman"/>
          <w:sz w:val="28"/>
          <w:szCs w:val="28"/>
        </w:rPr>
        <w:sym w:font="Symbol" w:char="F02D"/>
      </w:r>
      <w:r w:rsidRPr="005B1BE8">
        <w:rPr>
          <w:rFonts w:ascii="Times New Roman" w:hAnsi="Times New Roman"/>
          <w:sz w:val="28"/>
          <w:szCs w:val="28"/>
        </w:rPr>
        <w:t xml:space="preserve">  организует оценку системы выявления, поддержки и развития детей и молодежи, проявивших выдающиеся способности и таланты;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5B1BE8">
        <w:rPr>
          <w:rFonts w:ascii="Times New Roman" w:hAnsi="Times New Roman"/>
          <w:sz w:val="28"/>
          <w:szCs w:val="28"/>
        </w:rPr>
        <w:t xml:space="preserve">организует и координирует работу структур, деятельность которых непосредственно связана с вопросами оценки качества образования;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5B1BE8">
        <w:rPr>
          <w:rFonts w:ascii="Times New Roman" w:hAnsi="Times New Roman"/>
          <w:sz w:val="28"/>
          <w:szCs w:val="28"/>
        </w:rPr>
        <w:t>осуществляет анализ состояния и перспектив развития образования в</w:t>
      </w:r>
      <w:r w:rsidR="00E50DDD">
        <w:rPr>
          <w:rFonts w:ascii="Times New Roman" w:hAnsi="Times New Roman"/>
          <w:sz w:val="28"/>
          <w:szCs w:val="28"/>
        </w:rPr>
        <w:t xml:space="preserve"> </w:t>
      </w:r>
      <w:r>
        <w:rPr>
          <w:rFonts w:ascii="Times New Roman" w:hAnsi="Times New Roman"/>
          <w:sz w:val="28"/>
          <w:szCs w:val="28"/>
        </w:rPr>
        <w:t>Богородском  муниципальном округе</w:t>
      </w:r>
      <w:r w:rsidRPr="005B1BE8">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5B1BE8">
        <w:rPr>
          <w:rFonts w:ascii="Times New Roman" w:hAnsi="Times New Roman"/>
          <w:sz w:val="28"/>
          <w:szCs w:val="28"/>
        </w:rPr>
        <w:t xml:space="preserve"> осуще</w:t>
      </w:r>
      <w:r>
        <w:rPr>
          <w:rFonts w:ascii="Times New Roman" w:hAnsi="Times New Roman"/>
          <w:sz w:val="28"/>
          <w:szCs w:val="28"/>
        </w:rPr>
        <w:t>ствляет финансовое обеспечение М</w:t>
      </w:r>
      <w:r w:rsidRPr="005B1BE8">
        <w:rPr>
          <w:rFonts w:ascii="Times New Roman" w:hAnsi="Times New Roman"/>
          <w:sz w:val="28"/>
          <w:szCs w:val="28"/>
        </w:rPr>
        <w:t xml:space="preserve">СОКО в части деятельности подведомственных ОО;  </w:t>
      </w:r>
    </w:p>
    <w:p w:rsidR="00D7194D" w:rsidRDefault="00D7194D" w:rsidP="00D7194D">
      <w:pPr>
        <w:spacing w:after="0" w:line="240" w:lineRule="auto"/>
        <w:jc w:val="both"/>
        <w:rPr>
          <w:rFonts w:ascii="Times New Roman" w:hAnsi="Times New Roman"/>
          <w:sz w:val="28"/>
          <w:szCs w:val="28"/>
        </w:rPr>
      </w:pPr>
      <w:r>
        <w:rPr>
          <w:rFonts w:ascii="Times New Roman" w:hAnsi="Times New Roman"/>
          <w:sz w:val="28"/>
          <w:szCs w:val="28"/>
        </w:rPr>
        <w:t xml:space="preserve">- </w:t>
      </w:r>
      <w:r w:rsidRPr="005B1BE8">
        <w:rPr>
          <w:rFonts w:ascii="Times New Roman" w:hAnsi="Times New Roman"/>
          <w:sz w:val="28"/>
          <w:szCs w:val="28"/>
        </w:rPr>
        <w:t>принимает управленческие решения по совершенствованию качества об</w:t>
      </w:r>
      <w:r>
        <w:rPr>
          <w:rFonts w:ascii="Times New Roman" w:hAnsi="Times New Roman"/>
          <w:sz w:val="28"/>
          <w:szCs w:val="28"/>
        </w:rPr>
        <w:t>разования в муниципалитете</w:t>
      </w:r>
      <w:r w:rsidRPr="005B1BE8">
        <w:rPr>
          <w:rFonts w:ascii="Times New Roman" w:hAnsi="Times New Roman"/>
          <w:sz w:val="28"/>
          <w:szCs w:val="28"/>
        </w:rPr>
        <w:t xml:space="preserve">; </w:t>
      </w:r>
    </w:p>
    <w:p w:rsidR="00D7194D" w:rsidRDefault="00D7194D" w:rsidP="00D7194D">
      <w:pPr>
        <w:spacing w:after="0" w:line="240" w:lineRule="auto"/>
        <w:jc w:val="both"/>
        <w:rPr>
          <w:rFonts w:ascii="Times New Roman" w:hAnsi="Times New Roman"/>
          <w:sz w:val="28"/>
          <w:szCs w:val="28"/>
        </w:rPr>
      </w:pPr>
      <w:r>
        <w:rPr>
          <w:rFonts w:ascii="Times New Roman" w:hAnsi="Times New Roman"/>
          <w:sz w:val="28"/>
          <w:szCs w:val="28"/>
        </w:rPr>
        <w:t>- принимае</w:t>
      </w:r>
      <w:r w:rsidRPr="005B1BE8">
        <w:rPr>
          <w:rFonts w:ascii="Times New Roman" w:hAnsi="Times New Roman"/>
          <w:sz w:val="28"/>
          <w:szCs w:val="28"/>
        </w:rPr>
        <w:t>т на основе оценочных процедур, методических реко</w:t>
      </w:r>
      <w:r>
        <w:rPr>
          <w:rFonts w:ascii="Times New Roman" w:hAnsi="Times New Roman"/>
          <w:sz w:val="28"/>
          <w:szCs w:val="28"/>
        </w:rPr>
        <w:t>мендаций структурных элементов М</w:t>
      </w:r>
      <w:r w:rsidRPr="005B1BE8">
        <w:rPr>
          <w:rFonts w:ascii="Times New Roman" w:hAnsi="Times New Roman"/>
          <w:sz w:val="28"/>
          <w:szCs w:val="28"/>
        </w:rPr>
        <w:t xml:space="preserve">СОКО управленческие решения;  </w:t>
      </w:r>
    </w:p>
    <w:p w:rsidR="00D7194D" w:rsidRDefault="00D7194D" w:rsidP="00D7194D">
      <w:pPr>
        <w:spacing w:after="0" w:line="240" w:lineRule="auto"/>
        <w:jc w:val="both"/>
        <w:rPr>
          <w:rFonts w:ascii="Times New Roman" w:hAnsi="Times New Roman"/>
          <w:sz w:val="28"/>
          <w:szCs w:val="28"/>
        </w:rPr>
      </w:pPr>
      <w:r>
        <w:rPr>
          <w:rFonts w:ascii="Times New Roman" w:hAnsi="Times New Roman"/>
          <w:sz w:val="28"/>
          <w:szCs w:val="28"/>
        </w:rPr>
        <w:t xml:space="preserve">- </w:t>
      </w:r>
      <w:r w:rsidRPr="005B1BE8">
        <w:rPr>
          <w:rFonts w:ascii="Times New Roman" w:hAnsi="Times New Roman"/>
          <w:sz w:val="28"/>
          <w:szCs w:val="28"/>
        </w:rPr>
        <w:t>координируют деятельность структур, осуществляющих оценку качества образования на муниципальном уровне, в том числе муниципальной методической службы по осуществлению информаци</w:t>
      </w:r>
      <w:r>
        <w:rPr>
          <w:rFonts w:ascii="Times New Roman" w:hAnsi="Times New Roman"/>
          <w:sz w:val="28"/>
          <w:szCs w:val="28"/>
        </w:rPr>
        <w:t>онно-методического обеспечения М</w:t>
      </w:r>
      <w:r w:rsidRPr="005B1BE8">
        <w:rPr>
          <w:rFonts w:ascii="Times New Roman" w:hAnsi="Times New Roman"/>
          <w:sz w:val="28"/>
          <w:szCs w:val="28"/>
        </w:rPr>
        <w:t>СОКО</w:t>
      </w:r>
      <w:r>
        <w:rPr>
          <w:rFonts w:ascii="Times New Roman" w:hAnsi="Times New Roman"/>
          <w:sz w:val="28"/>
          <w:szCs w:val="28"/>
        </w:rPr>
        <w:t>;</w:t>
      </w:r>
    </w:p>
    <w:p w:rsidR="00D7194D" w:rsidRDefault="00D7194D" w:rsidP="00D7194D">
      <w:pPr>
        <w:spacing w:after="0" w:line="240" w:lineRule="auto"/>
        <w:jc w:val="both"/>
        <w:rPr>
          <w:rFonts w:ascii="Times New Roman" w:hAnsi="Times New Roman"/>
          <w:sz w:val="28"/>
          <w:szCs w:val="28"/>
        </w:rPr>
      </w:pPr>
      <w:r>
        <w:rPr>
          <w:rFonts w:ascii="Times New Roman" w:hAnsi="Times New Roman"/>
          <w:sz w:val="28"/>
          <w:szCs w:val="28"/>
        </w:rPr>
        <w:t xml:space="preserve">- </w:t>
      </w:r>
      <w:r w:rsidRPr="005B1BE8">
        <w:rPr>
          <w:rFonts w:ascii="Times New Roman" w:hAnsi="Times New Roman"/>
          <w:sz w:val="28"/>
          <w:szCs w:val="28"/>
        </w:rPr>
        <w:t>осуществляют проведение оценочных</w:t>
      </w:r>
      <w:r w:rsidR="00E50DDD">
        <w:rPr>
          <w:rFonts w:ascii="Times New Roman" w:hAnsi="Times New Roman"/>
          <w:sz w:val="28"/>
          <w:szCs w:val="28"/>
        </w:rPr>
        <w:t xml:space="preserve"> </w:t>
      </w:r>
      <w:r w:rsidRPr="005B1BE8">
        <w:rPr>
          <w:rFonts w:ascii="Times New Roman" w:hAnsi="Times New Roman"/>
          <w:sz w:val="28"/>
          <w:szCs w:val="28"/>
        </w:rPr>
        <w:t>процедур и обеспечение достоверности предоставляемой информации о них</w:t>
      </w:r>
      <w:r w:rsidR="00E50DDD">
        <w:rPr>
          <w:rFonts w:ascii="Times New Roman" w:hAnsi="Times New Roman"/>
          <w:sz w:val="28"/>
          <w:szCs w:val="28"/>
        </w:rPr>
        <w:t>;</w:t>
      </w:r>
    </w:p>
    <w:p w:rsidR="00D7194D" w:rsidRDefault="00D7194D" w:rsidP="00D7194D">
      <w:pPr>
        <w:spacing w:after="0" w:line="240" w:lineRule="auto"/>
        <w:jc w:val="both"/>
        <w:rPr>
          <w:rFonts w:ascii="Times New Roman" w:hAnsi="Times New Roman"/>
          <w:sz w:val="28"/>
          <w:szCs w:val="28"/>
        </w:rPr>
      </w:pPr>
      <w:r>
        <w:rPr>
          <w:rFonts w:ascii="Times New Roman" w:hAnsi="Times New Roman"/>
          <w:sz w:val="28"/>
          <w:szCs w:val="28"/>
        </w:rPr>
        <w:t xml:space="preserve">- </w:t>
      </w:r>
      <w:r w:rsidRPr="005B1BE8">
        <w:rPr>
          <w:rFonts w:ascii="Times New Roman" w:hAnsi="Times New Roman"/>
          <w:sz w:val="28"/>
          <w:szCs w:val="28"/>
        </w:rPr>
        <w:t xml:space="preserve"> информирует общественность о результатах оценки качества образования.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МКУ «Центр развития муниципальной системы оценки качества образования»:</w:t>
      </w:r>
    </w:p>
    <w:p w:rsidR="00D7194D" w:rsidRDefault="00D7194D" w:rsidP="00D7194D">
      <w:pPr>
        <w:spacing w:after="0" w:line="240" w:lineRule="auto"/>
        <w:jc w:val="both"/>
        <w:rPr>
          <w:rFonts w:ascii="Times New Roman" w:hAnsi="Times New Roman"/>
          <w:sz w:val="28"/>
          <w:szCs w:val="28"/>
        </w:rPr>
      </w:pPr>
      <w:r>
        <w:rPr>
          <w:rFonts w:ascii="Times New Roman" w:hAnsi="Times New Roman"/>
          <w:sz w:val="28"/>
          <w:szCs w:val="28"/>
        </w:rPr>
        <w:t xml:space="preserve">- </w:t>
      </w:r>
      <w:r w:rsidRPr="005B1BE8">
        <w:rPr>
          <w:rFonts w:ascii="Times New Roman" w:hAnsi="Times New Roman"/>
          <w:sz w:val="28"/>
          <w:szCs w:val="28"/>
        </w:rPr>
        <w:t xml:space="preserve"> осуществляет информационное и аналитическое сопровождение</w:t>
      </w:r>
      <w:r w:rsidR="000C5E43">
        <w:rPr>
          <w:rFonts w:ascii="Times New Roman" w:hAnsi="Times New Roman"/>
          <w:sz w:val="28"/>
          <w:szCs w:val="28"/>
        </w:rPr>
        <w:t xml:space="preserve"> </w:t>
      </w:r>
      <w:r>
        <w:rPr>
          <w:rFonts w:ascii="Times New Roman" w:hAnsi="Times New Roman"/>
          <w:sz w:val="28"/>
          <w:szCs w:val="28"/>
        </w:rPr>
        <w:t>М</w:t>
      </w:r>
      <w:r w:rsidRPr="005B1BE8">
        <w:rPr>
          <w:rFonts w:ascii="Times New Roman" w:hAnsi="Times New Roman"/>
          <w:sz w:val="28"/>
          <w:szCs w:val="28"/>
        </w:rPr>
        <w:t xml:space="preserve">СОКО, в том числе по выявлению факторов, влияющих на качество образования;  </w:t>
      </w:r>
    </w:p>
    <w:p w:rsidR="00D7194D" w:rsidRDefault="00D7194D" w:rsidP="00D7194D">
      <w:pPr>
        <w:spacing w:after="0" w:line="240" w:lineRule="auto"/>
        <w:jc w:val="both"/>
        <w:rPr>
          <w:rFonts w:ascii="Times New Roman" w:hAnsi="Times New Roman"/>
          <w:sz w:val="28"/>
          <w:szCs w:val="28"/>
        </w:rPr>
      </w:pPr>
      <w:r>
        <w:rPr>
          <w:rFonts w:ascii="Times New Roman" w:hAnsi="Times New Roman"/>
          <w:sz w:val="28"/>
          <w:szCs w:val="28"/>
        </w:rPr>
        <w:t xml:space="preserve">- </w:t>
      </w:r>
      <w:r w:rsidRPr="005B1BE8">
        <w:rPr>
          <w:rFonts w:ascii="Times New Roman" w:hAnsi="Times New Roman"/>
          <w:sz w:val="28"/>
          <w:szCs w:val="28"/>
        </w:rPr>
        <w:t xml:space="preserve">анализ результатов оценки качества образования по данным ГИА; </w:t>
      </w:r>
    </w:p>
    <w:p w:rsidR="00D7194D" w:rsidRDefault="00D7194D" w:rsidP="00D7194D">
      <w:pPr>
        <w:spacing w:after="0" w:line="240" w:lineRule="auto"/>
        <w:jc w:val="both"/>
        <w:rPr>
          <w:rFonts w:ascii="Times New Roman" w:hAnsi="Times New Roman"/>
          <w:sz w:val="28"/>
          <w:szCs w:val="28"/>
        </w:rPr>
      </w:pPr>
      <w:r>
        <w:rPr>
          <w:rFonts w:ascii="Times New Roman" w:hAnsi="Times New Roman"/>
          <w:sz w:val="28"/>
          <w:szCs w:val="28"/>
        </w:rPr>
        <w:t xml:space="preserve">- </w:t>
      </w:r>
      <w:r w:rsidRPr="005B1BE8">
        <w:rPr>
          <w:rFonts w:ascii="Times New Roman" w:hAnsi="Times New Roman"/>
          <w:sz w:val="28"/>
          <w:szCs w:val="28"/>
        </w:rPr>
        <w:t xml:space="preserve">формирование и ведение базы данных показателей качества образования по результатам ГИА и иных оценочных процедур; </w:t>
      </w:r>
    </w:p>
    <w:p w:rsidR="00D7194D" w:rsidRDefault="00D7194D" w:rsidP="00D7194D">
      <w:pPr>
        <w:spacing w:after="0" w:line="240" w:lineRule="auto"/>
        <w:jc w:val="both"/>
        <w:rPr>
          <w:rFonts w:ascii="Times New Roman" w:hAnsi="Times New Roman"/>
          <w:sz w:val="28"/>
          <w:szCs w:val="28"/>
        </w:rPr>
      </w:pPr>
      <w:r>
        <w:rPr>
          <w:rFonts w:ascii="Times New Roman" w:hAnsi="Times New Roman"/>
          <w:sz w:val="28"/>
          <w:szCs w:val="28"/>
        </w:rPr>
        <w:t>- ф</w:t>
      </w:r>
      <w:r w:rsidRPr="005B1BE8">
        <w:rPr>
          <w:rFonts w:ascii="Times New Roman" w:hAnsi="Times New Roman"/>
          <w:sz w:val="28"/>
          <w:szCs w:val="28"/>
        </w:rPr>
        <w:t>ормирование и ведение банка контрольно</w:t>
      </w:r>
      <w:r>
        <w:rPr>
          <w:rFonts w:ascii="Times New Roman" w:hAnsi="Times New Roman"/>
          <w:sz w:val="28"/>
          <w:szCs w:val="28"/>
        </w:rPr>
        <w:t>-</w:t>
      </w:r>
      <w:r w:rsidRPr="005B1BE8">
        <w:rPr>
          <w:rFonts w:ascii="Times New Roman" w:hAnsi="Times New Roman"/>
          <w:sz w:val="28"/>
          <w:szCs w:val="28"/>
        </w:rPr>
        <w:t xml:space="preserve">измерительных материалов; </w:t>
      </w:r>
    </w:p>
    <w:p w:rsidR="00D7194D" w:rsidRDefault="00D7194D" w:rsidP="00D7194D">
      <w:pPr>
        <w:spacing w:after="0" w:line="240" w:lineRule="auto"/>
        <w:jc w:val="both"/>
        <w:rPr>
          <w:rFonts w:ascii="Times New Roman" w:hAnsi="Times New Roman"/>
          <w:sz w:val="28"/>
          <w:szCs w:val="28"/>
        </w:rPr>
      </w:pPr>
      <w:r>
        <w:rPr>
          <w:rFonts w:ascii="Times New Roman" w:hAnsi="Times New Roman"/>
          <w:sz w:val="28"/>
          <w:szCs w:val="28"/>
        </w:rPr>
        <w:t xml:space="preserve">- </w:t>
      </w:r>
      <w:r w:rsidRPr="005B1BE8">
        <w:rPr>
          <w:rFonts w:ascii="Times New Roman" w:hAnsi="Times New Roman"/>
          <w:sz w:val="28"/>
          <w:szCs w:val="28"/>
        </w:rPr>
        <w:t xml:space="preserve">осуществляет организационно-методическое сопровождение проведения мониторингов системы образования </w:t>
      </w:r>
      <w:r>
        <w:rPr>
          <w:rFonts w:ascii="Times New Roman" w:hAnsi="Times New Roman"/>
          <w:sz w:val="28"/>
          <w:szCs w:val="28"/>
        </w:rPr>
        <w:t>Богородского  муниципального округа</w:t>
      </w:r>
      <w:r w:rsidRPr="005B1BE8">
        <w:rPr>
          <w:rFonts w:ascii="Times New Roman" w:hAnsi="Times New Roman"/>
          <w:sz w:val="28"/>
          <w:szCs w:val="28"/>
        </w:rPr>
        <w:t xml:space="preserve">, образовательных достижений обучающихся по учебным предметам на различных уровнях образования; </w:t>
      </w:r>
    </w:p>
    <w:p w:rsidR="00D7194D" w:rsidRDefault="00D7194D" w:rsidP="00D7194D">
      <w:pPr>
        <w:spacing w:after="0" w:line="240" w:lineRule="auto"/>
        <w:jc w:val="both"/>
        <w:rPr>
          <w:rFonts w:ascii="Times New Roman" w:hAnsi="Times New Roman"/>
          <w:sz w:val="28"/>
          <w:szCs w:val="28"/>
        </w:rPr>
      </w:pPr>
      <w:r>
        <w:rPr>
          <w:rFonts w:ascii="Times New Roman" w:hAnsi="Times New Roman"/>
          <w:sz w:val="28"/>
          <w:szCs w:val="28"/>
        </w:rPr>
        <w:t xml:space="preserve">- </w:t>
      </w:r>
      <w:r w:rsidRPr="005B1BE8">
        <w:rPr>
          <w:rFonts w:ascii="Times New Roman" w:hAnsi="Times New Roman"/>
          <w:sz w:val="28"/>
          <w:szCs w:val="28"/>
        </w:rPr>
        <w:t xml:space="preserve">мониторинг условий осуществления образовательной деятельности и удовлетворенности качеством образования и результатами образовательной деятельности; </w:t>
      </w:r>
    </w:p>
    <w:p w:rsidR="00D7194D" w:rsidRDefault="00D7194D" w:rsidP="00D7194D">
      <w:pPr>
        <w:spacing w:after="0" w:line="240" w:lineRule="auto"/>
        <w:jc w:val="both"/>
        <w:rPr>
          <w:rFonts w:ascii="Times New Roman" w:hAnsi="Times New Roman"/>
          <w:sz w:val="28"/>
          <w:szCs w:val="28"/>
        </w:rPr>
      </w:pPr>
      <w:r>
        <w:rPr>
          <w:rFonts w:ascii="Times New Roman" w:hAnsi="Times New Roman"/>
          <w:sz w:val="28"/>
          <w:szCs w:val="28"/>
        </w:rPr>
        <w:t xml:space="preserve">- </w:t>
      </w:r>
      <w:r w:rsidRPr="005B1BE8">
        <w:rPr>
          <w:rFonts w:ascii="Times New Roman" w:hAnsi="Times New Roman"/>
          <w:sz w:val="28"/>
          <w:szCs w:val="28"/>
        </w:rPr>
        <w:t xml:space="preserve">анализ результатов оценки качества образования;  </w:t>
      </w:r>
    </w:p>
    <w:p w:rsidR="00D7194D" w:rsidRDefault="00D7194D" w:rsidP="00D7194D">
      <w:pPr>
        <w:spacing w:after="0" w:line="240" w:lineRule="auto"/>
        <w:jc w:val="both"/>
        <w:rPr>
          <w:rFonts w:ascii="Times New Roman" w:hAnsi="Times New Roman"/>
          <w:sz w:val="28"/>
          <w:szCs w:val="28"/>
        </w:rPr>
      </w:pPr>
      <w:r w:rsidRPr="005B1BE8">
        <w:rPr>
          <w:rFonts w:ascii="Times New Roman" w:hAnsi="Times New Roman"/>
          <w:sz w:val="28"/>
          <w:szCs w:val="28"/>
        </w:rPr>
        <w:t xml:space="preserve">  ОО</w:t>
      </w:r>
      <w:r>
        <w:rPr>
          <w:rFonts w:ascii="Times New Roman" w:hAnsi="Times New Roman"/>
          <w:sz w:val="28"/>
          <w:szCs w:val="28"/>
        </w:rPr>
        <w:t>:</w:t>
      </w:r>
    </w:p>
    <w:p w:rsidR="00D7194D" w:rsidRDefault="000C5E43" w:rsidP="00D7194D">
      <w:pPr>
        <w:spacing w:after="0" w:line="240" w:lineRule="auto"/>
        <w:jc w:val="both"/>
        <w:rPr>
          <w:rFonts w:ascii="Times New Roman" w:hAnsi="Times New Roman"/>
          <w:sz w:val="28"/>
          <w:szCs w:val="28"/>
        </w:rPr>
      </w:pPr>
      <w:r>
        <w:rPr>
          <w:rFonts w:ascii="Times New Roman" w:hAnsi="Times New Roman"/>
          <w:sz w:val="28"/>
          <w:szCs w:val="28"/>
        </w:rPr>
        <w:t xml:space="preserve">- </w:t>
      </w:r>
      <w:r w:rsidR="00D7194D" w:rsidRPr="005B1BE8">
        <w:rPr>
          <w:rFonts w:ascii="Times New Roman" w:hAnsi="Times New Roman"/>
          <w:sz w:val="28"/>
          <w:szCs w:val="28"/>
        </w:rPr>
        <w:t xml:space="preserve"> обеспечивают наличие внутренней системы оценки качества образования в образовательной организации;  </w:t>
      </w:r>
    </w:p>
    <w:p w:rsidR="00D7194D" w:rsidRDefault="00D7194D" w:rsidP="00D7194D">
      <w:pPr>
        <w:spacing w:after="0" w:line="240" w:lineRule="auto"/>
        <w:jc w:val="both"/>
        <w:rPr>
          <w:rFonts w:ascii="Times New Roman" w:hAnsi="Times New Roman"/>
          <w:sz w:val="28"/>
          <w:szCs w:val="28"/>
        </w:rPr>
      </w:pPr>
      <w:r>
        <w:rPr>
          <w:rFonts w:ascii="Times New Roman" w:hAnsi="Times New Roman"/>
          <w:sz w:val="28"/>
          <w:szCs w:val="28"/>
        </w:rPr>
        <w:t xml:space="preserve">- </w:t>
      </w:r>
      <w:r w:rsidRPr="005B1BE8">
        <w:rPr>
          <w:rFonts w:ascii="Times New Roman" w:hAnsi="Times New Roman"/>
          <w:sz w:val="28"/>
          <w:szCs w:val="28"/>
        </w:rPr>
        <w:t xml:space="preserve">осуществляют сбор и своевременное внесение сведений в базы данных в соответствии с регламентом их ведения;  </w:t>
      </w:r>
    </w:p>
    <w:p w:rsidR="00D7194D" w:rsidRDefault="00D7194D" w:rsidP="00D7194D">
      <w:pPr>
        <w:spacing w:after="0" w:line="240" w:lineRule="auto"/>
        <w:jc w:val="both"/>
        <w:rPr>
          <w:rFonts w:ascii="Times New Roman" w:hAnsi="Times New Roman"/>
          <w:sz w:val="28"/>
          <w:szCs w:val="28"/>
        </w:rPr>
      </w:pPr>
      <w:r>
        <w:rPr>
          <w:rFonts w:ascii="Times New Roman" w:hAnsi="Times New Roman"/>
          <w:sz w:val="28"/>
          <w:szCs w:val="28"/>
        </w:rPr>
        <w:t xml:space="preserve">- </w:t>
      </w:r>
      <w:r w:rsidRPr="005B1BE8">
        <w:rPr>
          <w:rFonts w:ascii="Times New Roman" w:hAnsi="Times New Roman"/>
          <w:sz w:val="28"/>
          <w:szCs w:val="28"/>
        </w:rPr>
        <w:t xml:space="preserve">  осуществляют индивидуальный учёт результатов освоения обучающимися образовательных программ, текущий контроль успеваемости и промежуточную аттестацию обучающихся, оценку образовательных достижений обучающихся с определением индивидуального прогресса и при необходимости диагностику проблем освоения образовательных программ;</w:t>
      </w:r>
    </w:p>
    <w:p w:rsidR="00D7194D" w:rsidRDefault="00D7194D" w:rsidP="00D7194D">
      <w:pPr>
        <w:spacing w:after="0" w:line="240" w:lineRule="auto"/>
        <w:jc w:val="both"/>
        <w:rPr>
          <w:rFonts w:ascii="Times New Roman" w:hAnsi="Times New Roman"/>
          <w:sz w:val="28"/>
          <w:szCs w:val="28"/>
        </w:rPr>
      </w:pPr>
      <w:r>
        <w:rPr>
          <w:rFonts w:ascii="Times New Roman" w:hAnsi="Times New Roman"/>
          <w:sz w:val="28"/>
          <w:szCs w:val="28"/>
        </w:rPr>
        <w:t>-</w:t>
      </w:r>
      <w:r w:rsidRPr="005B1BE8">
        <w:rPr>
          <w:rFonts w:ascii="Times New Roman" w:hAnsi="Times New Roman"/>
          <w:sz w:val="28"/>
          <w:szCs w:val="28"/>
        </w:rPr>
        <w:t xml:space="preserve">  осуществляют проведение самообследования образовательной</w:t>
      </w:r>
      <w:r w:rsidR="00E50DDD">
        <w:rPr>
          <w:rFonts w:ascii="Times New Roman" w:hAnsi="Times New Roman"/>
          <w:sz w:val="28"/>
          <w:szCs w:val="28"/>
        </w:rPr>
        <w:t xml:space="preserve"> </w:t>
      </w:r>
      <w:r w:rsidRPr="005B1BE8">
        <w:rPr>
          <w:rFonts w:ascii="Times New Roman" w:hAnsi="Times New Roman"/>
          <w:sz w:val="28"/>
          <w:szCs w:val="28"/>
        </w:rPr>
        <w:t xml:space="preserve">организации;  </w:t>
      </w:r>
    </w:p>
    <w:p w:rsidR="000C5E43" w:rsidRDefault="00D7194D" w:rsidP="00D7194D">
      <w:pPr>
        <w:spacing w:after="0" w:line="240" w:lineRule="auto"/>
        <w:jc w:val="both"/>
        <w:rPr>
          <w:rFonts w:ascii="Times New Roman" w:hAnsi="Times New Roman"/>
          <w:sz w:val="28"/>
          <w:szCs w:val="28"/>
        </w:rPr>
      </w:pPr>
      <w:r>
        <w:rPr>
          <w:rFonts w:ascii="Times New Roman" w:hAnsi="Times New Roman"/>
          <w:sz w:val="28"/>
          <w:szCs w:val="28"/>
        </w:rPr>
        <w:t xml:space="preserve">- </w:t>
      </w:r>
      <w:r w:rsidRPr="005B1BE8">
        <w:rPr>
          <w:rFonts w:ascii="Times New Roman" w:hAnsi="Times New Roman"/>
          <w:sz w:val="28"/>
          <w:szCs w:val="28"/>
        </w:rPr>
        <w:t xml:space="preserve">обеспечивают информационную открытость и доступность внутренней системы оценки качества в соответствии с действующим законодательством. </w:t>
      </w:r>
    </w:p>
    <w:p w:rsidR="00D7194D" w:rsidRDefault="00D7194D" w:rsidP="00D7194D">
      <w:pPr>
        <w:spacing w:after="0" w:line="240" w:lineRule="auto"/>
        <w:jc w:val="both"/>
        <w:rPr>
          <w:rFonts w:ascii="Times New Roman" w:hAnsi="Times New Roman"/>
          <w:sz w:val="28"/>
          <w:szCs w:val="28"/>
        </w:rPr>
      </w:pPr>
      <w:r w:rsidRPr="005B1BE8">
        <w:rPr>
          <w:rFonts w:ascii="Times New Roman" w:hAnsi="Times New Roman"/>
          <w:sz w:val="28"/>
          <w:szCs w:val="28"/>
        </w:rPr>
        <w:t>3.4.5. Регулирование отношений, возникающих при обмене информацией межд</w:t>
      </w:r>
      <w:r>
        <w:rPr>
          <w:rFonts w:ascii="Times New Roman" w:hAnsi="Times New Roman"/>
          <w:sz w:val="28"/>
          <w:szCs w:val="28"/>
        </w:rPr>
        <w:t>у организационными структурами М</w:t>
      </w:r>
      <w:r w:rsidRPr="005B1BE8">
        <w:rPr>
          <w:rFonts w:ascii="Times New Roman" w:hAnsi="Times New Roman"/>
          <w:sz w:val="28"/>
          <w:szCs w:val="28"/>
        </w:rPr>
        <w:t>СОКО, осуществляется посредством соответствующих нормативных правовых, организационных и распорядительных документов.</w:t>
      </w:r>
    </w:p>
    <w:p w:rsidR="000C5E43" w:rsidRDefault="000C5E43" w:rsidP="00D7194D">
      <w:pPr>
        <w:spacing w:after="0" w:line="240" w:lineRule="auto"/>
        <w:jc w:val="center"/>
        <w:rPr>
          <w:rFonts w:ascii="Times New Roman" w:hAnsi="Times New Roman"/>
          <w:b/>
          <w:sz w:val="28"/>
          <w:szCs w:val="28"/>
        </w:rPr>
      </w:pPr>
    </w:p>
    <w:p w:rsidR="00D7194D" w:rsidRPr="00F25C4E" w:rsidRDefault="00D7194D" w:rsidP="00D7194D">
      <w:pPr>
        <w:spacing w:after="0" w:line="240" w:lineRule="auto"/>
        <w:jc w:val="center"/>
        <w:rPr>
          <w:rFonts w:ascii="Times New Roman" w:hAnsi="Times New Roman"/>
          <w:b/>
          <w:sz w:val="28"/>
          <w:szCs w:val="28"/>
        </w:rPr>
      </w:pPr>
      <w:r w:rsidRPr="00F25C4E">
        <w:rPr>
          <w:rFonts w:ascii="Times New Roman" w:hAnsi="Times New Roman"/>
          <w:b/>
          <w:sz w:val="28"/>
          <w:szCs w:val="28"/>
        </w:rPr>
        <w:t>4. Оценочные процедуры</w:t>
      </w:r>
    </w:p>
    <w:p w:rsidR="00D7194D" w:rsidRDefault="00D7194D" w:rsidP="00D7194D">
      <w:pPr>
        <w:spacing w:after="0" w:line="240" w:lineRule="auto"/>
        <w:jc w:val="both"/>
        <w:rPr>
          <w:rFonts w:ascii="Times New Roman" w:hAnsi="Times New Roman"/>
          <w:sz w:val="28"/>
          <w:szCs w:val="28"/>
        </w:rPr>
      </w:pPr>
      <w:r w:rsidRPr="00F25C4E">
        <w:rPr>
          <w:rFonts w:ascii="Times New Roman" w:hAnsi="Times New Roman"/>
          <w:sz w:val="28"/>
          <w:szCs w:val="28"/>
        </w:rPr>
        <w:t xml:space="preserve"> 4.1. Оценка качества образования осуществляется с использованием двух типов процедур: постоянных (непрерывных) и осуществляемых периодически. </w:t>
      </w:r>
    </w:p>
    <w:p w:rsidR="00D7194D" w:rsidRDefault="00D7194D" w:rsidP="00D7194D">
      <w:pPr>
        <w:spacing w:after="0" w:line="240" w:lineRule="auto"/>
        <w:jc w:val="both"/>
        <w:rPr>
          <w:rFonts w:ascii="Times New Roman" w:hAnsi="Times New Roman"/>
          <w:sz w:val="28"/>
          <w:szCs w:val="28"/>
        </w:rPr>
      </w:pPr>
      <w:r w:rsidRPr="00F25C4E">
        <w:rPr>
          <w:rFonts w:ascii="Times New Roman" w:hAnsi="Times New Roman"/>
          <w:sz w:val="28"/>
          <w:szCs w:val="28"/>
        </w:rPr>
        <w:t xml:space="preserve">4.2. К процедурам оценки качества образования, носящим постоянный (непрерывный) характер, относятся мониторинговые процедуры. Мониторинг осуществляется на основе: </w:t>
      </w:r>
    </w:p>
    <w:p w:rsidR="00D7194D" w:rsidRDefault="00D7194D" w:rsidP="00D7194D">
      <w:pPr>
        <w:spacing w:after="0" w:line="240" w:lineRule="auto"/>
        <w:jc w:val="both"/>
        <w:rPr>
          <w:rFonts w:ascii="Times New Roman" w:hAnsi="Times New Roman"/>
          <w:sz w:val="28"/>
          <w:szCs w:val="28"/>
        </w:rPr>
      </w:pPr>
      <w:r>
        <w:rPr>
          <w:rFonts w:ascii="Times New Roman" w:hAnsi="Times New Roman"/>
          <w:sz w:val="28"/>
          <w:szCs w:val="28"/>
        </w:rPr>
        <w:t xml:space="preserve">- </w:t>
      </w:r>
      <w:r w:rsidRPr="00F25C4E">
        <w:rPr>
          <w:rFonts w:ascii="Times New Roman" w:hAnsi="Times New Roman"/>
          <w:sz w:val="28"/>
          <w:szCs w:val="28"/>
        </w:rPr>
        <w:t xml:space="preserve"> данных федерального статистического наблюдения;</w:t>
      </w:r>
    </w:p>
    <w:p w:rsidR="00D7194D" w:rsidRDefault="00D7194D" w:rsidP="00D7194D">
      <w:pPr>
        <w:spacing w:after="0" w:line="240" w:lineRule="auto"/>
        <w:jc w:val="both"/>
        <w:rPr>
          <w:rFonts w:ascii="Times New Roman" w:hAnsi="Times New Roman"/>
          <w:sz w:val="28"/>
          <w:szCs w:val="28"/>
        </w:rPr>
      </w:pPr>
      <w:r w:rsidRPr="00F25C4E">
        <w:rPr>
          <w:rFonts w:ascii="Times New Roman" w:hAnsi="Times New Roman"/>
          <w:sz w:val="28"/>
          <w:szCs w:val="28"/>
        </w:rPr>
        <w:sym w:font="Symbol" w:char="F02D"/>
      </w:r>
      <w:r w:rsidRPr="00F25C4E">
        <w:rPr>
          <w:rFonts w:ascii="Times New Roman" w:hAnsi="Times New Roman"/>
          <w:sz w:val="28"/>
          <w:szCs w:val="28"/>
        </w:rPr>
        <w:t xml:space="preserve">  исследований, в том числе социологических, деятельности образовательных о</w:t>
      </w:r>
      <w:r>
        <w:rPr>
          <w:rFonts w:ascii="Times New Roman" w:hAnsi="Times New Roman"/>
          <w:sz w:val="28"/>
          <w:szCs w:val="28"/>
        </w:rPr>
        <w:t>рганизаций Богородского муниципального округа</w:t>
      </w:r>
      <w:r w:rsidRPr="00F25C4E">
        <w:rPr>
          <w:rFonts w:ascii="Times New Roman" w:hAnsi="Times New Roman"/>
          <w:sz w:val="28"/>
          <w:szCs w:val="28"/>
        </w:rPr>
        <w:t xml:space="preserve">; </w:t>
      </w:r>
    </w:p>
    <w:p w:rsidR="00D7194D" w:rsidRDefault="00D7194D" w:rsidP="00D7194D">
      <w:pPr>
        <w:spacing w:after="0" w:line="240" w:lineRule="auto"/>
        <w:jc w:val="both"/>
        <w:rPr>
          <w:rFonts w:ascii="Times New Roman" w:hAnsi="Times New Roman"/>
          <w:sz w:val="28"/>
          <w:szCs w:val="28"/>
        </w:rPr>
      </w:pPr>
      <w:r>
        <w:rPr>
          <w:rFonts w:ascii="Times New Roman" w:hAnsi="Times New Roman"/>
          <w:sz w:val="28"/>
          <w:szCs w:val="28"/>
        </w:rPr>
        <w:t xml:space="preserve">- </w:t>
      </w:r>
      <w:r w:rsidRPr="00F25C4E">
        <w:rPr>
          <w:rFonts w:ascii="Times New Roman" w:hAnsi="Times New Roman"/>
          <w:sz w:val="28"/>
          <w:szCs w:val="28"/>
        </w:rPr>
        <w:t xml:space="preserve"> информации, размещенной на официальных сайтах образовательных</w:t>
      </w:r>
      <w:r w:rsidR="00E50DDD">
        <w:rPr>
          <w:rFonts w:ascii="Times New Roman" w:hAnsi="Times New Roman"/>
          <w:sz w:val="28"/>
          <w:szCs w:val="28"/>
        </w:rPr>
        <w:t xml:space="preserve"> </w:t>
      </w:r>
      <w:r w:rsidRPr="00F25C4E">
        <w:rPr>
          <w:rFonts w:ascii="Times New Roman" w:hAnsi="Times New Roman"/>
          <w:sz w:val="28"/>
          <w:szCs w:val="28"/>
        </w:rPr>
        <w:t xml:space="preserve">организаций </w:t>
      </w:r>
      <w:r>
        <w:rPr>
          <w:rFonts w:ascii="Times New Roman" w:hAnsi="Times New Roman"/>
          <w:sz w:val="28"/>
          <w:szCs w:val="28"/>
        </w:rPr>
        <w:t>Богородского муниципального округа</w:t>
      </w:r>
      <w:r w:rsidRPr="00F25C4E">
        <w:rPr>
          <w:rFonts w:ascii="Times New Roman" w:hAnsi="Times New Roman"/>
          <w:sz w:val="28"/>
          <w:szCs w:val="28"/>
        </w:rPr>
        <w:t xml:space="preserve"> в информационно</w:t>
      </w:r>
      <w:r>
        <w:rPr>
          <w:rFonts w:ascii="Times New Roman" w:hAnsi="Times New Roman"/>
          <w:sz w:val="28"/>
          <w:szCs w:val="28"/>
        </w:rPr>
        <w:t>-</w:t>
      </w:r>
      <w:r w:rsidRPr="00F25C4E">
        <w:rPr>
          <w:rFonts w:ascii="Times New Roman" w:hAnsi="Times New Roman"/>
          <w:sz w:val="28"/>
          <w:szCs w:val="28"/>
        </w:rPr>
        <w:t xml:space="preserve">телекоммуникационной сети «Интернет»; </w:t>
      </w:r>
    </w:p>
    <w:p w:rsidR="00D7194D" w:rsidRDefault="00D7194D" w:rsidP="00D7194D">
      <w:pPr>
        <w:spacing w:after="0" w:line="240" w:lineRule="auto"/>
        <w:ind w:firstLine="708"/>
        <w:jc w:val="both"/>
        <w:rPr>
          <w:rFonts w:ascii="Times New Roman" w:hAnsi="Times New Roman"/>
          <w:sz w:val="28"/>
          <w:szCs w:val="28"/>
        </w:rPr>
      </w:pPr>
      <w:r w:rsidRPr="00F25C4E">
        <w:rPr>
          <w:rFonts w:ascii="Times New Roman" w:hAnsi="Times New Roman"/>
          <w:sz w:val="28"/>
          <w:szCs w:val="28"/>
        </w:rPr>
        <w:t xml:space="preserve">Мониторинг осуществляется не реже одного раза в год в соответствии с порядком, сроками проведения процедур, показателями. </w:t>
      </w:r>
    </w:p>
    <w:p w:rsidR="00D7194D" w:rsidRDefault="00D7194D" w:rsidP="00D7194D">
      <w:pPr>
        <w:spacing w:after="0" w:line="240" w:lineRule="auto"/>
        <w:ind w:firstLine="708"/>
        <w:jc w:val="both"/>
        <w:rPr>
          <w:rFonts w:ascii="Times New Roman" w:hAnsi="Times New Roman"/>
          <w:sz w:val="28"/>
          <w:szCs w:val="28"/>
        </w:rPr>
      </w:pPr>
      <w:r w:rsidRPr="00F25C4E">
        <w:rPr>
          <w:rFonts w:ascii="Times New Roman" w:hAnsi="Times New Roman"/>
          <w:sz w:val="28"/>
          <w:szCs w:val="28"/>
        </w:rPr>
        <w:t xml:space="preserve">4.3. К оценочным процедурам, осуществляемым периодически, относятся: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F25C4E">
        <w:rPr>
          <w:rFonts w:ascii="Times New Roman" w:hAnsi="Times New Roman"/>
          <w:sz w:val="28"/>
          <w:szCs w:val="28"/>
        </w:rPr>
        <w:t>государственная итоговая аттестация обучающихся (ГИА);</w:t>
      </w:r>
    </w:p>
    <w:p w:rsidR="00D7194D" w:rsidRDefault="00D7194D" w:rsidP="00D7194D">
      <w:pPr>
        <w:spacing w:after="0" w:line="240" w:lineRule="auto"/>
        <w:ind w:firstLine="708"/>
        <w:jc w:val="both"/>
        <w:rPr>
          <w:rFonts w:ascii="Times New Roman" w:hAnsi="Times New Roman"/>
          <w:sz w:val="28"/>
          <w:szCs w:val="28"/>
        </w:rPr>
      </w:pPr>
      <w:r w:rsidRPr="00F25C4E">
        <w:rPr>
          <w:rFonts w:ascii="Times New Roman" w:hAnsi="Times New Roman"/>
          <w:sz w:val="28"/>
          <w:szCs w:val="28"/>
        </w:rPr>
        <w:sym w:font="Symbol" w:char="F02D"/>
      </w:r>
      <w:r w:rsidRPr="00F25C4E">
        <w:rPr>
          <w:rFonts w:ascii="Times New Roman" w:hAnsi="Times New Roman"/>
          <w:sz w:val="28"/>
          <w:szCs w:val="28"/>
        </w:rPr>
        <w:t xml:space="preserve"> всероссийские проверочные работы (ВПР);</w:t>
      </w:r>
    </w:p>
    <w:p w:rsidR="00D7194D" w:rsidRDefault="00D7194D" w:rsidP="00D7194D">
      <w:pPr>
        <w:spacing w:after="0" w:line="240" w:lineRule="auto"/>
        <w:ind w:firstLine="708"/>
        <w:jc w:val="both"/>
        <w:rPr>
          <w:rFonts w:ascii="Times New Roman" w:hAnsi="Times New Roman"/>
          <w:sz w:val="28"/>
          <w:szCs w:val="28"/>
        </w:rPr>
      </w:pPr>
      <w:r w:rsidRPr="00F25C4E">
        <w:rPr>
          <w:rFonts w:ascii="Times New Roman" w:hAnsi="Times New Roman"/>
          <w:sz w:val="28"/>
          <w:szCs w:val="28"/>
        </w:rPr>
        <w:sym w:font="Symbol" w:char="F02D"/>
      </w:r>
      <w:r w:rsidRPr="00F25C4E">
        <w:rPr>
          <w:rFonts w:ascii="Times New Roman" w:hAnsi="Times New Roman"/>
          <w:sz w:val="28"/>
          <w:szCs w:val="28"/>
        </w:rPr>
        <w:t xml:space="preserve">  национальные исследования качества образования (НИКО);</w:t>
      </w:r>
    </w:p>
    <w:p w:rsidR="00D7194D" w:rsidRDefault="00D7194D" w:rsidP="00D7194D">
      <w:pPr>
        <w:spacing w:after="0" w:line="240" w:lineRule="auto"/>
        <w:ind w:firstLine="708"/>
        <w:jc w:val="both"/>
        <w:rPr>
          <w:rFonts w:ascii="Times New Roman" w:hAnsi="Times New Roman"/>
          <w:sz w:val="28"/>
          <w:szCs w:val="28"/>
        </w:rPr>
      </w:pPr>
      <w:r w:rsidRPr="00F25C4E">
        <w:rPr>
          <w:rFonts w:ascii="Times New Roman" w:hAnsi="Times New Roman"/>
          <w:sz w:val="28"/>
          <w:szCs w:val="28"/>
        </w:rPr>
        <w:sym w:font="Symbol" w:char="F02D"/>
      </w:r>
      <w:r w:rsidRPr="00F25C4E">
        <w:rPr>
          <w:rFonts w:ascii="Times New Roman" w:hAnsi="Times New Roman"/>
          <w:sz w:val="28"/>
          <w:szCs w:val="28"/>
        </w:rPr>
        <w:t xml:space="preserve">  исследования на основе практики международных исследований качества подготовки обучающихся (TIMSS, PIRLS, PISA);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F25C4E">
        <w:rPr>
          <w:rFonts w:ascii="Times New Roman" w:hAnsi="Times New Roman"/>
          <w:sz w:val="28"/>
          <w:szCs w:val="28"/>
        </w:rPr>
        <w:t xml:space="preserve"> региональные оценочные процедуры;</w:t>
      </w:r>
    </w:p>
    <w:p w:rsidR="00D7194D" w:rsidRDefault="00D7194D" w:rsidP="00D7194D">
      <w:pPr>
        <w:spacing w:after="0" w:line="240" w:lineRule="auto"/>
        <w:jc w:val="both"/>
        <w:rPr>
          <w:rFonts w:ascii="Times New Roman" w:hAnsi="Times New Roman"/>
          <w:sz w:val="28"/>
          <w:szCs w:val="28"/>
        </w:rPr>
      </w:pPr>
      <w:r w:rsidRPr="00F25C4E">
        <w:rPr>
          <w:rFonts w:ascii="Times New Roman" w:hAnsi="Times New Roman"/>
          <w:sz w:val="28"/>
          <w:szCs w:val="28"/>
        </w:rPr>
        <w:t>4.4. Оценка качества образования осуществляется с использованием кластерного подхода.</w:t>
      </w:r>
    </w:p>
    <w:p w:rsidR="00D7194D" w:rsidRDefault="00D7194D" w:rsidP="00D7194D">
      <w:pPr>
        <w:spacing w:after="0" w:line="240" w:lineRule="auto"/>
        <w:jc w:val="center"/>
        <w:rPr>
          <w:rFonts w:ascii="Times New Roman" w:hAnsi="Times New Roman"/>
          <w:b/>
          <w:sz w:val="28"/>
          <w:szCs w:val="28"/>
        </w:rPr>
      </w:pPr>
    </w:p>
    <w:p w:rsidR="00D7194D" w:rsidRPr="00F25C4E" w:rsidRDefault="00D7194D" w:rsidP="00D7194D">
      <w:pPr>
        <w:spacing w:after="0" w:line="240" w:lineRule="auto"/>
        <w:jc w:val="center"/>
        <w:rPr>
          <w:rFonts w:ascii="Times New Roman" w:hAnsi="Times New Roman"/>
          <w:b/>
          <w:sz w:val="28"/>
          <w:szCs w:val="28"/>
        </w:rPr>
      </w:pPr>
      <w:r w:rsidRPr="00F25C4E">
        <w:rPr>
          <w:rFonts w:ascii="Times New Roman" w:hAnsi="Times New Roman"/>
          <w:b/>
          <w:sz w:val="28"/>
          <w:szCs w:val="28"/>
        </w:rPr>
        <w:t>5. Обеспечение объективности процедур МСОКО</w:t>
      </w:r>
    </w:p>
    <w:p w:rsidR="00D7194D" w:rsidRDefault="00D7194D" w:rsidP="00D7194D">
      <w:pPr>
        <w:spacing w:after="0" w:line="240" w:lineRule="auto"/>
        <w:jc w:val="both"/>
        <w:rPr>
          <w:rFonts w:ascii="Times New Roman" w:hAnsi="Times New Roman"/>
          <w:sz w:val="28"/>
          <w:szCs w:val="28"/>
        </w:rPr>
      </w:pPr>
      <w:r w:rsidRPr="00F25C4E">
        <w:rPr>
          <w:rFonts w:ascii="Times New Roman" w:hAnsi="Times New Roman"/>
          <w:sz w:val="28"/>
          <w:szCs w:val="28"/>
        </w:rPr>
        <w:t>5.1. Для обес</w:t>
      </w:r>
      <w:r>
        <w:rPr>
          <w:rFonts w:ascii="Times New Roman" w:hAnsi="Times New Roman"/>
          <w:sz w:val="28"/>
          <w:szCs w:val="28"/>
        </w:rPr>
        <w:t>печения объективности процедур М</w:t>
      </w:r>
      <w:r w:rsidRPr="00F25C4E">
        <w:rPr>
          <w:rFonts w:ascii="Times New Roman" w:hAnsi="Times New Roman"/>
          <w:sz w:val="28"/>
          <w:szCs w:val="28"/>
        </w:rPr>
        <w:t xml:space="preserve">СОКО проводится работа по: </w:t>
      </w:r>
    </w:p>
    <w:p w:rsidR="00D7194D" w:rsidRDefault="00D7194D" w:rsidP="00D7194D">
      <w:pPr>
        <w:spacing w:after="0" w:line="240" w:lineRule="auto"/>
        <w:jc w:val="both"/>
        <w:rPr>
          <w:rFonts w:ascii="Times New Roman" w:hAnsi="Times New Roman"/>
          <w:sz w:val="28"/>
          <w:szCs w:val="28"/>
        </w:rPr>
      </w:pPr>
      <w:r>
        <w:rPr>
          <w:rFonts w:ascii="Times New Roman" w:hAnsi="Times New Roman"/>
          <w:sz w:val="28"/>
          <w:szCs w:val="28"/>
        </w:rPr>
        <w:t xml:space="preserve">- </w:t>
      </w:r>
      <w:r w:rsidRPr="00F25C4E">
        <w:rPr>
          <w:rFonts w:ascii="Times New Roman" w:hAnsi="Times New Roman"/>
          <w:sz w:val="28"/>
          <w:szCs w:val="28"/>
        </w:rPr>
        <w:t xml:space="preserve"> формированию сети муниципальных </w:t>
      </w:r>
      <w:r>
        <w:rPr>
          <w:rFonts w:ascii="Times New Roman" w:hAnsi="Times New Roman"/>
          <w:sz w:val="28"/>
          <w:szCs w:val="28"/>
        </w:rPr>
        <w:t>и школьных координаторов</w:t>
      </w:r>
      <w:r w:rsidRPr="00F25C4E">
        <w:rPr>
          <w:rFonts w:ascii="Times New Roman" w:hAnsi="Times New Roman"/>
          <w:sz w:val="28"/>
          <w:szCs w:val="28"/>
        </w:rPr>
        <w:t>, ответственных за организацию и проведение мероприятий по оценке качества образования;  использованию при проведении оценочных процедур видеонаблюдения,</w:t>
      </w:r>
    </w:p>
    <w:p w:rsidR="00D7194D" w:rsidRDefault="00D7194D" w:rsidP="00D7194D">
      <w:pPr>
        <w:spacing w:after="0" w:line="240" w:lineRule="auto"/>
        <w:jc w:val="both"/>
        <w:rPr>
          <w:rFonts w:ascii="Times New Roman" w:hAnsi="Times New Roman"/>
          <w:sz w:val="28"/>
          <w:szCs w:val="28"/>
        </w:rPr>
      </w:pPr>
      <w:r w:rsidRPr="00F25C4E">
        <w:rPr>
          <w:rFonts w:ascii="Times New Roman" w:hAnsi="Times New Roman"/>
          <w:sz w:val="28"/>
          <w:szCs w:val="28"/>
        </w:rPr>
        <w:sym w:font="Symbol" w:char="F02D"/>
      </w:r>
      <w:r w:rsidRPr="00F25C4E">
        <w:rPr>
          <w:rFonts w:ascii="Times New Roman" w:hAnsi="Times New Roman"/>
          <w:sz w:val="28"/>
          <w:szCs w:val="28"/>
        </w:rPr>
        <w:t xml:space="preserve"> общественного наблюдения аккредитованными общественными наблюдателями из числа представителей общественных структур </w:t>
      </w:r>
      <w:r>
        <w:rPr>
          <w:rFonts w:ascii="Times New Roman" w:hAnsi="Times New Roman"/>
          <w:sz w:val="28"/>
          <w:szCs w:val="28"/>
        </w:rPr>
        <w:t>(СМИ, родительских комитетов ОО</w:t>
      </w:r>
      <w:r w:rsidRPr="00F25C4E">
        <w:rPr>
          <w:rFonts w:ascii="Times New Roman" w:hAnsi="Times New Roman"/>
          <w:sz w:val="28"/>
          <w:szCs w:val="28"/>
        </w:rPr>
        <w:t xml:space="preserve">);  </w:t>
      </w:r>
    </w:p>
    <w:p w:rsidR="00D7194D" w:rsidRDefault="00D7194D" w:rsidP="00D7194D">
      <w:pPr>
        <w:spacing w:after="0" w:line="240" w:lineRule="auto"/>
        <w:jc w:val="both"/>
        <w:rPr>
          <w:rFonts w:ascii="Times New Roman" w:hAnsi="Times New Roman"/>
          <w:sz w:val="28"/>
          <w:szCs w:val="28"/>
        </w:rPr>
      </w:pPr>
      <w:r>
        <w:rPr>
          <w:rFonts w:ascii="Times New Roman" w:hAnsi="Times New Roman"/>
          <w:sz w:val="28"/>
          <w:szCs w:val="28"/>
        </w:rPr>
        <w:t xml:space="preserve">- </w:t>
      </w:r>
      <w:r w:rsidRPr="00F25C4E">
        <w:rPr>
          <w:rFonts w:ascii="Times New Roman" w:hAnsi="Times New Roman"/>
          <w:sz w:val="28"/>
          <w:szCs w:val="28"/>
        </w:rPr>
        <w:t xml:space="preserve">определению </w:t>
      </w:r>
      <w:r>
        <w:rPr>
          <w:rFonts w:ascii="Times New Roman" w:hAnsi="Times New Roman"/>
          <w:sz w:val="28"/>
          <w:szCs w:val="28"/>
        </w:rPr>
        <w:t>ОО</w:t>
      </w:r>
      <w:r w:rsidRPr="00F25C4E">
        <w:rPr>
          <w:rFonts w:ascii="Times New Roman" w:hAnsi="Times New Roman"/>
          <w:sz w:val="28"/>
          <w:szCs w:val="28"/>
        </w:rPr>
        <w:t xml:space="preserve"> с положительной динамикой снижения количества образовательных организаций с признаками необъективности результатов оценочных процедур для распространения опыта их работы;  </w:t>
      </w:r>
    </w:p>
    <w:p w:rsidR="00D7194D" w:rsidRDefault="00D7194D" w:rsidP="00D7194D">
      <w:pPr>
        <w:spacing w:after="0" w:line="240" w:lineRule="auto"/>
        <w:jc w:val="both"/>
        <w:rPr>
          <w:rFonts w:ascii="Times New Roman" w:hAnsi="Times New Roman"/>
          <w:sz w:val="28"/>
          <w:szCs w:val="28"/>
        </w:rPr>
      </w:pPr>
      <w:r>
        <w:rPr>
          <w:rFonts w:ascii="Times New Roman" w:hAnsi="Times New Roman"/>
          <w:sz w:val="28"/>
          <w:szCs w:val="28"/>
        </w:rPr>
        <w:t xml:space="preserve">- </w:t>
      </w:r>
      <w:r w:rsidRPr="00F25C4E">
        <w:rPr>
          <w:rFonts w:ascii="Times New Roman" w:hAnsi="Times New Roman"/>
          <w:sz w:val="28"/>
          <w:szCs w:val="28"/>
        </w:rPr>
        <w:t>формированию позитивного отношения образовательных организаций</w:t>
      </w:r>
      <w:r w:rsidR="00E50DDD">
        <w:rPr>
          <w:rFonts w:ascii="Times New Roman" w:hAnsi="Times New Roman"/>
          <w:sz w:val="28"/>
          <w:szCs w:val="28"/>
        </w:rPr>
        <w:t xml:space="preserve"> </w:t>
      </w:r>
      <w:r>
        <w:rPr>
          <w:rFonts w:ascii="Times New Roman" w:hAnsi="Times New Roman"/>
          <w:sz w:val="28"/>
          <w:szCs w:val="28"/>
        </w:rPr>
        <w:t>округа</w:t>
      </w:r>
      <w:r w:rsidRPr="00F25C4E">
        <w:rPr>
          <w:rFonts w:ascii="Times New Roman" w:hAnsi="Times New Roman"/>
          <w:sz w:val="28"/>
          <w:szCs w:val="28"/>
        </w:rPr>
        <w:t xml:space="preserve"> к объективной оценке образовательных результатов обучающихся, к проводимым федеральным оценочным процедурам через использование их результатов для совершенствования системы оценки качества образования на уровне образовательной организации и повышения объективности оценивания работ; </w:t>
      </w:r>
    </w:p>
    <w:p w:rsidR="00D7194D" w:rsidRDefault="00D7194D" w:rsidP="00D7194D">
      <w:pPr>
        <w:spacing w:after="0" w:line="240" w:lineRule="auto"/>
        <w:jc w:val="both"/>
        <w:rPr>
          <w:rFonts w:ascii="Times New Roman" w:hAnsi="Times New Roman"/>
          <w:sz w:val="28"/>
          <w:szCs w:val="28"/>
        </w:rPr>
      </w:pPr>
      <w:r>
        <w:rPr>
          <w:rFonts w:ascii="Times New Roman" w:hAnsi="Times New Roman"/>
          <w:sz w:val="28"/>
          <w:szCs w:val="28"/>
        </w:rPr>
        <w:t xml:space="preserve">- </w:t>
      </w:r>
      <w:r w:rsidRPr="00F25C4E">
        <w:rPr>
          <w:rFonts w:ascii="Times New Roman" w:hAnsi="Times New Roman"/>
          <w:sz w:val="28"/>
          <w:szCs w:val="28"/>
        </w:rPr>
        <w:t xml:space="preserve"> организации адресной помощи педагогическим и руководящим работникам школ с низкими образовательными результатами;  </w:t>
      </w:r>
    </w:p>
    <w:p w:rsidR="00D7194D" w:rsidRDefault="00D7194D" w:rsidP="00D7194D">
      <w:pPr>
        <w:spacing w:after="0" w:line="240" w:lineRule="auto"/>
        <w:jc w:val="both"/>
        <w:rPr>
          <w:rFonts w:ascii="Times New Roman" w:hAnsi="Times New Roman"/>
          <w:sz w:val="28"/>
          <w:szCs w:val="28"/>
        </w:rPr>
      </w:pPr>
      <w:r>
        <w:rPr>
          <w:rFonts w:ascii="Times New Roman" w:hAnsi="Times New Roman"/>
          <w:sz w:val="28"/>
          <w:szCs w:val="28"/>
        </w:rPr>
        <w:t xml:space="preserve">- </w:t>
      </w:r>
      <w:r w:rsidRPr="00F25C4E">
        <w:rPr>
          <w:rFonts w:ascii="Times New Roman" w:hAnsi="Times New Roman"/>
          <w:sz w:val="28"/>
          <w:szCs w:val="28"/>
        </w:rPr>
        <w:t xml:space="preserve">проведению информационно-разъяснительной работы с руководителями образовательных организаций по вопросам повышения объективности оценки образовательных достижений обучающихся; </w:t>
      </w:r>
    </w:p>
    <w:p w:rsidR="00D7194D" w:rsidRDefault="00D7194D" w:rsidP="00D7194D">
      <w:pPr>
        <w:spacing w:after="0" w:line="240" w:lineRule="auto"/>
        <w:jc w:val="both"/>
        <w:rPr>
          <w:rFonts w:ascii="Times New Roman" w:hAnsi="Times New Roman"/>
          <w:sz w:val="28"/>
          <w:szCs w:val="28"/>
        </w:rPr>
      </w:pPr>
      <w:r>
        <w:rPr>
          <w:rFonts w:ascii="Times New Roman" w:hAnsi="Times New Roman"/>
          <w:sz w:val="28"/>
          <w:szCs w:val="28"/>
        </w:rPr>
        <w:t xml:space="preserve">- </w:t>
      </w:r>
      <w:r w:rsidRPr="00F25C4E">
        <w:rPr>
          <w:rFonts w:ascii="Times New Roman" w:hAnsi="Times New Roman"/>
          <w:sz w:val="28"/>
          <w:szCs w:val="28"/>
        </w:rPr>
        <w:t xml:space="preserve"> формированию позитивного отношения участников образовательных</w:t>
      </w:r>
      <w:r w:rsidR="00E50DDD">
        <w:rPr>
          <w:rFonts w:ascii="Times New Roman" w:hAnsi="Times New Roman"/>
          <w:sz w:val="28"/>
          <w:szCs w:val="28"/>
        </w:rPr>
        <w:t xml:space="preserve"> </w:t>
      </w:r>
      <w:r w:rsidRPr="00F25C4E">
        <w:rPr>
          <w:rFonts w:ascii="Times New Roman" w:hAnsi="Times New Roman"/>
          <w:sz w:val="28"/>
          <w:szCs w:val="28"/>
        </w:rPr>
        <w:t>отношений к оценочным процедурам.</w:t>
      </w:r>
    </w:p>
    <w:p w:rsidR="00D7194D" w:rsidRDefault="00D7194D" w:rsidP="00D7194D">
      <w:pPr>
        <w:spacing w:after="0" w:line="240" w:lineRule="auto"/>
        <w:jc w:val="both"/>
        <w:rPr>
          <w:rFonts w:ascii="Times New Roman" w:hAnsi="Times New Roman"/>
          <w:sz w:val="28"/>
          <w:szCs w:val="28"/>
        </w:rPr>
      </w:pPr>
    </w:p>
    <w:p w:rsidR="00D7194D" w:rsidRDefault="00D7194D" w:rsidP="00D7194D">
      <w:pPr>
        <w:spacing w:after="0" w:line="240" w:lineRule="auto"/>
        <w:jc w:val="center"/>
        <w:rPr>
          <w:rFonts w:ascii="Times New Roman" w:hAnsi="Times New Roman"/>
          <w:b/>
          <w:sz w:val="28"/>
          <w:szCs w:val="28"/>
        </w:rPr>
      </w:pPr>
      <w:r w:rsidRPr="0084624E">
        <w:rPr>
          <w:rFonts w:ascii="Times New Roman" w:hAnsi="Times New Roman"/>
          <w:b/>
          <w:sz w:val="28"/>
          <w:szCs w:val="28"/>
        </w:rPr>
        <w:t>6. Направления (системы) оценки</w:t>
      </w:r>
    </w:p>
    <w:p w:rsidR="0008014A" w:rsidRPr="0084624E" w:rsidRDefault="0008014A" w:rsidP="00D7194D">
      <w:pPr>
        <w:spacing w:after="0" w:line="240" w:lineRule="auto"/>
        <w:jc w:val="center"/>
        <w:rPr>
          <w:rFonts w:ascii="Times New Roman" w:hAnsi="Times New Roman"/>
          <w:b/>
          <w:sz w:val="28"/>
          <w:szCs w:val="28"/>
        </w:rPr>
      </w:pPr>
    </w:p>
    <w:p w:rsidR="00D7194D" w:rsidRPr="0008014A" w:rsidRDefault="00D7194D" w:rsidP="00D7194D">
      <w:pPr>
        <w:spacing w:after="0" w:line="240" w:lineRule="auto"/>
        <w:jc w:val="both"/>
        <w:rPr>
          <w:rFonts w:ascii="Times New Roman" w:hAnsi="Times New Roman"/>
          <w:b/>
          <w:sz w:val="28"/>
          <w:szCs w:val="28"/>
        </w:rPr>
      </w:pPr>
      <w:r w:rsidRPr="0008014A">
        <w:rPr>
          <w:rFonts w:ascii="Times New Roman" w:hAnsi="Times New Roman"/>
          <w:b/>
          <w:sz w:val="28"/>
          <w:szCs w:val="28"/>
        </w:rPr>
        <w:t xml:space="preserve"> 6.1. Система оценки качества подготовки обучающихся. </w:t>
      </w:r>
    </w:p>
    <w:p w:rsidR="00D7194D" w:rsidRDefault="00D7194D" w:rsidP="00D7194D">
      <w:pPr>
        <w:spacing w:after="0" w:line="240" w:lineRule="auto"/>
        <w:ind w:firstLine="708"/>
        <w:jc w:val="both"/>
        <w:rPr>
          <w:rFonts w:ascii="Times New Roman" w:hAnsi="Times New Roman"/>
          <w:sz w:val="28"/>
          <w:szCs w:val="28"/>
        </w:rPr>
      </w:pPr>
      <w:r w:rsidRPr="0084624E">
        <w:rPr>
          <w:rFonts w:ascii="Times New Roman" w:hAnsi="Times New Roman"/>
          <w:sz w:val="28"/>
          <w:szCs w:val="28"/>
        </w:rPr>
        <w:t xml:space="preserve">Система оценки качества подготовки обучающихся в </w:t>
      </w:r>
      <w:r>
        <w:rPr>
          <w:rFonts w:ascii="Times New Roman" w:hAnsi="Times New Roman"/>
          <w:sz w:val="28"/>
          <w:szCs w:val="28"/>
        </w:rPr>
        <w:t>Богородском муниципальном оуруге</w:t>
      </w:r>
      <w:r w:rsidRPr="0084624E">
        <w:rPr>
          <w:rFonts w:ascii="Times New Roman" w:hAnsi="Times New Roman"/>
          <w:sz w:val="28"/>
          <w:szCs w:val="28"/>
        </w:rPr>
        <w:t xml:space="preserve"> предназначена для получения достоверной информации об уровне достижений обучающихся по образовательным программам начального общего, основного общего и среднего общего образования, включая мониторинг подготовки обучающихся на различных уровнях общего образования, выявление тенденций изменения уровня учебных достижений, факторов, влияющих на уровень учебных достижений, проблем в освоении основных образовательных программ начального, основного и среднего общего образования, совершенствование функционирования системы образования, реализация мер, мероприятий и управленческих решений, направленных на повышение качества образования, и позволяет обеспечить объективность и обоснованность выводов, основанных на анализе образовательных результатов, о качестве общего образования на территории </w:t>
      </w:r>
      <w:r>
        <w:rPr>
          <w:rFonts w:ascii="Times New Roman" w:hAnsi="Times New Roman"/>
          <w:sz w:val="28"/>
          <w:szCs w:val="28"/>
        </w:rPr>
        <w:t>Богородского муниципального округа</w:t>
      </w:r>
      <w:r w:rsidRPr="0084624E">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sidRPr="0084624E">
        <w:rPr>
          <w:rFonts w:ascii="Times New Roman" w:hAnsi="Times New Roman"/>
          <w:sz w:val="28"/>
          <w:szCs w:val="28"/>
        </w:rPr>
        <w:t xml:space="preserve">Оценка функциональной, математической, читательской и естественнонаучной грамотности направлена на выявление способности обучающихся применять полученные в школе знания и умения для решения учебно-практических, учебно-познавательных задач в реальных жизненных ситуациях. </w:t>
      </w:r>
    </w:p>
    <w:p w:rsidR="00D7194D" w:rsidRDefault="00D7194D" w:rsidP="00D7194D">
      <w:pPr>
        <w:spacing w:after="0" w:line="240" w:lineRule="auto"/>
        <w:ind w:firstLine="708"/>
        <w:jc w:val="both"/>
        <w:rPr>
          <w:rFonts w:ascii="Times New Roman" w:hAnsi="Times New Roman"/>
          <w:sz w:val="28"/>
          <w:szCs w:val="28"/>
        </w:rPr>
      </w:pPr>
      <w:r w:rsidRPr="0084624E">
        <w:rPr>
          <w:rFonts w:ascii="Times New Roman" w:hAnsi="Times New Roman"/>
          <w:sz w:val="28"/>
          <w:szCs w:val="28"/>
        </w:rPr>
        <w:t>Объективность процедур оценки качества и олимпиад школьников в</w:t>
      </w:r>
      <w:r w:rsidR="000C5E43">
        <w:rPr>
          <w:rFonts w:ascii="Times New Roman" w:hAnsi="Times New Roman"/>
          <w:sz w:val="28"/>
          <w:szCs w:val="28"/>
        </w:rPr>
        <w:t xml:space="preserve"> </w:t>
      </w:r>
      <w:r>
        <w:rPr>
          <w:rFonts w:ascii="Times New Roman" w:hAnsi="Times New Roman"/>
          <w:sz w:val="28"/>
          <w:szCs w:val="28"/>
        </w:rPr>
        <w:t>Богородском муниципальном округе</w:t>
      </w:r>
      <w:r w:rsidRPr="0084624E">
        <w:rPr>
          <w:rFonts w:ascii="Times New Roman" w:hAnsi="Times New Roman"/>
          <w:sz w:val="28"/>
          <w:szCs w:val="28"/>
        </w:rPr>
        <w:t xml:space="preserve"> обеспечивает получение достоверной информации о результатах, а также в рамках проводимых оценочных процедур позволяет выявить образовательные организации с признаками необъективных результатов и провести работу по формированию у участников образовательного процесса позитивного отношения к объективной оценке образовательных результатов. </w:t>
      </w:r>
    </w:p>
    <w:p w:rsidR="00D7194D" w:rsidRDefault="00D7194D" w:rsidP="00D7194D">
      <w:pPr>
        <w:spacing w:after="0" w:line="240" w:lineRule="auto"/>
        <w:ind w:firstLine="708"/>
        <w:jc w:val="both"/>
        <w:rPr>
          <w:rFonts w:ascii="Times New Roman" w:hAnsi="Times New Roman"/>
          <w:sz w:val="28"/>
          <w:szCs w:val="28"/>
        </w:rPr>
      </w:pPr>
      <w:r w:rsidRPr="0084624E">
        <w:rPr>
          <w:rFonts w:ascii="Times New Roman" w:hAnsi="Times New Roman"/>
          <w:sz w:val="28"/>
          <w:szCs w:val="28"/>
        </w:rPr>
        <w:t xml:space="preserve">6.1.1. Цели и их обоснование. </w:t>
      </w:r>
    </w:p>
    <w:p w:rsidR="00D7194D" w:rsidRDefault="00D7194D" w:rsidP="00D7194D">
      <w:pPr>
        <w:spacing w:after="0" w:line="240" w:lineRule="auto"/>
        <w:ind w:firstLine="708"/>
        <w:jc w:val="both"/>
        <w:rPr>
          <w:rFonts w:ascii="Times New Roman" w:hAnsi="Times New Roman"/>
          <w:sz w:val="28"/>
          <w:szCs w:val="28"/>
        </w:rPr>
      </w:pPr>
      <w:r w:rsidRPr="0084624E">
        <w:rPr>
          <w:rFonts w:ascii="Times New Roman" w:hAnsi="Times New Roman"/>
          <w:sz w:val="28"/>
          <w:szCs w:val="28"/>
        </w:rPr>
        <w:t xml:space="preserve">Формирование </w:t>
      </w:r>
      <w:r>
        <w:rPr>
          <w:rFonts w:ascii="Times New Roman" w:hAnsi="Times New Roman"/>
          <w:sz w:val="28"/>
          <w:szCs w:val="28"/>
        </w:rPr>
        <w:t xml:space="preserve">муниципальной </w:t>
      </w:r>
      <w:r w:rsidRPr="0084624E">
        <w:rPr>
          <w:rFonts w:ascii="Times New Roman" w:hAnsi="Times New Roman"/>
          <w:sz w:val="28"/>
          <w:szCs w:val="28"/>
        </w:rPr>
        <w:t xml:space="preserve"> системы оценки качества подготовки обучающихся, предусматривающей: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 xml:space="preserve"> достижение обучающимися планируемых метапредметных и предметных результатов освоения основной образовательной программы начального общего образования;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 xml:space="preserve"> достижение обучающимися планируемых метапредметных и предметных результатов освоения основной образовательной программы основного общего образования;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 xml:space="preserve">достижение обучающимися планируемых метапредметных и предметных результатов освоения основной образовательной программы среднего общего образования;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 xml:space="preserve"> оценку функциональной грамотности;</w:t>
      </w:r>
    </w:p>
    <w:p w:rsidR="00D7194D" w:rsidRDefault="00D7194D" w:rsidP="00D7194D">
      <w:pPr>
        <w:spacing w:after="0" w:line="240" w:lineRule="auto"/>
        <w:ind w:firstLine="708"/>
        <w:jc w:val="both"/>
        <w:rPr>
          <w:rFonts w:ascii="Times New Roman" w:hAnsi="Times New Roman"/>
          <w:sz w:val="28"/>
          <w:szCs w:val="28"/>
        </w:rPr>
      </w:pPr>
      <w:r w:rsidRPr="0084624E">
        <w:rPr>
          <w:rFonts w:ascii="Times New Roman" w:hAnsi="Times New Roman"/>
          <w:sz w:val="28"/>
          <w:szCs w:val="28"/>
        </w:rPr>
        <w:sym w:font="Symbol" w:char="F02D"/>
      </w:r>
      <w:r w:rsidRPr="0084624E">
        <w:rPr>
          <w:rFonts w:ascii="Times New Roman" w:hAnsi="Times New Roman"/>
          <w:sz w:val="28"/>
          <w:szCs w:val="28"/>
        </w:rPr>
        <w:t xml:space="preserve">  обеспечение объективности процедур оценки качества образования;</w:t>
      </w:r>
    </w:p>
    <w:p w:rsidR="00D7194D" w:rsidRDefault="00D7194D" w:rsidP="00D7194D">
      <w:pPr>
        <w:spacing w:after="0" w:line="240" w:lineRule="auto"/>
        <w:ind w:firstLine="708"/>
        <w:jc w:val="both"/>
        <w:rPr>
          <w:rFonts w:ascii="Times New Roman" w:hAnsi="Times New Roman"/>
          <w:sz w:val="28"/>
          <w:szCs w:val="28"/>
        </w:rPr>
      </w:pPr>
      <w:r w:rsidRPr="0084624E">
        <w:rPr>
          <w:rFonts w:ascii="Times New Roman" w:hAnsi="Times New Roman"/>
          <w:sz w:val="28"/>
          <w:szCs w:val="28"/>
        </w:rPr>
        <w:sym w:font="Symbol" w:char="F02D"/>
      </w:r>
      <w:r w:rsidRPr="0084624E">
        <w:rPr>
          <w:rFonts w:ascii="Times New Roman" w:hAnsi="Times New Roman"/>
          <w:sz w:val="28"/>
          <w:szCs w:val="28"/>
        </w:rPr>
        <w:t xml:space="preserve">  обеспечение объективности Всероссийской олимпиады школьников;</w:t>
      </w:r>
    </w:p>
    <w:p w:rsidR="00D7194D" w:rsidRDefault="00D7194D" w:rsidP="00D7194D">
      <w:pPr>
        <w:spacing w:after="0" w:line="240" w:lineRule="auto"/>
        <w:ind w:firstLine="708"/>
        <w:jc w:val="both"/>
        <w:rPr>
          <w:rFonts w:ascii="Times New Roman" w:hAnsi="Times New Roman"/>
          <w:sz w:val="28"/>
          <w:szCs w:val="28"/>
        </w:rPr>
      </w:pPr>
      <w:r w:rsidRPr="0084624E">
        <w:rPr>
          <w:rFonts w:ascii="Times New Roman" w:hAnsi="Times New Roman"/>
          <w:sz w:val="28"/>
          <w:szCs w:val="28"/>
        </w:rPr>
        <w:sym w:font="Symbol" w:char="F02D"/>
      </w:r>
      <w:r w:rsidRPr="0084624E">
        <w:rPr>
          <w:rFonts w:ascii="Times New Roman" w:hAnsi="Times New Roman"/>
          <w:sz w:val="28"/>
          <w:szCs w:val="28"/>
        </w:rPr>
        <w:t xml:space="preserve">  повышение уровня образовательных результатов в </w:t>
      </w:r>
      <w:r>
        <w:rPr>
          <w:rFonts w:ascii="Times New Roman" w:hAnsi="Times New Roman"/>
          <w:sz w:val="28"/>
          <w:szCs w:val="28"/>
        </w:rPr>
        <w:t>муниципалитете</w:t>
      </w:r>
      <w:r w:rsidRPr="0084624E">
        <w:rPr>
          <w:rFonts w:ascii="Times New Roman" w:hAnsi="Times New Roman"/>
          <w:sz w:val="28"/>
          <w:szCs w:val="28"/>
        </w:rPr>
        <w:t xml:space="preserve"> на основе анализа результатов Национальных исследований качества образования и международных сопоставительных исследований в сфере образования. </w:t>
      </w:r>
    </w:p>
    <w:p w:rsidR="00D7194D" w:rsidRDefault="00D7194D" w:rsidP="00D7194D">
      <w:pPr>
        <w:spacing w:after="0" w:line="240" w:lineRule="auto"/>
        <w:ind w:firstLine="708"/>
        <w:jc w:val="both"/>
        <w:rPr>
          <w:rFonts w:ascii="Times New Roman" w:hAnsi="Times New Roman"/>
          <w:sz w:val="28"/>
          <w:szCs w:val="28"/>
        </w:rPr>
      </w:pPr>
      <w:r w:rsidRPr="0084624E">
        <w:rPr>
          <w:rFonts w:ascii="Times New Roman" w:hAnsi="Times New Roman"/>
          <w:sz w:val="28"/>
          <w:szCs w:val="28"/>
        </w:rPr>
        <w:t xml:space="preserve">Представленные цели позволяют в совокупности оценить уровень достижения планируемых результатов освоения основных образовательных программ начального общего, основного общего и среднего общего образования с учетом федерального законодательства, образовательных результатов в </w:t>
      </w:r>
      <w:r w:rsidR="000C5E43">
        <w:rPr>
          <w:rFonts w:ascii="Times New Roman" w:hAnsi="Times New Roman"/>
          <w:sz w:val="28"/>
          <w:szCs w:val="28"/>
        </w:rPr>
        <w:t>муниципалитете</w:t>
      </w:r>
      <w:r>
        <w:rPr>
          <w:rFonts w:ascii="Times New Roman" w:hAnsi="Times New Roman"/>
          <w:sz w:val="28"/>
          <w:szCs w:val="28"/>
        </w:rPr>
        <w:t>, потребностей муниципалитета</w:t>
      </w:r>
      <w:r w:rsidRPr="0084624E">
        <w:rPr>
          <w:rFonts w:ascii="Times New Roman" w:hAnsi="Times New Roman"/>
          <w:sz w:val="28"/>
          <w:szCs w:val="28"/>
        </w:rPr>
        <w:t xml:space="preserve">, включающих оценку метапредметных результатов и предполагающих вариативность (добровольность) для образовательных организаций, обеспечивать объективность образовательных результатов в рамках проводимых оценочных процедур в образовательных организациях, выявлять образовательные организации с необъективными результатами, формировать у участников образовательного процесса позитивное отношение к объективной оценке образовательных результатов и иных исследований в сфере образования. </w:t>
      </w:r>
    </w:p>
    <w:p w:rsidR="00D7194D" w:rsidRDefault="00D7194D" w:rsidP="00D7194D">
      <w:pPr>
        <w:spacing w:after="0" w:line="240" w:lineRule="auto"/>
        <w:ind w:firstLine="708"/>
        <w:jc w:val="both"/>
        <w:rPr>
          <w:rFonts w:ascii="Times New Roman" w:hAnsi="Times New Roman"/>
          <w:sz w:val="28"/>
          <w:szCs w:val="28"/>
        </w:rPr>
      </w:pPr>
      <w:r w:rsidRPr="0084624E">
        <w:rPr>
          <w:rFonts w:ascii="Times New Roman" w:hAnsi="Times New Roman"/>
          <w:sz w:val="28"/>
          <w:szCs w:val="28"/>
        </w:rPr>
        <w:t xml:space="preserve">6.1.2. Показатели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 xml:space="preserve"> доля обучающихся, достигших планируемых метапредметных результатов и базового уровня предметной подготовки, от общего числа обучающихся, осваивающих программы НОО;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 xml:space="preserve">доля обучающихся, достигших планируемых метапредметных результатов и базового уровня предметной подготовки, от общего числа обучающихся, осваивающих программы ООО;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 xml:space="preserve"> доля обучающихся, достигших планируемых метапредметных</w:t>
      </w:r>
      <w:r w:rsidR="007C2D8F">
        <w:rPr>
          <w:rFonts w:ascii="Times New Roman" w:hAnsi="Times New Roman"/>
          <w:sz w:val="28"/>
          <w:szCs w:val="28"/>
        </w:rPr>
        <w:t xml:space="preserve"> </w:t>
      </w:r>
      <w:r w:rsidRPr="0084624E">
        <w:rPr>
          <w:rFonts w:ascii="Times New Roman" w:hAnsi="Times New Roman"/>
          <w:sz w:val="28"/>
          <w:szCs w:val="28"/>
        </w:rPr>
        <w:t>результатов и базового уровня предметной подготовки, от общего числа обучающихся, осваивающих программы СОО;</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 xml:space="preserve">  доля обучающихся 5-9 классов, успешно справившихся с заданиями</w:t>
      </w:r>
      <w:r w:rsidR="007C2D8F">
        <w:rPr>
          <w:rFonts w:ascii="Times New Roman" w:hAnsi="Times New Roman"/>
          <w:sz w:val="28"/>
          <w:szCs w:val="28"/>
        </w:rPr>
        <w:t xml:space="preserve"> </w:t>
      </w:r>
      <w:r w:rsidRPr="0084624E">
        <w:rPr>
          <w:rFonts w:ascii="Times New Roman" w:hAnsi="Times New Roman"/>
          <w:sz w:val="28"/>
          <w:szCs w:val="28"/>
        </w:rPr>
        <w:t xml:space="preserve">высокого уровня диагностической работы;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 xml:space="preserve">доля обучающихся 5-9 классов, достигших высокого уровня метапредметной подготовки, от общего числа обучающихся, осваивающих программы ООО;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 xml:space="preserve">доля обучающихся, успешно справившихся с заданиями по читательской грамотности, от общего количества обучающихся, в отношении которых проводилась оценка читательской грамотности;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 xml:space="preserve"> доля образовательных организаций с признаками необъективности ВПР;</w:t>
      </w:r>
    </w:p>
    <w:p w:rsidR="00D7194D" w:rsidRDefault="00D7194D" w:rsidP="00D7194D">
      <w:pPr>
        <w:spacing w:after="0" w:line="240" w:lineRule="auto"/>
        <w:ind w:firstLine="708"/>
        <w:jc w:val="both"/>
        <w:rPr>
          <w:rFonts w:ascii="Times New Roman" w:hAnsi="Times New Roman"/>
          <w:sz w:val="28"/>
          <w:szCs w:val="28"/>
        </w:rPr>
      </w:pPr>
      <w:r w:rsidRPr="0084624E">
        <w:rPr>
          <w:rFonts w:ascii="Times New Roman" w:hAnsi="Times New Roman"/>
          <w:sz w:val="28"/>
          <w:szCs w:val="28"/>
        </w:rPr>
        <w:sym w:font="Symbol" w:char="F02D"/>
      </w:r>
      <w:r w:rsidRPr="0084624E">
        <w:rPr>
          <w:rFonts w:ascii="Times New Roman" w:hAnsi="Times New Roman"/>
          <w:sz w:val="28"/>
          <w:szCs w:val="28"/>
        </w:rPr>
        <w:t>доля образовательных организаций, охваченных</w:t>
      </w:r>
      <w:r w:rsidR="000C5E43">
        <w:rPr>
          <w:rFonts w:ascii="Times New Roman" w:hAnsi="Times New Roman"/>
          <w:sz w:val="28"/>
          <w:szCs w:val="28"/>
        </w:rPr>
        <w:t xml:space="preserve"> </w:t>
      </w:r>
      <w:r w:rsidRPr="0084624E">
        <w:rPr>
          <w:rFonts w:ascii="Times New Roman" w:hAnsi="Times New Roman"/>
          <w:sz w:val="28"/>
          <w:szCs w:val="28"/>
        </w:rPr>
        <w:t xml:space="preserve">общественным/независимым наблюдением, при проведении процедур оценки качества образования;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 xml:space="preserve"> доля образовательных организаций, охваченных</w:t>
      </w:r>
      <w:r w:rsidR="000C5E43">
        <w:rPr>
          <w:rFonts w:ascii="Times New Roman" w:hAnsi="Times New Roman"/>
          <w:sz w:val="28"/>
          <w:szCs w:val="28"/>
        </w:rPr>
        <w:t xml:space="preserve"> </w:t>
      </w:r>
      <w:r w:rsidRPr="0084624E">
        <w:rPr>
          <w:rFonts w:ascii="Times New Roman" w:hAnsi="Times New Roman"/>
          <w:sz w:val="28"/>
          <w:szCs w:val="28"/>
        </w:rPr>
        <w:t xml:space="preserve">общественным/независимым наблюдением, при проведении Всероссийской олимпиады школьников;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 xml:space="preserve"> доля общеобразовательных организаций, где имеется локальный акт, регламентирующий проведение процедур оценки качества образования и олимпиад школьников;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 xml:space="preserve">отсутствие нарушений по несоблюдению процедуры по защите информации при проведении процедур оценки качества;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 xml:space="preserve"> доля общеобразовательных организаций, оснащенных высокотехнологичными</w:t>
      </w:r>
      <w:r w:rsidR="000C5E43">
        <w:rPr>
          <w:rFonts w:ascii="Times New Roman" w:hAnsi="Times New Roman"/>
          <w:sz w:val="28"/>
          <w:szCs w:val="28"/>
        </w:rPr>
        <w:t xml:space="preserve">  </w:t>
      </w:r>
      <w:r w:rsidRPr="0084624E">
        <w:rPr>
          <w:rFonts w:ascii="Times New Roman" w:hAnsi="Times New Roman"/>
          <w:sz w:val="28"/>
          <w:szCs w:val="28"/>
        </w:rPr>
        <w:t xml:space="preserve">ученико-местами. </w:t>
      </w:r>
    </w:p>
    <w:p w:rsidR="00D7194D" w:rsidRDefault="00D7194D" w:rsidP="00D7194D">
      <w:pPr>
        <w:spacing w:after="0" w:line="240" w:lineRule="auto"/>
        <w:ind w:firstLine="708"/>
        <w:jc w:val="both"/>
        <w:rPr>
          <w:rFonts w:ascii="Times New Roman" w:hAnsi="Times New Roman"/>
          <w:sz w:val="28"/>
          <w:szCs w:val="28"/>
        </w:rPr>
      </w:pPr>
      <w:r w:rsidRPr="0084624E">
        <w:rPr>
          <w:rFonts w:ascii="Times New Roman" w:hAnsi="Times New Roman"/>
          <w:sz w:val="28"/>
          <w:szCs w:val="28"/>
        </w:rPr>
        <w:t xml:space="preserve">6.1.3.Методы сбора и обработки информации </w:t>
      </w:r>
    </w:p>
    <w:p w:rsidR="00D7194D" w:rsidRDefault="00D7194D" w:rsidP="00D7194D">
      <w:pPr>
        <w:spacing w:after="0" w:line="240" w:lineRule="auto"/>
        <w:ind w:firstLine="708"/>
        <w:jc w:val="both"/>
        <w:rPr>
          <w:rFonts w:ascii="Times New Roman" w:hAnsi="Times New Roman"/>
          <w:sz w:val="28"/>
          <w:szCs w:val="28"/>
        </w:rPr>
      </w:pPr>
      <w:r w:rsidRPr="0084624E">
        <w:rPr>
          <w:rFonts w:ascii="Times New Roman" w:hAnsi="Times New Roman"/>
          <w:sz w:val="28"/>
          <w:szCs w:val="28"/>
        </w:rPr>
        <w:t xml:space="preserve">Показатели и методы сбора информации, используемые в системе объективности процедур оценки качества и олимпиад школьников </w:t>
      </w:r>
      <w:r>
        <w:rPr>
          <w:rFonts w:ascii="Times New Roman" w:hAnsi="Times New Roman"/>
          <w:sz w:val="28"/>
          <w:szCs w:val="28"/>
        </w:rPr>
        <w:t>Богородского муниципального округа</w:t>
      </w:r>
      <w:r w:rsidRPr="0084624E">
        <w:rPr>
          <w:rFonts w:ascii="Times New Roman" w:hAnsi="Times New Roman"/>
          <w:sz w:val="28"/>
          <w:szCs w:val="28"/>
        </w:rPr>
        <w:t xml:space="preserve">, позволяют определить содержание, состав и информационные ресурсы (источники данных) для повышения объективности оценки образовательных результатов обучающихся путем обеспечения объективности образовательных результатов в рамках проводимых оценочных процедур в образовательных организациях, для объективности проведения оценочных процедур и олимпиад школьников, для выявления образовательных организаций с необъективными результатами. </w:t>
      </w:r>
    </w:p>
    <w:p w:rsidR="00D7194D" w:rsidRDefault="00D7194D" w:rsidP="00D7194D">
      <w:pPr>
        <w:spacing w:after="0" w:line="240" w:lineRule="auto"/>
        <w:ind w:firstLine="708"/>
        <w:jc w:val="both"/>
        <w:rPr>
          <w:rFonts w:ascii="Times New Roman" w:hAnsi="Times New Roman"/>
          <w:sz w:val="28"/>
          <w:szCs w:val="28"/>
        </w:rPr>
      </w:pPr>
      <w:r w:rsidRPr="0084624E">
        <w:rPr>
          <w:rFonts w:ascii="Times New Roman" w:hAnsi="Times New Roman"/>
          <w:sz w:val="28"/>
          <w:szCs w:val="28"/>
        </w:rPr>
        <w:t xml:space="preserve">Методы сбора информации, используемые в системе оценки качества подготовки обучающихся, определяют порядок получения показателей системы оценки качества подготовки обучающихся. </w:t>
      </w:r>
    </w:p>
    <w:p w:rsidR="00D7194D" w:rsidRDefault="00D7194D" w:rsidP="00D7194D">
      <w:pPr>
        <w:spacing w:after="0" w:line="240" w:lineRule="auto"/>
        <w:ind w:firstLine="708"/>
        <w:jc w:val="both"/>
        <w:rPr>
          <w:rFonts w:ascii="Times New Roman" w:hAnsi="Times New Roman"/>
          <w:sz w:val="28"/>
          <w:szCs w:val="28"/>
        </w:rPr>
      </w:pPr>
      <w:r w:rsidRPr="0084624E">
        <w:rPr>
          <w:rFonts w:ascii="Times New Roman" w:hAnsi="Times New Roman"/>
          <w:sz w:val="28"/>
          <w:szCs w:val="28"/>
        </w:rPr>
        <w:t xml:space="preserve">Методы сбора информации, используемые в системе объективности процедур оценки качества и олимпиад школьников, определяют порядок получения показателей системы объективности процедур оценки качества и олимпиад школьников. В системе оценки качества подготовки обучающихся, объективности процедур оценки качества и олимпиад школьников используются выборочный метод и метод измерений. </w:t>
      </w:r>
    </w:p>
    <w:p w:rsidR="00D7194D" w:rsidRDefault="00D7194D" w:rsidP="00D7194D">
      <w:pPr>
        <w:spacing w:after="0" w:line="240" w:lineRule="auto"/>
        <w:ind w:firstLine="708"/>
        <w:jc w:val="both"/>
        <w:rPr>
          <w:rFonts w:ascii="Times New Roman" w:hAnsi="Times New Roman"/>
          <w:sz w:val="28"/>
          <w:szCs w:val="28"/>
        </w:rPr>
      </w:pPr>
      <w:r w:rsidRPr="0084624E">
        <w:rPr>
          <w:rFonts w:ascii="Times New Roman" w:hAnsi="Times New Roman"/>
          <w:sz w:val="28"/>
          <w:szCs w:val="28"/>
        </w:rPr>
        <w:t xml:space="preserve">Процедуры системы оценки качества подготовки обучающихся в </w:t>
      </w:r>
      <w:r>
        <w:rPr>
          <w:rFonts w:ascii="Times New Roman" w:hAnsi="Times New Roman"/>
          <w:sz w:val="28"/>
          <w:szCs w:val="28"/>
        </w:rPr>
        <w:t>Богородском муниципальном округе</w:t>
      </w:r>
      <w:r w:rsidRPr="0084624E">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 xml:space="preserve"> ГИА выпускников 11 классов (единый государственный экзамен (далее</w:t>
      </w:r>
      <w:r w:rsidRPr="0084624E">
        <w:rPr>
          <w:rFonts w:ascii="Times New Roman" w:hAnsi="Times New Roman"/>
          <w:sz w:val="28"/>
          <w:szCs w:val="28"/>
        </w:rPr>
        <w:sym w:font="Symbol" w:char="F02D"/>
      </w:r>
      <w:r w:rsidRPr="0084624E">
        <w:rPr>
          <w:rFonts w:ascii="Times New Roman" w:hAnsi="Times New Roman"/>
          <w:sz w:val="28"/>
          <w:szCs w:val="28"/>
        </w:rPr>
        <w:t xml:space="preserve"> ЕГЭ) и государственный выпускной экзамен (далее ГВЭ-11));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 xml:space="preserve"> ГИА выпускников 9 классов (основной государственный экзамен (ОГЭ) и государственный выпускной экзамен (далее ГВЭ-9));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 xml:space="preserve">ВПР;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 xml:space="preserve"> НИКО;</w:t>
      </w:r>
    </w:p>
    <w:p w:rsidR="00D7194D" w:rsidRDefault="00D7194D" w:rsidP="00D7194D">
      <w:pPr>
        <w:spacing w:after="0" w:line="240" w:lineRule="auto"/>
        <w:ind w:firstLine="708"/>
        <w:jc w:val="both"/>
        <w:rPr>
          <w:rFonts w:ascii="Times New Roman" w:hAnsi="Times New Roman"/>
          <w:sz w:val="28"/>
          <w:szCs w:val="28"/>
        </w:rPr>
      </w:pPr>
      <w:r w:rsidRPr="0084624E">
        <w:rPr>
          <w:rFonts w:ascii="Times New Roman" w:hAnsi="Times New Roman"/>
          <w:sz w:val="28"/>
          <w:szCs w:val="28"/>
        </w:rPr>
        <w:sym w:font="Symbol" w:char="F02D"/>
      </w:r>
      <w:r w:rsidRPr="0084624E">
        <w:rPr>
          <w:rFonts w:ascii="Times New Roman" w:hAnsi="Times New Roman"/>
          <w:sz w:val="28"/>
          <w:szCs w:val="28"/>
        </w:rPr>
        <w:t xml:space="preserve">  общероссийская и региональная оценка по модели РISА;</w:t>
      </w:r>
    </w:p>
    <w:p w:rsidR="00D7194D" w:rsidRDefault="00D7194D" w:rsidP="00D7194D">
      <w:pPr>
        <w:spacing w:after="0" w:line="240" w:lineRule="auto"/>
        <w:ind w:firstLine="708"/>
        <w:jc w:val="both"/>
        <w:rPr>
          <w:rFonts w:ascii="Times New Roman" w:hAnsi="Times New Roman"/>
          <w:sz w:val="28"/>
          <w:szCs w:val="28"/>
        </w:rPr>
      </w:pPr>
      <w:r w:rsidRPr="0084624E">
        <w:rPr>
          <w:rFonts w:ascii="Times New Roman" w:hAnsi="Times New Roman"/>
          <w:sz w:val="28"/>
          <w:szCs w:val="28"/>
        </w:rPr>
        <w:sym w:font="Symbol" w:char="F02D"/>
      </w:r>
      <w:r w:rsidRPr="0084624E">
        <w:rPr>
          <w:rFonts w:ascii="Times New Roman" w:hAnsi="Times New Roman"/>
          <w:sz w:val="28"/>
          <w:szCs w:val="28"/>
        </w:rPr>
        <w:t xml:space="preserve">  международные сравнительные исследования (PIRLS, TIMSS; РISА);</w:t>
      </w:r>
    </w:p>
    <w:p w:rsidR="00D7194D" w:rsidRDefault="00D7194D" w:rsidP="00D7194D">
      <w:pPr>
        <w:spacing w:after="0" w:line="240" w:lineRule="auto"/>
        <w:ind w:firstLine="708"/>
        <w:jc w:val="both"/>
        <w:rPr>
          <w:rFonts w:ascii="Times New Roman" w:hAnsi="Times New Roman"/>
          <w:sz w:val="28"/>
          <w:szCs w:val="28"/>
        </w:rPr>
      </w:pPr>
      <w:r w:rsidRPr="0084624E">
        <w:rPr>
          <w:rFonts w:ascii="Times New Roman" w:hAnsi="Times New Roman"/>
          <w:sz w:val="28"/>
          <w:szCs w:val="28"/>
        </w:rPr>
        <w:sym w:font="Symbol" w:char="F02D"/>
      </w:r>
      <w:r w:rsidRPr="0084624E">
        <w:rPr>
          <w:rFonts w:ascii="Times New Roman" w:hAnsi="Times New Roman"/>
          <w:sz w:val="28"/>
          <w:szCs w:val="28"/>
        </w:rPr>
        <w:t xml:space="preserve">  региональный мониторинг индивидуальных учебных достижений;</w:t>
      </w:r>
    </w:p>
    <w:p w:rsidR="00D7194D" w:rsidRDefault="00D7194D" w:rsidP="00D7194D">
      <w:pPr>
        <w:spacing w:after="0" w:line="240" w:lineRule="auto"/>
        <w:ind w:firstLine="708"/>
        <w:jc w:val="both"/>
        <w:rPr>
          <w:rFonts w:ascii="Times New Roman" w:hAnsi="Times New Roman"/>
          <w:sz w:val="28"/>
          <w:szCs w:val="28"/>
        </w:rPr>
      </w:pPr>
      <w:r w:rsidRPr="0084624E">
        <w:rPr>
          <w:rFonts w:ascii="Times New Roman" w:hAnsi="Times New Roman"/>
          <w:sz w:val="28"/>
          <w:szCs w:val="28"/>
        </w:rPr>
        <w:sym w:font="Symbol" w:char="F02D"/>
      </w:r>
      <w:r w:rsidRPr="0084624E">
        <w:rPr>
          <w:rFonts w:ascii="Times New Roman" w:hAnsi="Times New Roman"/>
          <w:sz w:val="28"/>
          <w:szCs w:val="28"/>
        </w:rPr>
        <w:t xml:space="preserve">  база олимпиад школьников;</w:t>
      </w:r>
    </w:p>
    <w:p w:rsidR="00D7194D" w:rsidRDefault="00D7194D" w:rsidP="007C2D8F">
      <w:pPr>
        <w:spacing w:after="0" w:line="240" w:lineRule="auto"/>
        <w:ind w:firstLine="708"/>
        <w:jc w:val="both"/>
        <w:rPr>
          <w:rFonts w:ascii="Times New Roman" w:hAnsi="Times New Roman"/>
          <w:sz w:val="28"/>
          <w:szCs w:val="28"/>
        </w:rPr>
      </w:pPr>
      <w:r w:rsidRPr="0084624E">
        <w:rPr>
          <w:rFonts w:ascii="Times New Roman" w:hAnsi="Times New Roman"/>
          <w:sz w:val="28"/>
          <w:szCs w:val="28"/>
        </w:rPr>
        <w:sym w:font="Symbol" w:char="F02D"/>
      </w:r>
      <w:r w:rsidRPr="0084624E">
        <w:rPr>
          <w:rFonts w:ascii="Times New Roman" w:hAnsi="Times New Roman"/>
          <w:sz w:val="28"/>
          <w:szCs w:val="28"/>
        </w:rPr>
        <w:t xml:space="preserve">  открытые статистические данные, </w:t>
      </w:r>
      <w:r w:rsidR="007C2D8F">
        <w:rPr>
          <w:rFonts w:ascii="Times New Roman" w:hAnsi="Times New Roman"/>
          <w:sz w:val="28"/>
          <w:szCs w:val="28"/>
        </w:rPr>
        <w:t>система региональной статистики</w:t>
      </w:r>
      <w:r w:rsidRPr="0084624E">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sidRPr="0084624E">
        <w:rPr>
          <w:rFonts w:ascii="Times New Roman" w:hAnsi="Times New Roman"/>
          <w:sz w:val="28"/>
          <w:szCs w:val="28"/>
        </w:rPr>
        <w:t xml:space="preserve">6.1.4. Мониторинг показателей. </w:t>
      </w:r>
    </w:p>
    <w:p w:rsidR="00D7194D" w:rsidRDefault="00D7194D" w:rsidP="00D7194D">
      <w:pPr>
        <w:spacing w:after="0" w:line="240" w:lineRule="auto"/>
        <w:ind w:firstLine="708"/>
        <w:jc w:val="both"/>
        <w:rPr>
          <w:rFonts w:ascii="Times New Roman" w:hAnsi="Times New Roman"/>
          <w:sz w:val="28"/>
          <w:szCs w:val="28"/>
        </w:rPr>
      </w:pPr>
      <w:r w:rsidRPr="0084624E">
        <w:rPr>
          <w:rFonts w:ascii="Times New Roman" w:hAnsi="Times New Roman"/>
          <w:sz w:val="28"/>
          <w:szCs w:val="28"/>
        </w:rPr>
        <w:t xml:space="preserve">Мониторинг состояния системы оценки качества подготовки обучающихся в </w:t>
      </w:r>
      <w:r w:rsidR="007C2D8F">
        <w:rPr>
          <w:rFonts w:ascii="Times New Roman" w:hAnsi="Times New Roman"/>
          <w:sz w:val="28"/>
          <w:szCs w:val="28"/>
        </w:rPr>
        <w:t xml:space="preserve">Богородском муниципальном округе </w:t>
      </w:r>
      <w:r w:rsidRPr="0084624E">
        <w:rPr>
          <w:rFonts w:ascii="Times New Roman" w:hAnsi="Times New Roman"/>
          <w:sz w:val="28"/>
          <w:szCs w:val="28"/>
        </w:rPr>
        <w:t xml:space="preserve"> направлен на получение информации по подготовке обучающихся по показателям: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 xml:space="preserve"> доля обучающихся, достигших планируемых метапредметных результатов и базового уровня предметной подготовки, от общего числа обучающихся, осваивающих программы НОО;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 xml:space="preserve"> доля обучающихся, достигших планируемых метапредметных результатов и базового уровня предметной подготовки, от общего числа обучающихся, осваивающих программы ООО;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 xml:space="preserve"> доля обучающихся, достигших планируемых метапредметных результатов и базового уровня предметной подготовки, от общего числа обучающихся, осваивающих программы СОО;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 xml:space="preserve"> доля обучающихся 5-9 классов, успешно справившихся с заданиями высокого уровня диагностической работы;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 xml:space="preserve"> доля обучающихся 5-9 классов, достигших высокого уровня метапредметной подготовки, от общего числа обучающихся, осваивающих программы ООО;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 xml:space="preserve"> доля обучающихся, успешно справившихся с заданиями по читательской грамотности, от общего количества обучающихся, в отношении которых проводилась оценка читательской грамотности;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доля образовательных организаций с признаками необъективности ВПР;</w:t>
      </w:r>
    </w:p>
    <w:p w:rsidR="00D7194D" w:rsidRDefault="00D7194D" w:rsidP="00D7194D">
      <w:pPr>
        <w:spacing w:after="0" w:line="240" w:lineRule="auto"/>
        <w:ind w:firstLine="708"/>
        <w:jc w:val="both"/>
        <w:rPr>
          <w:rFonts w:ascii="Times New Roman" w:hAnsi="Times New Roman"/>
          <w:sz w:val="28"/>
          <w:szCs w:val="28"/>
        </w:rPr>
      </w:pPr>
      <w:r w:rsidRPr="0084624E">
        <w:rPr>
          <w:rFonts w:ascii="Times New Roman" w:hAnsi="Times New Roman"/>
          <w:sz w:val="28"/>
          <w:szCs w:val="28"/>
        </w:rPr>
        <w:sym w:font="Symbol" w:char="F02D"/>
      </w:r>
      <w:r w:rsidRPr="0084624E">
        <w:rPr>
          <w:rFonts w:ascii="Times New Roman" w:hAnsi="Times New Roman"/>
          <w:sz w:val="28"/>
          <w:szCs w:val="28"/>
        </w:rPr>
        <w:t xml:space="preserve">  доля образовательных организаций, охваченных общественным/независимым наблюдением, при проведении процедур оценки качества образования;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 xml:space="preserve"> доля образовательных организаций, охваченных общественным/независимым наблюдением, при проведении Всероссийской олимпиады школьников;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 xml:space="preserve"> доля общеобразовательных организаций, где имеется локальный акт, регламентирующий проведение процедур оценки качества образования и олимпиад школьников;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 xml:space="preserve"> отсутствие нарушений процедуры по защите информации при проведении процедур оценки качества;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доля общеобразовательных организаций, оснащенных высокотехнологичными</w:t>
      </w:r>
      <w:r w:rsidR="007C2D8F">
        <w:rPr>
          <w:rFonts w:ascii="Times New Roman" w:hAnsi="Times New Roman"/>
          <w:sz w:val="28"/>
          <w:szCs w:val="28"/>
        </w:rPr>
        <w:t xml:space="preserve"> </w:t>
      </w:r>
      <w:r w:rsidRPr="0084624E">
        <w:rPr>
          <w:rFonts w:ascii="Times New Roman" w:hAnsi="Times New Roman"/>
          <w:sz w:val="28"/>
          <w:szCs w:val="28"/>
        </w:rPr>
        <w:t>ученико-местами.</w:t>
      </w:r>
    </w:p>
    <w:p w:rsidR="00D7194D" w:rsidRDefault="00D7194D" w:rsidP="00D7194D">
      <w:pPr>
        <w:spacing w:after="0" w:line="240" w:lineRule="auto"/>
        <w:ind w:firstLine="708"/>
        <w:jc w:val="both"/>
        <w:rPr>
          <w:rFonts w:ascii="Times New Roman" w:hAnsi="Times New Roman"/>
          <w:sz w:val="28"/>
          <w:szCs w:val="28"/>
        </w:rPr>
      </w:pPr>
      <w:r w:rsidRPr="0084624E">
        <w:rPr>
          <w:rFonts w:ascii="Times New Roman" w:hAnsi="Times New Roman"/>
          <w:sz w:val="28"/>
          <w:szCs w:val="28"/>
        </w:rPr>
        <w:t xml:space="preserve"> 6.1.5. Анализ результатов мониторинга. </w:t>
      </w:r>
    </w:p>
    <w:p w:rsidR="00D7194D" w:rsidRDefault="00D7194D" w:rsidP="00D7194D">
      <w:pPr>
        <w:spacing w:after="0" w:line="240" w:lineRule="auto"/>
        <w:ind w:firstLine="708"/>
        <w:jc w:val="both"/>
        <w:rPr>
          <w:rFonts w:ascii="Times New Roman" w:hAnsi="Times New Roman"/>
          <w:sz w:val="28"/>
          <w:szCs w:val="28"/>
        </w:rPr>
      </w:pPr>
      <w:r w:rsidRPr="0084624E">
        <w:rPr>
          <w:rFonts w:ascii="Times New Roman" w:hAnsi="Times New Roman"/>
          <w:sz w:val="28"/>
          <w:szCs w:val="28"/>
        </w:rPr>
        <w:t xml:space="preserve">Комплексный анализ результатов мониторинга </w:t>
      </w:r>
      <w:r>
        <w:rPr>
          <w:rFonts w:ascii="Times New Roman" w:hAnsi="Times New Roman"/>
          <w:sz w:val="28"/>
          <w:szCs w:val="28"/>
        </w:rPr>
        <w:t xml:space="preserve">муниципальных </w:t>
      </w:r>
      <w:r w:rsidRPr="0084624E">
        <w:rPr>
          <w:rFonts w:ascii="Times New Roman" w:hAnsi="Times New Roman"/>
          <w:sz w:val="28"/>
          <w:szCs w:val="28"/>
        </w:rPr>
        <w:t xml:space="preserve">показателей включает: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 xml:space="preserve">анализ по достижению обучающимися планируемых метапредметных и предметных результатов освоения ООП НОО, ООО, СОО, а также функциональной грамотности и анализ результатов при реализации адаптированных ООП;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анализ результатов оценочных процедур по общеобразовательным предметам по годам;</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 xml:space="preserve">  сопоставление результатов по нескольким оценочным процедурам (ЕГЭ, ОГЭ, ВПР, НИКО и др.) по годам;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 xml:space="preserve"> проведение кластерного анализа с учетом контекстных данных;  анализ результатов международных сопоставительных исследований всфере образования;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 xml:space="preserve">анализ результатов общероссийской и региональных оценок качества общего образования по модели PISA;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 xml:space="preserve">анализ объективности оценки образовательных результатов в образовательных организациях. </w:t>
      </w:r>
    </w:p>
    <w:p w:rsidR="00D7194D" w:rsidRDefault="00D7194D" w:rsidP="00D7194D">
      <w:pPr>
        <w:spacing w:after="0" w:line="240" w:lineRule="auto"/>
        <w:ind w:firstLine="708"/>
        <w:jc w:val="both"/>
        <w:rPr>
          <w:rFonts w:ascii="Times New Roman" w:hAnsi="Times New Roman"/>
          <w:sz w:val="28"/>
          <w:szCs w:val="28"/>
        </w:rPr>
      </w:pPr>
      <w:r w:rsidRPr="0084624E">
        <w:rPr>
          <w:rFonts w:ascii="Times New Roman" w:hAnsi="Times New Roman"/>
          <w:sz w:val="28"/>
          <w:szCs w:val="28"/>
        </w:rPr>
        <w:t xml:space="preserve">6.1.6. Адресные рекомендации по результатам анализа. </w:t>
      </w:r>
    </w:p>
    <w:p w:rsidR="00D7194D" w:rsidRDefault="00D7194D" w:rsidP="00D7194D">
      <w:pPr>
        <w:spacing w:after="0" w:line="240" w:lineRule="auto"/>
        <w:ind w:firstLine="708"/>
        <w:jc w:val="both"/>
        <w:rPr>
          <w:rFonts w:ascii="Times New Roman" w:hAnsi="Times New Roman"/>
          <w:sz w:val="28"/>
          <w:szCs w:val="28"/>
        </w:rPr>
      </w:pPr>
      <w:r w:rsidRPr="0084624E">
        <w:rPr>
          <w:rFonts w:ascii="Times New Roman" w:hAnsi="Times New Roman"/>
          <w:sz w:val="28"/>
          <w:szCs w:val="28"/>
        </w:rPr>
        <w:t xml:space="preserve">Разработка адресных рекомендаций по результатам проведенного анализа адресованы следующим субъектам образовательной деятельности: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обучающимся;</w:t>
      </w:r>
    </w:p>
    <w:p w:rsidR="00D7194D" w:rsidRDefault="00D7194D" w:rsidP="00D7194D">
      <w:pPr>
        <w:spacing w:after="0" w:line="240" w:lineRule="auto"/>
        <w:ind w:firstLine="708"/>
        <w:jc w:val="both"/>
        <w:rPr>
          <w:rFonts w:ascii="Times New Roman" w:hAnsi="Times New Roman"/>
          <w:sz w:val="28"/>
          <w:szCs w:val="28"/>
        </w:rPr>
      </w:pPr>
      <w:r w:rsidRPr="0084624E">
        <w:rPr>
          <w:rFonts w:ascii="Times New Roman" w:hAnsi="Times New Roman"/>
          <w:sz w:val="28"/>
          <w:szCs w:val="28"/>
        </w:rPr>
        <w:sym w:font="Symbol" w:char="F02D"/>
      </w:r>
      <w:r w:rsidRPr="0084624E">
        <w:rPr>
          <w:rFonts w:ascii="Times New Roman" w:hAnsi="Times New Roman"/>
          <w:sz w:val="28"/>
          <w:szCs w:val="28"/>
        </w:rPr>
        <w:t xml:space="preserve">  родителям (законным представителям);</w:t>
      </w:r>
    </w:p>
    <w:p w:rsidR="00D7194D" w:rsidRDefault="00D7194D" w:rsidP="00D7194D">
      <w:pPr>
        <w:spacing w:after="0" w:line="240" w:lineRule="auto"/>
        <w:ind w:firstLine="708"/>
        <w:jc w:val="both"/>
        <w:rPr>
          <w:rFonts w:ascii="Times New Roman" w:hAnsi="Times New Roman"/>
          <w:sz w:val="28"/>
          <w:szCs w:val="28"/>
        </w:rPr>
      </w:pPr>
      <w:r w:rsidRPr="0084624E">
        <w:rPr>
          <w:rFonts w:ascii="Times New Roman" w:hAnsi="Times New Roman"/>
          <w:sz w:val="28"/>
          <w:szCs w:val="28"/>
        </w:rPr>
        <w:sym w:font="Symbol" w:char="F02D"/>
      </w:r>
      <w:r w:rsidRPr="0084624E">
        <w:rPr>
          <w:rFonts w:ascii="Times New Roman" w:hAnsi="Times New Roman"/>
          <w:sz w:val="28"/>
          <w:szCs w:val="28"/>
        </w:rPr>
        <w:t xml:space="preserve">  педагогам образовательных организаций;</w:t>
      </w:r>
    </w:p>
    <w:p w:rsidR="00D7194D" w:rsidRDefault="00D7194D" w:rsidP="00D7194D">
      <w:pPr>
        <w:spacing w:after="0" w:line="240" w:lineRule="auto"/>
        <w:ind w:firstLine="708"/>
        <w:jc w:val="both"/>
        <w:rPr>
          <w:rFonts w:ascii="Times New Roman" w:hAnsi="Times New Roman"/>
          <w:sz w:val="28"/>
          <w:szCs w:val="28"/>
        </w:rPr>
      </w:pPr>
      <w:r w:rsidRPr="0084624E">
        <w:rPr>
          <w:rFonts w:ascii="Times New Roman" w:hAnsi="Times New Roman"/>
          <w:sz w:val="28"/>
          <w:szCs w:val="28"/>
        </w:rPr>
        <w:sym w:font="Symbol" w:char="F02D"/>
      </w:r>
      <w:r w:rsidRPr="0084624E">
        <w:rPr>
          <w:rFonts w:ascii="Times New Roman" w:hAnsi="Times New Roman"/>
          <w:sz w:val="28"/>
          <w:szCs w:val="28"/>
        </w:rPr>
        <w:t xml:space="preserve">  образовательной организации (руководителям, заместителям</w:t>
      </w:r>
      <w:r w:rsidRPr="0084624E">
        <w:rPr>
          <w:rFonts w:ascii="Times New Roman" w:hAnsi="Times New Roman"/>
          <w:sz w:val="28"/>
          <w:szCs w:val="28"/>
        </w:rPr>
        <w:sym w:font="Symbol" w:char="F02D"/>
      </w:r>
      <w:r w:rsidRPr="0084624E">
        <w:rPr>
          <w:rFonts w:ascii="Times New Roman" w:hAnsi="Times New Roman"/>
          <w:sz w:val="28"/>
          <w:szCs w:val="28"/>
        </w:rPr>
        <w:t xml:space="preserve"> руководителя); </w:t>
      </w:r>
    </w:p>
    <w:p w:rsidR="00D7194D" w:rsidRDefault="00D7194D" w:rsidP="000C5E4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 xml:space="preserve">органам местного самоуправления </w:t>
      </w:r>
      <w:r>
        <w:rPr>
          <w:rFonts w:ascii="Times New Roman" w:hAnsi="Times New Roman"/>
          <w:sz w:val="28"/>
          <w:szCs w:val="28"/>
        </w:rPr>
        <w:t>Богородского муниципального округа</w:t>
      </w:r>
      <w:r w:rsidRPr="0084624E">
        <w:rPr>
          <w:rFonts w:ascii="Times New Roman" w:hAnsi="Times New Roman"/>
          <w:sz w:val="28"/>
          <w:szCs w:val="28"/>
        </w:rPr>
        <w:t>.</w:t>
      </w:r>
    </w:p>
    <w:p w:rsidR="00D7194D" w:rsidRDefault="00D7194D" w:rsidP="00D7194D">
      <w:pPr>
        <w:spacing w:after="0" w:line="240" w:lineRule="auto"/>
        <w:ind w:firstLine="708"/>
        <w:jc w:val="both"/>
        <w:rPr>
          <w:rFonts w:ascii="Times New Roman" w:hAnsi="Times New Roman"/>
          <w:sz w:val="28"/>
          <w:szCs w:val="28"/>
        </w:rPr>
      </w:pPr>
      <w:r w:rsidRPr="0084624E">
        <w:rPr>
          <w:rFonts w:ascii="Times New Roman" w:hAnsi="Times New Roman"/>
          <w:sz w:val="28"/>
          <w:szCs w:val="28"/>
        </w:rPr>
        <w:t xml:space="preserve"> 6.1.7. Меры, мероприятия. </w:t>
      </w:r>
    </w:p>
    <w:p w:rsidR="00D7194D" w:rsidRDefault="00D7194D" w:rsidP="00D7194D">
      <w:pPr>
        <w:spacing w:after="0" w:line="240" w:lineRule="auto"/>
        <w:ind w:firstLine="708"/>
        <w:jc w:val="both"/>
        <w:rPr>
          <w:rFonts w:ascii="Times New Roman" w:hAnsi="Times New Roman"/>
          <w:sz w:val="28"/>
          <w:szCs w:val="28"/>
        </w:rPr>
      </w:pPr>
      <w:r w:rsidRPr="0084624E">
        <w:rPr>
          <w:rFonts w:ascii="Times New Roman" w:hAnsi="Times New Roman"/>
          <w:sz w:val="28"/>
          <w:szCs w:val="28"/>
        </w:rPr>
        <w:t xml:space="preserve">Меры, мероприятия, направленные на совершенствование системы оценки качества подготовки обучающихся в </w:t>
      </w:r>
      <w:r>
        <w:rPr>
          <w:rFonts w:ascii="Times New Roman" w:hAnsi="Times New Roman"/>
          <w:sz w:val="28"/>
          <w:szCs w:val="28"/>
        </w:rPr>
        <w:t>Богородском муниципальном округе</w:t>
      </w:r>
      <w:r w:rsidRPr="0084624E">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 xml:space="preserve"> проведение мероприятий, направленных на повышение качества</w:t>
      </w:r>
      <w:r>
        <w:rPr>
          <w:rFonts w:ascii="Times New Roman" w:hAnsi="Times New Roman"/>
          <w:sz w:val="28"/>
          <w:szCs w:val="28"/>
        </w:rPr>
        <w:t xml:space="preserve"> подготовки обучающихся</w:t>
      </w:r>
      <w:r w:rsidRPr="0084624E">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проведение информационно-разъяснительной работы с родителями (законными представителями)</w:t>
      </w:r>
      <w:r w:rsidR="000C5E43">
        <w:rPr>
          <w:rFonts w:ascii="Times New Roman" w:hAnsi="Times New Roman"/>
          <w:sz w:val="28"/>
          <w:szCs w:val="28"/>
        </w:rPr>
        <w:t xml:space="preserve">  </w:t>
      </w:r>
      <w:r w:rsidRPr="0084624E">
        <w:rPr>
          <w:rFonts w:ascii="Times New Roman" w:hAnsi="Times New Roman"/>
          <w:sz w:val="28"/>
          <w:szCs w:val="28"/>
        </w:rPr>
        <w:t xml:space="preserve">обучающихся по вопросам оценки качества образования;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 xml:space="preserve">проведение мероприятий, направленных на анализ и интерпретацию образовательных результатов; </w:t>
      </w:r>
    </w:p>
    <w:p w:rsidR="000C5E43"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 xml:space="preserve"> проведение мероприятий (принятие мер), направленных на развитие системы оценки образовательных результатов детей с ОВЗ, детей</w:t>
      </w:r>
      <w:r>
        <w:rPr>
          <w:rFonts w:ascii="Times New Roman" w:hAnsi="Times New Roman"/>
          <w:sz w:val="28"/>
          <w:szCs w:val="28"/>
        </w:rPr>
        <w:t>-</w:t>
      </w:r>
      <w:r w:rsidRPr="0084624E">
        <w:rPr>
          <w:rFonts w:ascii="Times New Roman" w:hAnsi="Times New Roman"/>
          <w:sz w:val="28"/>
          <w:szCs w:val="28"/>
        </w:rPr>
        <w:t xml:space="preserve">нвалидов; </w:t>
      </w:r>
    </w:p>
    <w:p w:rsidR="00D7194D" w:rsidRDefault="00D7194D" w:rsidP="00D7194D">
      <w:pPr>
        <w:spacing w:after="0" w:line="240" w:lineRule="auto"/>
        <w:ind w:firstLine="708"/>
        <w:jc w:val="both"/>
        <w:rPr>
          <w:rFonts w:ascii="Times New Roman" w:hAnsi="Times New Roman"/>
          <w:sz w:val="28"/>
          <w:szCs w:val="28"/>
        </w:rPr>
      </w:pPr>
      <w:r w:rsidRPr="0084624E">
        <w:rPr>
          <w:rFonts w:ascii="Times New Roman" w:hAnsi="Times New Roman"/>
          <w:sz w:val="28"/>
          <w:szCs w:val="28"/>
        </w:rPr>
        <w:t xml:space="preserve"> </w:t>
      </w:r>
      <w:r>
        <w:rPr>
          <w:rFonts w:ascii="Times New Roman" w:hAnsi="Times New Roman"/>
          <w:sz w:val="28"/>
          <w:szCs w:val="28"/>
        </w:rPr>
        <w:t xml:space="preserve">- </w:t>
      </w:r>
      <w:r w:rsidR="000C5E43">
        <w:rPr>
          <w:rFonts w:ascii="Times New Roman" w:hAnsi="Times New Roman"/>
          <w:sz w:val="28"/>
          <w:szCs w:val="28"/>
        </w:rPr>
        <w:t xml:space="preserve"> </w:t>
      </w:r>
      <w:r w:rsidRPr="0084624E">
        <w:rPr>
          <w:rFonts w:ascii="Times New Roman" w:hAnsi="Times New Roman"/>
          <w:sz w:val="28"/>
          <w:szCs w:val="28"/>
        </w:rPr>
        <w:t xml:space="preserve">принятие мер, направленных на повышение качества подготовки обучающихся, показавших уровень образовательных результатов ниже базового;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 xml:space="preserve">проведение мероприятий по формированию позитивного отношения к объективной оценке образовательных результатов;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 xml:space="preserve">принятие мер по обеспечению объективности на этапе проведения процедур оценки качества образования и при проверке результатов;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 xml:space="preserve">принятие мер по обеспечению объективности на этапе проведения олимпиад школьников и при проверке результатов;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 xml:space="preserve">принятие мер в отношении образовательных организаций, вошедших в «зону риска» по результатам процедур оценки качества образования и государственной итоговой аттестации. </w:t>
      </w:r>
    </w:p>
    <w:p w:rsidR="00D7194D" w:rsidRDefault="00D7194D" w:rsidP="00D7194D">
      <w:pPr>
        <w:spacing w:after="0" w:line="240" w:lineRule="auto"/>
        <w:ind w:firstLine="708"/>
        <w:jc w:val="both"/>
        <w:rPr>
          <w:rFonts w:ascii="Times New Roman" w:hAnsi="Times New Roman"/>
          <w:sz w:val="28"/>
          <w:szCs w:val="28"/>
        </w:rPr>
      </w:pPr>
      <w:r w:rsidRPr="0084624E">
        <w:rPr>
          <w:rFonts w:ascii="Times New Roman" w:hAnsi="Times New Roman"/>
          <w:sz w:val="28"/>
          <w:szCs w:val="28"/>
        </w:rPr>
        <w:t xml:space="preserve">6.1.8. Управленческие решения. </w:t>
      </w:r>
    </w:p>
    <w:p w:rsidR="00D7194D" w:rsidRDefault="00D7194D" w:rsidP="00D7194D">
      <w:pPr>
        <w:spacing w:after="0" w:line="240" w:lineRule="auto"/>
        <w:ind w:firstLine="708"/>
        <w:jc w:val="both"/>
        <w:rPr>
          <w:rFonts w:ascii="Times New Roman" w:hAnsi="Times New Roman"/>
          <w:sz w:val="28"/>
          <w:szCs w:val="28"/>
        </w:rPr>
      </w:pPr>
      <w:r w:rsidRPr="0084624E">
        <w:rPr>
          <w:rFonts w:ascii="Times New Roman" w:hAnsi="Times New Roman"/>
          <w:sz w:val="28"/>
          <w:szCs w:val="28"/>
        </w:rPr>
        <w:t xml:space="preserve">Управленческие решения, направленные на совершенствование системы оценки качества подготовки обучающихся, объективности процедур оценки качества и олимпиад на территории </w:t>
      </w:r>
      <w:r>
        <w:rPr>
          <w:rFonts w:ascii="Times New Roman" w:hAnsi="Times New Roman"/>
          <w:sz w:val="28"/>
          <w:szCs w:val="28"/>
        </w:rPr>
        <w:t>Богородского муниципального округа</w:t>
      </w:r>
      <w:r w:rsidRPr="0084624E">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 xml:space="preserve"> внес</w:t>
      </w:r>
      <w:r>
        <w:rPr>
          <w:rFonts w:ascii="Times New Roman" w:hAnsi="Times New Roman"/>
          <w:sz w:val="28"/>
          <w:szCs w:val="28"/>
        </w:rPr>
        <w:t xml:space="preserve">ение изменений в </w:t>
      </w:r>
      <w:r w:rsidRPr="0084624E">
        <w:rPr>
          <w:rFonts w:ascii="Times New Roman" w:hAnsi="Times New Roman"/>
          <w:sz w:val="28"/>
          <w:szCs w:val="28"/>
        </w:rPr>
        <w:t xml:space="preserve"> программу «Развитие образования в</w:t>
      </w:r>
      <w:r w:rsidR="000C5E43">
        <w:rPr>
          <w:rFonts w:ascii="Times New Roman" w:hAnsi="Times New Roman"/>
          <w:sz w:val="28"/>
          <w:szCs w:val="28"/>
        </w:rPr>
        <w:t xml:space="preserve"> </w:t>
      </w:r>
      <w:r>
        <w:rPr>
          <w:rFonts w:ascii="Times New Roman" w:hAnsi="Times New Roman"/>
          <w:sz w:val="28"/>
          <w:szCs w:val="28"/>
        </w:rPr>
        <w:t>Богородском муниципальном округе</w:t>
      </w:r>
      <w:r w:rsidRPr="0084624E">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 xml:space="preserve">внесение изменений в </w:t>
      </w:r>
      <w:r>
        <w:rPr>
          <w:rFonts w:ascii="Times New Roman" w:hAnsi="Times New Roman"/>
          <w:sz w:val="28"/>
          <w:szCs w:val="28"/>
        </w:rPr>
        <w:t>муниципальную</w:t>
      </w:r>
      <w:r w:rsidRPr="0084624E">
        <w:rPr>
          <w:rFonts w:ascii="Times New Roman" w:hAnsi="Times New Roman"/>
          <w:sz w:val="28"/>
          <w:szCs w:val="28"/>
        </w:rPr>
        <w:t xml:space="preserve"> систему оценки качества о</w:t>
      </w:r>
      <w:r>
        <w:rPr>
          <w:rFonts w:ascii="Times New Roman" w:hAnsi="Times New Roman"/>
          <w:sz w:val="28"/>
          <w:szCs w:val="28"/>
        </w:rPr>
        <w:t>бразования</w:t>
      </w:r>
      <w:r w:rsidRPr="0084624E">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совершенствование нормативно-правовых актов в части реализации системы оценки качества подготовки обучающихся в</w:t>
      </w:r>
      <w:r w:rsidR="007C2D8F">
        <w:rPr>
          <w:rFonts w:ascii="Times New Roman" w:hAnsi="Times New Roman"/>
          <w:sz w:val="28"/>
          <w:szCs w:val="28"/>
        </w:rPr>
        <w:t xml:space="preserve"> </w:t>
      </w:r>
      <w:r>
        <w:rPr>
          <w:rFonts w:ascii="Times New Roman" w:hAnsi="Times New Roman"/>
          <w:sz w:val="28"/>
          <w:szCs w:val="28"/>
        </w:rPr>
        <w:t>Богородском муниципальном округе</w:t>
      </w:r>
      <w:r w:rsidRPr="0084624E">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 xml:space="preserve">  принятие мер в отношении образовательных организаций, вошедших в «зону риска» по результатам оценки качества образования (ВПР, НИКО, общероссийская и региональная оценка по модели PISA, международные сопоставительные исследования в сфере образования) и государственных итоговых аттестационных процедур оценки качества образования (ЕГЭ, ГВЭ-11, ОГЭ, ГВЭ-9);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4E">
        <w:rPr>
          <w:rFonts w:ascii="Times New Roman" w:hAnsi="Times New Roman"/>
          <w:sz w:val="28"/>
          <w:szCs w:val="28"/>
        </w:rPr>
        <w:t xml:space="preserve"> включение в план проверок школ с признаками необъективности по</w:t>
      </w:r>
      <w:r w:rsidR="000C5E43">
        <w:rPr>
          <w:rFonts w:ascii="Times New Roman" w:hAnsi="Times New Roman"/>
          <w:sz w:val="28"/>
          <w:szCs w:val="28"/>
        </w:rPr>
        <w:t xml:space="preserve"> </w:t>
      </w:r>
      <w:r>
        <w:rPr>
          <w:rFonts w:ascii="Times New Roman" w:hAnsi="Times New Roman"/>
          <w:sz w:val="28"/>
          <w:szCs w:val="28"/>
        </w:rPr>
        <w:t xml:space="preserve"> результатам ВПР.</w:t>
      </w:r>
    </w:p>
    <w:p w:rsidR="00D7194D" w:rsidRDefault="00D7194D" w:rsidP="00D7194D">
      <w:pPr>
        <w:spacing w:after="0" w:line="240" w:lineRule="auto"/>
        <w:ind w:firstLine="708"/>
        <w:jc w:val="both"/>
        <w:rPr>
          <w:rFonts w:ascii="Times New Roman" w:hAnsi="Times New Roman"/>
          <w:sz w:val="28"/>
          <w:szCs w:val="28"/>
        </w:rPr>
      </w:pPr>
      <w:r w:rsidRPr="0084624E">
        <w:rPr>
          <w:rFonts w:ascii="Times New Roman" w:hAnsi="Times New Roman"/>
          <w:sz w:val="28"/>
          <w:szCs w:val="28"/>
        </w:rPr>
        <w:t xml:space="preserve">6.1.9. Анализ эффективности принятых мер. </w:t>
      </w:r>
    </w:p>
    <w:p w:rsidR="00D7194D" w:rsidRDefault="00D7194D" w:rsidP="00D7194D">
      <w:pPr>
        <w:spacing w:after="0" w:line="240" w:lineRule="auto"/>
        <w:ind w:firstLine="708"/>
        <w:jc w:val="both"/>
        <w:rPr>
          <w:rFonts w:ascii="Times New Roman" w:hAnsi="Times New Roman"/>
          <w:sz w:val="28"/>
          <w:szCs w:val="28"/>
        </w:rPr>
      </w:pPr>
      <w:r w:rsidRPr="0084624E">
        <w:rPr>
          <w:rFonts w:ascii="Times New Roman" w:hAnsi="Times New Roman"/>
          <w:sz w:val="28"/>
          <w:szCs w:val="28"/>
        </w:rPr>
        <w:t xml:space="preserve">Анализ эффективности принятых управленческих мер направлен на оценку и последующий анализ эффективности реализации принятых мер и управленческих решений, направленных на совершенствование системы оценки качества подготовки обучающихся, объективности процедур оценки качества образования и олимпиад. </w:t>
      </w:r>
    </w:p>
    <w:p w:rsidR="00D7194D" w:rsidRDefault="00D7194D" w:rsidP="00D7194D">
      <w:pPr>
        <w:spacing w:after="0" w:line="240" w:lineRule="auto"/>
        <w:ind w:firstLine="708"/>
        <w:jc w:val="both"/>
        <w:rPr>
          <w:rFonts w:ascii="Times New Roman" w:hAnsi="Times New Roman"/>
          <w:sz w:val="28"/>
          <w:szCs w:val="28"/>
        </w:rPr>
      </w:pPr>
      <w:r w:rsidRPr="0084624E">
        <w:rPr>
          <w:rFonts w:ascii="Times New Roman" w:hAnsi="Times New Roman"/>
          <w:sz w:val="28"/>
          <w:szCs w:val="28"/>
        </w:rPr>
        <w:t xml:space="preserve">Проведение анализа эффективности принятых мер осуществляется на основе результатов мониторинга эффективности принятых управленческих решений и мер в течение календарного года, следующего за отчетным периодом. </w:t>
      </w:r>
    </w:p>
    <w:p w:rsidR="00D7194D" w:rsidRDefault="00D7194D" w:rsidP="00D7194D">
      <w:pPr>
        <w:spacing w:after="0" w:line="240" w:lineRule="auto"/>
        <w:ind w:firstLine="708"/>
        <w:jc w:val="both"/>
        <w:rPr>
          <w:rFonts w:ascii="Times New Roman" w:hAnsi="Times New Roman"/>
          <w:sz w:val="28"/>
          <w:szCs w:val="28"/>
        </w:rPr>
      </w:pPr>
      <w:r w:rsidRPr="0084624E">
        <w:rPr>
          <w:rFonts w:ascii="Times New Roman" w:hAnsi="Times New Roman"/>
          <w:sz w:val="28"/>
          <w:szCs w:val="28"/>
        </w:rPr>
        <w:t>Результаты анализа выявляют эффективность принятых управленческих решений и мер, направленных на совершенствование системы оценки качества подготовки обучающихся, объективности процедур оценки качества и олимпиад, приводят к корректировке имеющихся и/или постановке новых целей системы оценки качества подготовки обучающихся.</w:t>
      </w:r>
    </w:p>
    <w:p w:rsidR="00D7194D" w:rsidRDefault="00D7194D" w:rsidP="00D7194D">
      <w:pPr>
        <w:spacing w:after="0" w:line="240" w:lineRule="auto"/>
        <w:ind w:firstLine="708"/>
        <w:jc w:val="both"/>
        <w:rPr>
          <w:rFonts w:ascii="Times New Roman" w:hAnsi="Times New Roman"/>
          <w:sz w:val="28"/>
          <w:szCs w:val="28"/>
        </w:rPr>
      </w:pPr>
    </w:p>
    <w:p w:rsidR="00D7194D" w:rsidRPr="00E20385" w:rsidRDefault="00D7194D" w:rsidP="00D7194D">
      <w:pPr>
        <w:spacing w:after="0" w:line="240" w:lineRule="auto"/>
        <w:ind w:firstLine="708"/>
        <w:jc w:val="center"/>
        <w:rPr>
          <w:rFonts w:ascii="Times New Roman" w:hAnsi="Times New Roman"/>
          <w:b/>
          <w:sz w:val="28"/>
          <w:szCs w:val="28"/>
        </w:rPr>
      </w:pPr>
      <w:r w:rsidRPr="00E20385">
        <w:rPr>
          <w:rFonts w:ascii="Times New Roman" w:hAnsi="Times New Roman"/>
          <w:b/>
          <w:sz w:val="28"/>
          <w:szCs w:val="28"/>
        </w:rPr>
        <w:t>6.2. Система работы со школами с низкими образовательными результатами, в том числе функционирующими в неблагоприятных социальных условиях.</w:t>
      </w:r>
    </w:p>
    <w:p w:rsidR="00D7194D" w:rsidRDefault="00D7194D" w:rsidP="00D7194D">
      <w:pPr>
        <w:spacing w:after="0" w:line="240" w:lineRule="auto"/>
        <w:ind w:firstLine="708"/>
        <w:jc w:val="both"/>
        <w:rPr>
          <w:rFonts w:ascii="Times New Roman" w:hAnsi="Times New Roman"/>
          <w:sz w:val="28"/>
          <w:szCs w:val="28"/>
        </w:rPr>
      </w:pPr>
      <w:r w:rsidRPr="00E20385">
        <w:rPr>
          <w:rFonts w:ascii="Times New Roman" w:hAnsi="Times New Roman"/>
          <w:sz w:val="28"/>
          <w:szCs w:val="28"/>
        </w:rPr>
        <w:t>Система работы со школами с низкими результатами обучения или школами, функционирующими в неблагоприятных социальных условиях, предназначена для обеспечения доступа к качественному образованию и выравниванию образовательных результатов обучающихся посредством реализации индивидуальных учебных планов в школах, демонстрирующих низкие результаты, и в школах, работающих в неблагоприятных социальных условиях, через реализацию на основе анализа условий их функционирования адресных и комплексных программ перевода этих школ в эффективный режим развития, включая повышение качества преподавания, управления образовательным процессом, а также модернизацию финансово</w:t>
      </w:r>
      <w:r>
        <w:rPr>
          <w:rFonts w:ascii="Times New Roman" w:hAnsi="Times New Roman"/>
          <w:sz w:val="28"/>
          <w:szCs w:val="28"/>
        </w:rPr>
        <w:t>-</w:t>
      </w:r>
      <w:r w:rsidRPr="00E20385">
        <w:rPr>
          <w:rFonts w:ascii="Times New Roman" w:hAnsi="Times New Roman"/>
          <w:sz w:val="28"/>
          <w:szCs w:val="28"/>
        </w:rPr>
        <w:t xml:space="preserve">экономических и материально-технических условий, обеспечение стабильности их эффективного развития. </w:t>
      </w:r>
    </w:p>
    <w:p w:rsidR="00D7194D" w:rsidRDefault="00D7194D" w:rsidP="00D7194D">
      <w:pPr>
        <w:spacing w:after="0" w:line="240" w:lineRule="auto"/>
        <w:ind w:firstLine="708"/>
        <w:jc w:val="both"/>
        <w:rPr>
          <w:rFonts w:ascii="Times New Roman" w:hAnsi="Times New Roman"/>
          <w:sz w:val="28"/>
          <w:szCs w:val="28"/>
        </w:rPr>
      </w:pPr>
      <w:r w:rsidRPr="00E20385">
        <w:rPr>
          <w:rFonts w:ascii="Times New Roman" w:hAnsi="Times New Roman"/>
          <w:sz w:val="28"/>
          <w:szCs w:val="28"/>
        </w:rPr>
        <w:t xml:space="preserve">6.2.1. Цели и их обоснование. </w:t>
      </w:r>
    </w:p>
    <w:p w:rsidR="00D7194D" w:rsidRDefault="00D7194D" w:rsidP="00D7194D">
      <w:pPr>
        <w:spacing w:after="0" w:line="240" w:lineRule="auto"/>
        <w:ind w:firstLine="708"/>
        <w:jc w:val="both"/>
        <w:rPr>
          <w:rFonts w:ascii="Times New Roman" w:hAnsi="Times New Roman"/>
          <w:sz w:val="28"/>
          <w:szCs w:val="28"/>
        </w:rPr>
      </w:pPr>
      <w:r w:rsidRPr="00E20385">
        <w:rPr>
          <w:rFonts w:ascii="Times New Roman" w:hAnsi="Times New Roman"/>
          <w:sz w:val="28"/>
          <w:szCs w:val="28"/>
        </w:rPr>
        <w:t xml:space="preserve">Целью системы работы со школами с низкими образовательными результатами, в том числе функционирующими в неблагоприятных социальных условиях, является создание </w:t>
      </w:r>
      <w:r>
        <w:rPr>
          <w:rFonts w:ascii="Times New Roman" w:hAnsi="Times New Roman"/>
          <w:sz w:val="28"/>
          <w:szCs w:val="28"/>
        </w:rPr>
        <w:t>муниципальной</w:t>
      </w:r>
      <w:r w:rsidRPr="00E20385">
        <w:rPr>
          <w:rFonts w:ascii="Times New Roman" w:hAnsi="Times New Roman"/>
          <w:sz w:val="28"/>
          <w:szCs w:val="28"/>
        </w:rPr>
        <w:t xml:space="preserve"> системы работы с общеобразовательными организациями с низкими образовательными результатами, в том числе функционирующими в неблагоприятных социальных условиях, обеспечивающей выявление, анализ и преодоление факторов, обуславливающих низкие образовательные результаты обучающихся, определенные данными Рособрнадзора.</w:t>
      </w:r>
    </w:p>
    <w:p w:rsidR="00D7194D" w:rsidRDefault="00D7194D" w:rsidP="00D7194D">
      <w:pPr>
        <w:spacing w:after="0" w:line="240" w:lineRule="auto"/>
        <w:ind w:firstLine="708"/>
        <w:jc w:val="both"/>
        <w:rPr>
          <w:rFonts w:ascii="Times New Roman" w:hAnsi="Times New Roman"/>
          <w:sz w:val="28"/>
          <w:szCs w:val="28"/>
        </w:rPr>
      </w:pPr>
      <w:r w:rsidRPr="00E20385">
        <w:rPr>
          <w:rFonts w:ascii="Times New Roman" w:hAnsi="Times New Roman"/>
          <w:sz w:val="28"/>
          <w:szCs w:val="28"/>
        </w:rPr>
        <w:t xml:space="preserve"> Ожидаемым результатом является наличие обоснованной </w:t>
      </w:r>
      <w:r>
        <w:rPr>
          <w:rFonts w:ascii="Times New Roman" w:hAnsi="Times New Roman"/>
          <w:sz w:val="28"/>
          <w:szCs w:val="28"/>
        </w:rPr>
        <w:t>муниципальной</w:t>
      </w:r>
      <w:r w:rsidRPr="00E20385">
        <w:rPr>
          <w:rFonts w:ascii="Times New Roman" w:hAnsi="Times New Roman"/>
          <w:sz w:val="28"/>
          <w:szCs w:val="28"/>
        </w:rPr>
        <w:t xml:space="preserve"> системы работы с общеобразовательными организациями с низкими образовательными результатами, в том числе функционирующими в неблагоприятных социальных условиях. </w:t>
      </w:r>
    </w:p>
    <w:p w:rsidR="00D7194D" w:rsidRDefault="00D7194D" w:rsidP="00D7194D">
      <w:pPr>
        <w:spacing w:after="0" w:line="240" w:lineRule="auto"/>
        <w:ind w:firstLine="708"/>
        <w:jc w:val="both"/>
        <w:rPr>
          <w:rFonts w:ascii="Times New Roman" w:hAnsi="Times New Roman"/>
          <w:sz w:val="28"/>
          <w:szCs w:val="28"/>
        </w:rPr>
      </w:pPr>
      <w:r w:rsidRPr="00E20385">
        <w:rPr>
          <w:rFonts w:ascii="Times New Roman" w:hAnsi="Times New Roman"/>
          <w:sz w:val="28"/>
          <w:szCs w:val="28"/>
        </w:rPr>
        <w:t xml:space="preserve">Наличие целей обоснованной </w:t>
      </w:r>
      <w:r>
        <w:rPr>
          <w:rFonts w:ascii="Times New Roman" w:hAnsi="Times New Roman"/>
          <w:sz w:val="28"/>
          <w:szCs w:val="28"/>
        </w:rPr>
        <w:t xml:space="preserve">муниципальной </w:t>
      </w:r>
      <w:r w:rsidRPr="00E20385">
        <w:rPr>
          <w:rFonts w:ascii="Times New Roman" w:hAnsi="Times New Roman"/>
          <w:sz w:val="28"/>
          <w:szCs w:val="28"/>
        </w:rPr>
        <w:t xml:space="preserve"> системы работы с общеобразовательными организациями с низкими образовательными результатами, в том числе функционирующими в неблагоприятных социальных условиях, включающих: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E20385">
        <w:rPr>
          <w:rFonts w:ascii="Times New Roman" w:hAnsi="Times New Roman"/>
          <w:sz w:val="28"/>
          <w:szCs w:val="28"/>
        </w:rPr>
        <w:t>выявление школ с низкими результатами обучения или школ, функционирующих в неблагоприятных социаль</w:t>
      </w:r>
      <w:r>
        <w:rPr>
          <w:rFonts w:ascii="Times New Roman" w:hAnsi="Times New Roman"/>
          <w:sz w:val="28"/>
          <w:szCs w:val="28"/>
        </w:rPr>
        <w:t>ных условиях</w:t>
      </w:r>
      <w:r w:rsidRPr="00E20385">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E20385">
        <w:rPr>
          <w:rFonts w:ascii="Times New Roman" w:hAnsi="Times New Roman"/>
          <w:sz w:val="28"/>
          <w:szCs w:val="28"/>
        </w:rPr>
        <w:t xml:space="preserve"> совершенствование предметных компетенций педагогических работников в школах с низкими результатами обучения или школах, функционирующих в неблагоприятных социальных условиях;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w:t>
      </w:r>
      <w:r w:rsidRPr="00E20385">
        <w:rPr>
          <w:rFonts w:ascii="Times New Roman" w:hAnsi="Times New Roman"/>
          <w:sz w:val="28"/>
          <w:szCs w:val="28"/>
        </w:rPr>
        <w:t xml:space="preserve"> оказание методической помощи школам с низкими результатами обучения или школам, функционирующим в неблагоприятных социальных условиях;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E20385">
        <w:rPr>
          <w:rFonts w:ascii="Times New Roman" w:hAnsi="Times New Roman"/>
          <w:sz w:val="28"/>
          <w:szCs w:val="28"/>
        </w:rPr>
        <w:t xml:space="preserve">разработку комплекса мер, направленных на преодоление факторов,обуславливающих низкие образовательные результаты в общеобразовательных организациях с низкими образовательными результатами, в том числе функционирующих в неблагоприятных социальных условиях, а также осуществление сетевого взаимодействия (между образовательными организациями и/или другими учреждениями и предприятиями);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E20385">
        <w:rPr>
          <w:rFonts w:ascii="Times New Roman" w:hAnsi="Times New Roman"/>
          <w:sz w:val="28"/>
          <w:szCs w:val="28"/>
        </w:rPr>
        <w:t xml:space="preserve"> реализацию вариативных моделей </w:t>
      </w:r>
      <w:r w:rsidR="007C2D8F">
        <w:rPr>
          <w:rFonts w:ascii="Times New Roman" w:hAnsi="Times New Roman"/>
          <w:sz w:val="28"/>
          <w:szCs w:val="28"/>
        </w:rPr>
        <w:t xml:space="preserve">муниципальной </w:t>
      </w:r>
      <w:r w:rsidRPr="00E20385">
        <w:rPr>
          <w:rFonts w:ascii="Times New Roman" w:hAnsi="Times New Roman"/>
          <w:sz w:val="28"/>
          <w:szCs w:val="28"/>
        </w:rPr>
        <w:t xml:space="preserve"> системы работы с общеобразовательными организациями с низкими образовательными результатами, в том числе функционирующими в неблагоприятных социальных условиях, в том числе через осуществление сетевого взаимодействия между образовательными организациями (на муниципальном уровне);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E20385">
        <w:rPr>
          <w:rFonts w:ascii="Times New Roman" w:hAnsi="Times New Roman"/>
          <w:sz w:val="28"/>
          <w:szCs w:val="28"/>
        </w:rPr>
        <w:t xml:space="preserve"> разработку и реализацию муниципальных моделей поддержки общеобразовательных организаций с низкими образовательными результатами, в том числе функционирующими в неблагоприятных социальных условиях, и комплексов мер (программ), направленных на преодоление факторов, обуславливающих низкие образовательные результаты</w:t>
      </w:r>
    </w:p>
    <w:p w:rsidR="00D7194D" w:rsidRDefault="00D7194D" w:rsidP="00D7194D">
      <w:pPr>
        <w:spacing w:after="0" w:line="240" w:lineRule="auto"/>
        <w:ind w:firstLine="708"/>
        <w:jc w:val="both"/>
        <w:rPr>
          <w:rFonts w:ascii="Times New Roman" w:hAnsi="Times New Roman"/>
          <w:sz w:val="28"/>
          <w:szCs w:val="28"/>
        </w:rPr>
      </w:pPr>
      <w:r w:rsidRPr="00E20385">
        <w:rPr>
          <w:rFonts w:ascii="Times New Roman" w:hAnsi="Times New Roman"/>
          <w:sz w:val="28"/>
          <w:szCs w:val="28"/>
        </w:rPr>
        <w:t xml:space="preserve">Представленные цели позволяют создать </w:t>
      </w:r>
      <w:r>
        <w:rPr>
          <w:rFonts w:ascii="Times New Roman" w:hAnsi="Times New Roman"/>
          <w:sz w:val="28"/>
          <w:szCs w:val="28"/>
        </w:rPr>
        <w:t>муниципальную</w:t>
      </w:r>
      <w:r w:rsidRPr="00E20385">
        <w:rPr>
          <w:rFonts w:ascii="Times New Roman" w:hAnsi="Times New Roman"/>
          <w:sz w:val="28"/>
          <w:szCs w:val="28"/>
        </w:rPr>
        <w:t xml:space="preserve"> систему работы с общеобразовательными организациями с низкими образовательными результатами, в том числе функционирующими в неблагоприятных социальных условиях, обеспечивающую выявление, анализ и преодоление факторов, обуславливающих низкие образовательные результаты обучающихся, определенные данными Рособрнадзора.</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6.2.2. Показатели</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E20385">
        <w:rPr>
          <w:rFonts w:ascii="Times New Roman" w:hAnsi="Times New Roman"/>
          <w:sz w:val="28"/>
          <w:szCs w:val="28"/>
        </w:rPr>
        <w:t xml:space="preserve"> доля общеобразовательных организаций с низкими образовательными результатами, которые включены в реализацию </w:t>
      </w:r>
      <w:r>
        <w:rPr>
          <w:rFonts w:ascii="Times New Roman" w:hAnsi="Times New Roman"/>
          <w:sz w:val="28"/>
          <w:szCs w:val="28"/>
        </w:rPr>
        <w:t xml:space="preserve">муниципальной </w:t>
      </w:r>
      <w:r w:rsidRPr="00E20385">
        <w:rPr>
          <w:rFonts w:ascii="Times New Roman" w:hAnsi="Times New Roman"/>
          <w:sz w:val="28"/>
          <w:szCs w:val="28"/>
        </w:rPr>
        <w:t xml:space="preserve"> системы работы с общеобразовательными организациями с низкими образовательными результатами, в том числе функционирующими в неблагоприятных социальных условиях, определенных по данным Рособрнадзора;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w:t>
      </w:r>
      <w:r w:rsidRPr="00E20385">
        <w:rPr>
          <w:rFonts w:ascii="Times New Roman" w:hAnsi="Times New Roman"/>
          <w:sz w:val="28"/>
          <w:szCs w:val="28"/>
        </w:rPr>
        <w:t xml:space="preserve"> доля педагогических работников общеобразовательных организаций с низкими образовательными результатами (определенных по данным Рособрнадзора), которые охвачены разными формами методического сопровождения;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E20385">
        <w:rPr>
          <w:rFonts w:ascii="Times New Roman" w:hAnsi="Times New Roman"/>
          <w:sz w:val="28"/>
          <w:szCs w:val="28"/>
        </w:rPr>
        <w:t xml:space="preserve">динамика индекса низких результатов по процедурам оценки качества образования (ЕГЭ, ОГЭ, ВПР);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E20385">
        <w:rPr>
          <w:rFonts w:ascii="Times New Roman" w:hAnsi="Times New Roman"/>
          <w:sz w:val="28"/>
          <w:szCs w:val="28"/>
        </w:rPr>
        <w:t xml:space="preserve"> доля педагогических работников школ с низкими образовательными результатами, в том числе функционирующими в неблагоприятных социальных условиях, прошедших диагностику профессиональных дефицитов предметных компетенций;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E20385">
        <w:rPr>
          <w:rFonts w:ascii="Times New Roman" w:hAnsi="Times New Roman"/>
          <w:sz w:val="28"/>
          <w:szCs w:val="28"/>
        </w:rPr>
        <w:t xml:space="preserve">доля педагогических работников школ с низкими образовательными результатами, в том числе функционирующими в неблагоприятных социальных условиях, показавших в результате независимой диагностики положительную динамику уровня профессиональных компетенций (предметных и методических);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E20385">
        <w:rPr>
          <w:rFonts w:ascii="Times New Roman" w:hAnsi="Times New Roman"/>
          <w:sz w:val="28"/>
          <w:szCs w:val="28"/>
        </w:rPr>
        <w:t xml:space="preserve"> количество школ с низкими образовательными результатами, в том числе функционирующими в неблагоприятных социальных условиях, вовлеченных в сетевое взаимодействие;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E20385">
        <w:rPr>
          <w:rFonts w:ascii="Times New Roman" w:hAnsi="Times New Roman"/>
          <w:sz w:val="28"/>
          <w:szCs w:val="28"/>
        </w:rPr>
        <w:t xml:space="preserve">доля </w:t>
      </w:r>
      <w:r>
        <w:rPr>
          <w:rFonts w:ascii="Times New Roman" w:hAnsi="Times New Roman"/>
          <w:sz w:val="28"/>
          <w:szCs w:val="28"/>
        </w:rPr>
        <w:t>ОО муниципалитета</w:t>
      </w:r>
      <w:r w:rsidRPr="00E20385">
        <w:rPr>
          <w:rFonts w:ascii="Times New Roman" w:hAnsi="Times New Roman"/>
          <w:sz w:val="28"/>
          <w:szCs w:val="28"/>
        </w:rPr>
        <w:t xml:space="preserve">, включенных в реализацию </w:t>
      </w:r>
      <w:r w:rsidR="007C2D8F">
        <w:rPr>
          <w:rFonts w:ascii="Times New Roman" w:hAnsi="Times New Roman"/>
          <w:sz w:val="28"/>
          <w:szCs w:val="28"/>
        </w:rPr>
        <w:t xml:space="preserve">муниципальной </w:t>
      </w:r>
      <w:r w:rsidRPr="00E20385">
        <w:rPr>
          <w:rFonts w:ascii="Times New Roman" w:hAnsi="Times New Roman"/>
          <w:sz w:val="28"/>
          <w:szCs w:val="28"/>
        </w:rPr>
        <w:t xml:space="preserve">системы работы с общеобразовательными организациями с низкими образовательными результатами, в том числе функционирующими в неблагоприятных социальных условиях, которые демонстрируют положительную динамику образовательных результатов обучающихся; </w:t>
      </w:r>
    </w:p>
    <w:p w:rsidR="00D7194D" w:rsidRDefault="00D7194D" w:rsidP="00D7194D">
      <w:pPr>
        <w:spacing w:after="0" w:line="240" w:lineRule="auto"/>
        <w:ind w:firstLine="708"/>
        <w:jc w:val="both"/>
        <w:rPr>
          <w:rFonts w:ascii="Times New Roman" w:hAnsi="Times New Roman"/>
          <w:sz w:val="28"/>
          <w:szCs w:val="28"/>
        </w:rPr>
      </w:pPr>
      <w:r w:rsidRPr="00E20385">
        <w:rPr>
          <w:rFonts w:ascii="Times New Roman" w:hAnsi="Times New Roman"/>
          <w:sz w:val="28"/>
          <w:szCs w:val="28"/>
        </w:rPr>
        <w:t xml:space="preserve">6.2.3. Методы сбора и обработки информации </w:t>
      </w:r>
    </w:p>
    <w:p w:rsidR="00D7194D" w:rsidRDefault="00D7194D" w:rsidP="00D7194D">
      <w:pPr>
        <w:spacing w:after="0" w:line="240" w:lineRule="auto"/>
        <w:ind w:firstLine="708"/>
        <w:jc w:val="both"/>
        <w:rPr>
          <w:rFonts w:ascii="Times New Roman" w:hAnsi="Times New Roman"/>
          <w:sz w:val="28"/>
          <w:szCs w:val="28"/>
        </w:rPr>
      </w:pPr>
      <w:r w:rsidRPr="00E20385">
        <w:rPr>
          <w:rFonts w:ascii="Times New Roman" w:hAnsi="Times New Roman"/>
          <w:sz w:val="28"/>
          <w:szCs w:val="28"/>
        </w:rPr>
        <w:t>Методы сбора информации, используемые в системе работы со школами с низкими результатами обучения или школами, функционирующими в неблагоприятных социальных условиях, определяют порядок получения показателей системы работы со школами с низкими результатами обучения или школами, функционирующими в неблагоприятных социальных условиях в</w:t>
      </w:r>
      <w:r w:rsidR="007C2D8F">
        <w:rPr>
          <w:rFonts w:ascii="Times New Roman" w:hAnsi="Times New Roman"/>
          <w:sz w:val="28"/>
          <w:szCs w:val="28"/>
        </w:rPr>
        <w:t xml:space="preserve"> </w:t>
      </w:r>
      <w:r>
        <w:rPr>
          <w:rFonts w:ascii="Times New Roman" w:hAnsi="Times New Roman"/>
          <w:sz w:val="28"/>
          <w:szCs w:val="28"/>
        </w:rPr>
        <w:t>Богородском муниципальном округе</w:t>
      </w:r>
      <w:r w:rsidRPr="00E20385">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sidRPr="00E20385">
        <w:rPr>
          <w:rFonts w:ascii="Times New Roman" w:hAnsi="Times New Roman"/>
          <w:sz w:val="28"/>
          <w:szCs w:val="28"/>
        </w:rPr>
        <w:t xml:space="preserve">В системе работы со школами с низкими результатами обучения или школами, функционирующими в неблагоприятных социальных условиях, используются выборочный метод, метод измерений, документарный анализ. </w:t>
      </w:r>
    </w:p>
    <w:p w:rsidR="00D7194D" w:rsidRDefault="00D7194D" w:rsidP="00D7194D">
      <w:pPr>
        <w:spacing w:after="0" w:line="240" w:lineRule="auto"/>
        <w:ind w:firstLine="708"/>
        <w:jc w:val="both"/>
        <w:rPr>
          <w:rFonts w:ascii="Times New Roman" w:hAnsi="Times New Roman"/>
          <w:sz w:val="28"/>
          <w:szCs w:val="28"/>
        </w:rPr>
      </w:pPr>
      <w:r w:rsidRPr="00E20385">
        <w:rPr>
          <w:rFonts w:ascii="Times New Roman" w:hAnsi="Times New Roman"/>
          <w:sz w:val="28"/>
          <w:szCs w:val="28"/>
        </w:rPr>
        <w:t xml:space="preserve">Источники данных, используемые для сбора информации в работе со школами с низкими результатами обучения или школами, функционирующими в неблагоприятных социальных условиях: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E20385">
        <w:rPr>
          <w:rFonts w:ascii="Times New Roman" w:hAnsi="Times New Roman"/>
          <w:sz w:val="28"/>
          <w:szCs w:val="28"/>
        </w:rPr>
        <w:t xml:space="preserve">федеральная информационная система обеспечения проведения ГИА обучающихся, освоивших основные образовательные программы основного общего, среднего общего образования;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E20385">
        <w:rPr>
          <w:rFonts w:ascii="Times New Roman" w:hAnsi="Times New Roman"/>
          <w:sz w:val="28"/>
          <w:szCs w:val="28"/>
        </w:rPr>
        <w:t xml:space="preserve"> региональная информационная система обеспечения проведения ГИА обучающихся, освоивших ООП ООО и СОО;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E20385">
        <w:rPr>
          <w:rFonts w:ascii="Times New Roman" w:hAnsi="Times New Roman"/>
          <w:sz w:val="28"/>
          <w:szCs w:val="28"/>
        </w:rPr>
        <w:t xml:space="preserve"> федеральная информационная система оценки качества образования (база результатов ВПР);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E20385">
        <w:rPr>
          <w:rFonts w:ascii="Times New Roman" w:hAnsi="Times New Roman"/>
          <w:sz w:val="28"/>
          <w:szCs w:val="28"/>
        </w:rPr>
        <w:t>открытые статистические данные, система региональной статистики;</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E20385">
        <w:rPr>
          <w:rFonts w:ascii="Times New Roman" w:hAnsi="Times New Roman"/>
          <w:sz w:val="28"/>
          <w:szCs w:val="28"/>
        </w:rPr>
        <w:t xml:space="preserve"> опросы образовательных организаций (контекстные данные</w:t>
      </w:r>
      <w:r w:rsidRPr="00E20385">
        <w:rPr>
          <w:rFonts w:ascii="Times New Roman" w:hAnsi="Times New Roman"/>
          <w:sz w:val="28"/>
          <w:szCs w:val="28"/>
        </w:rPr>
        <w:sym w:font="Symbol" w:char="F02D"/>
      </w:r>
      <w:r w:rsidRPr="00E20385">
        <w:rPr>
          <w:rFonts w:ascii="Times New Roman" w:hAnsi="Times New Roman"/>
          <w:sz w:val="28"/>
          <w:szCs w:val="28"/>
        </w:rPr>
        <w:t xml:space="preserve"> образовательных организаций). </w:t>
      </w:r>
    </w:p>
    <w:p w:rsidR="00D7194D" w:rsidRDefault="00D7194D" w:rsidP="00D7194D">
      <w:pPr>
        <w:spacing w:after="0" w:line="240" w:lineRule="auto"/>
        <w:ind w:firstLine="708"/>
        <w:jc w:val="both"/>
        <w:rPr>
          <w:rFonts w:ascii="Times New Roman" w:hAnsi="Times New Roman"/>
          <w:sz w:val="28"/>
          <w:szCs w:val="28"/>
        </w:rPr>
      </w:pPr>
      <w:r w:rsidRPr="00E20385">
        <w:rPr>
          <w:rFonts w:ascii="Times New Roman" w:hAnsi="Times New Roman"/>
          <w:sz w:val="28"/>
          <w:szCs w:val="28"/>
        </w:rPr>
        <w:t>6.2.4. Мониторинг показателей.</w:t>
      </w:r>
    </w:p>
    <w:p w:rsidR="00D7194D" w:rsidRDefault="00D7194D" w:rsidP="00D7194D">
      <w:pPr>
        <w:spacing w:after="0" w:line="240" w:lineRule="auto"/>
        <w:ind w:firstLine="708"/>
        <w:jc w:val="both"/>
        <w:rPr>
          <w:rFonts w:ascii="Times New Roman" w:hAnsi="Times New Roman"/>
          <w:sz w:val="28"/>
          <w:szCs w:val="28"/>
        </w:rPr>
      </w:pPr>
      <w:r w:rsidRPr="00E20385">
        <w:rPr>
          <w:rFonts w:ascii="Times New Roman" w:hAnsi="Times New Roman"/>
          <w:sz w:val="28"/>
          <w:szCs w:val="28"/>
        </w:rPr>
        <w:t xml:space="preserve"> Мониторинг состояния системы работы со школами с низкими образовательными результатами, в том числе функционирующими в неблагоприятных социальных условиях, направлен на получение информации по показателям: </w:t>
      </w:r>
    </w:p>
    <w:p w:rsidR="00D7194D" w:rsidRPr="00CA5327" w:rsidRDefault="00D7194D" w:rsidP="00D7194D">
      <w:pPr>
        <w:spacing w:after="0" w:line="240" w:lineRule="auto"/>
        <w:ind w:firstLine="708"/>
        <w:jc w:val="both"/>
        <w:rPr>
          <w:rFonts w:ascii="Times New Roman" w:hAnsi="Times New Roman"/>
          <w:sz w:val="28"/>
          <w:szCs w:val="28"/>
        </w:rPr>
      </w:pPr>
      <w:r w:rsidRPr="00CA5327">
        <w:rPr>
          <w:rFonts w:ascii="Times New Roman" w:hAnsi="Times New Roman"/>
          <w:sz w:val="28"/>
          <w:szCs w:val="28"/>
        </w:rPr>
        <w:t xml:space="preserve">-  доля общеобразовательных организаций с низкими образовательными результатами, которые включены в реализацию муниципальной  системы работы с общеобразовательными организациями с низкими образовательными результатами, в том числе функционирующими в неблагоприятных социальных условиях, определенных по данным Рособрнадзора; </w:t>
      </w:r>
    </w:p>
    <w:p w:rsidR="00D7194D" w:rsidRPr="00CA5327" w:rsidRDefault="00D7194D" w:rsidP="00D7194D">
      <w:pPr>
        <w:spacing w:after="0" w:line="240" w:lineRule="auto"/>
        <w:ind w:firstLine="708"/>
        <w:jc w:val="both"/>
        <w:rPr>
          <w:rFonts w:ascii="Times New Roman" w:hAnsi="Times New Roman"/>
          <w:sz w:val="28"/>
          <w:szCs w:val="28"/>
        </w:rPr>
      </w:pPr>
      <w:r w:rsidRPr="00CA5327">
        <w:rPr>
          <w:rFonts w:ascii="Times New Roman" w:hAnsi="Times New Roman"/>
          <w:sz w:val="28"/>
          <w:szCs w:val="28"/>
        </w:rPr>
        <w:t xml:space="preserve">- доля педагогических работников общеобразовательных организаций с низкими образовательными результатами (определенных по данным Рособрнадзора), которые охвачены разными формами методического сопровождения;  </w:t>
      </w:r>
    </w:p>
    <w:p w:rsidR="00D7194D" w:rsidRPr="00CA5327" w:rsidRDefault="00D7194D" w:rsidP="00D7194D">
      <w:pPr>
        <w:spacing w:after="0" w:line="240" w:lineRule="auto"/>
        <w:ind w:firstLine="708"/>
        <w:jc w:val="both"/>
        <w:rPr>
          <w:rFonts w:ascii="Times New Roman" w:hAnsi="Times New Roman"/>
          <w:sz w:val="28"/>
          <w:szCs w:val="28"/>
        </w:rPr>
      </w:pPr>
      <w:r w:rsidRPr="00CA5327">
        <w:rPr>
          <w:rFonts w:ascii="Times New Roman" w:hAnsi="Times New Roman"/>
          <w:sz w:val="28"/>
          <w:szCs w:val="28"/>
        </w:rPr>
        <w:t xml:space="preserve">- динамика индекса низких результатов по процедурам оценки качества образования (ЕГЭ, ОГЭ, ВПР); </w:t>
      </w:r>
    </w:p>
    <w:p w:rsidR="00D7194D" w:rsidRPr="00CA5327" w:rsidRDefault="00D7194D" w:rsidP="00D7194D">
      <w:pPr>
        <w:spacing w:after="0" w:line="240" w:lineRule="auto"/>
        <w:ind w:firstLine="708"/>
        <w:jc w:val="both"/>
        <w:rPr>
          <w:rFonts w:ascii="Times New Roman" w:hAnsi="Times New Roman"/>
          <w:sz w:val="28"/>
          <w:szCs w:val="28"/>
        </w:rPr>
      </w:pPr>
      <w:r w:rsidRPr="00CA5327">
        <w:rPr>
          <w:rFonts w:ascii="Times New Roman" w:hAnsi="Times New Roman"/>
          <w:sz w:val="28"/>
          <w:szCs w:val="28"/>
        </w:rPr>
        <w:t xml:space="preserve">-  доля педагогических работников школ с низкими образовательными результатами, в том числе функционирующими в неблагоприятных социальных условиях, прошедших диагностику профессиональных дефицитов предметных компетенций;  </w:t>
      </w:r>
    </w:p>
    <w:p w:rsidR="00D7194D" w:rsidRPr="00CA5327" w:rsidRDefault="00D7194D" w:rsidP="00D7194D">
      <w:pPr>
        <w:spacing w:after="0" w:line="240" w:lineRule="auto"/>
        <w:ind w:firstLine="708"/>
        <w:jc w:val="both"/>
        <w:rPr>
          <w:rFonts w:ascii="Times New Roman" w:hAnsi="Times New Roman"/>
          <w:sz w:val="28"/>
          <w:szCs w:val="28"/>
        </w:rPr>
      </w:pPr>
      <w:r w:rsidRPr="00CA5327">
        <w:rPr>
          <w:rFonts w:ascii="Times New Roman" w:hAnsi="Times New Roman"/>
          <w:sz w:val="28"/>
          <w:szCs w:val="28"/>
        </w:rPr>
        <w:t xml:space="preserve">- доля педагогических работников школ с низкими образовательными результатами, в том числе функционирующими в неблагоприятных социальных условиях, показавших в результате независимой диагностики положительную динамику уровня профессиональных компетенций (предметных и методических); </w:t>
      </w:r>
    </w:p>
    <w:p w:rsidR="00D7194D" w:rsidRPr="00CA5327" w:rsidRDefault="00D7194D" w:rsidP="00D7194D">
      <w:pPr>
        <w:spacing w:after="0" w:line="240" w:lineRule="auto"/>
        <w:ind w:firstLine="708"/>
        <w:jc w:val="both"/>
        <w:rPr>
          <w:rFonts w:ascii="Times New Roman" w:hAnsi="Times New Roman"/>
          <w:sz w:val="28"/>
          <w:szCs w:val="28"/>
        </w:rPr>
      </w:pPr>
      <w:r w:rsidRPr="00CA5327">
        <w:rPr>
          <w:rFonts w:ascii="Times New Roman" w:hAnsi="Times New Roman"/>
          <w:sz w:val="28"/>
          <w:szCs w:val="28"/>
        </w:rPr>
        <w:t xml:space="preserve">-  количество школ с низкими образовательными результатами, в том числе функционирующими в неблагоприятных социальных условиях, вовлеченных в сетевое взаимодействие;  </w:t>
      </w:r>
    </w:p>
    <w:p w:rsidR="00D7194D" w:rsidRDefault="00D7194D" w:rsidP="00D7194D">
      <w:pPr>
        <w:spacing w:after="0" w:line="240" w:lineRule="auto"/>
        <w:ind w:firstLine="708"/>
        <w:jc w:val="both"/>
        <w:rPr>
          <w:rFonts w:ascii="Times New Roman" w:hAnsi="Times New Roman"/>
          <w:sz w:val="28"/>
          <w:szCs w:val="28"/>
        </w:rPr>
      </w:pPr>
      <w:r w:rsidRPr="00CA5327">
        <w:rPr>
          <w:rFonts w:ascii="Times New Roman" w:hAnsi="Times New Roman"/>
          <w:sz w:val="28"/>
          <w:szCs w:val="28"/>
        </w:rPr>
        <w:t xml:space="preserve">- доля ОО муниципалитета, включенных в реализацию </w:t>
      </w:r>
      <w:r w:rsidR="00E6201F">
        <w:rPr>
          <w:rFonts w:ascii="Times New Roman" w:hAnsi="Times New Roman"/>
          <w:sz w:val="28"/>
          <w:szCs w:val="28"/>
        </w:rPr>
        <w:t xml:space="preserve">муниципальной </w:t>
      </w:r>
      <w:r w:rsidRPr="00CA5327">
        <w:rPr>
          <w:rFonts w:ascii="Times New Roman" w:hAnsi="Times New Roman"/>
          <w:sz w:val="28"/>
          <w:szCs w:val="28"/>
        </w:rPr>
        <w:t>системы работы с общеобразовательными организациями с низкими образовательными результатами, в том числе функционирующими в неблагоприятных социальных условиях, которые демонстрируют положительную динамику образоват</w:t>
      </w:r>
      <w:r>
        <w:rPr>
          <w:rFonts w:ascii="Times New Roman" w:hAnsi="Times New Roman"/>
          <w:sz w:val="28"/>
          <w:szCs w:val="28"/>
        </w:rPr>
        <w:t>ельных результатов обучающихся.</w:t>
      </w:r>
    </w:p>
    <w:p w:rsidR="00D7194D" w:rsidRDefault="00D7194D" w:rsidP="00D7194D">
      <w:pPr>
        <w:spacing w:after="0" w:line="240" w:lineRule="auto"/>
        <w:ind w:firstLine="708"/>
        <w:jc w:val="both"/>
        <w:rPr>
          <w:rFonts w:ascii="Times New Roman" w:hAnsi="Times New Roman"/>
          <w:sz w:val="28"/>
          <w:szCs w:val="28"/>
        </w:rPr>
      </w:pPr>
      <w:r w:rsidRPr="00E20385">
        <w:rPr>
          <w:rFonts w:ascii="Times New Roman" w:hAnsi="Times New Roman"/>
          <w:sz w:val="28"/>
          <w:szCs w:val="28"/>
        </w:rPr>
        <w:t xml:space="preserve"> 6.2.5. Анализ результатов мониторинга. </w:t>
      </w:r>
    </w:p>
    <w:p w:rsidR="00D7194D" w:rsidRDefault="00D7194D" w:rsidP="00D7194D">
      <w:pPr>
        <w:spacing w:after="0" w:line="240" w:lineRule="auto"/>
        <w:ind w:firstLine="708"/>
        <w:jc w:val="both"/>
        <w:rPr>
          <w:rFonts w:ascii="Times New Roman" w:hAnsi="Times New Roman"/>
          <w:sz w:val="28"/>
          <w:szCs w:val="28"/>
        </w:rPr>
      </w:pPr>
      <w:r w:rsidRPr="00E20385">
        <w:rPr>
          <w:rFonts w:ascii="Times New Roman" w:hAnsi="Times New Roman"/>
          <w:sz w:val="28"/>
          <w:szCs w:val="28"/>
        </w:rPr>
        <w:t xml:space="preserve">Комплексный анализ результатов мониторинга </w:t>
      </w:r>
      <w:r>
        <w:rPr>
          <w:rFonts w:ascii="Times New Roman" w:hAnsi="Times New Roman"/>
          <w:sz w:val="28"/>
          <w:szCs w:val="28"/>
        </w:rPr>
        <w:t>муниципальных</w:t>
      </w:r>
      <w:r w:rsidRPr="00E20385">
        <w:rPr>
          <w:rFonts w:ascii="Times New Roman" w:hAnsi="Times New Roman"/>
          <w:sz w:val="28"/>
          <w:szCs w:val="28"/>
        </w:rPr>
        <w:t xml:space="preserve"> показателей обеспечивает: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E20385">
        <w:rPr>
          <w:rFonts w:ascii="Times New Roman" w:hAnsi="Times New Roman"/>
          <w:sz w:val="28"/>
          <w:szCs w:val="28"/>
        </w:rPr>
        <w:t xml:space="preserve"> выявление школ с низкими результатами обучения, в том числе школ, функционирующих в неблагоприятных социальных условиях;</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E20385">
        <w:rPr>
          <w:rFonts w:ascii="Times New Roman" w:hAnsi="Times New Roman"/>
          <w:sz w:val="28"/>
          <w:szCs w:val="28"/>
        </w:rPr>
        <w:t xml:space="preserve">  выявление динамики образовательных результатов в школах с низкими результатами обучения, в том числе школ, функционирующих в неблагоприятных социальных условиях;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E20385">
        <w:rPr>
          <w:rFonts w:ascii="Times New Roman" w:hAnsi="Times New Roman"/>
          <w:sz w:val="28"/>
          <w:szCs w:val="28"/>
        </w:rPr>
        <w:t xml:space="preserve"> оценку профессиональных (предметных и методических) компетенций педагогических работников в школах с низкими результатами обучения, в том числе в школах, функционирующих в неблагоприятных социальных условиях;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E20385">
        <w:rPr>
          <w:rFonts w:ascii="Times New Roman" w:hAnsi="Times New Roman"/>
          <w:sz w:val="28"/>
          <w:szCs w:val="28"/>
        </w:rPr>
        <w:t xml:space="preserve">оказание методической помощи школам с низкими результатами обучения, в том числе школам, функционирующим в неблагоприятных социальных условиях. </w:t>
      </w:r>
    </w:p>
    <w:p w:rsidR="00D7194D" w:rsidRDefault="00D7194D" w:rsidP="00D7194D">
      <w:pPr>
        <w:spacing w:after="0" w:line="240" w:lineRule="auto"/>
        <w:ind w:firstLine="708"/>
        <w:jc w:val="both"/>
        <w:rPr>
          <w:rFonts w:ascii="Times New Roman" w:hAnsi="Times New Roman"/>
          <w:sz w:val="28"/>
          <w:szCs w:val="28"/>
        </w:rPr>
      </w:pPr>
      <w:r w:rsidRPr="00E20385">
        <w:rPr>
          <w:rFonts w:ascii="Times New Roman" w:hAnsi="Times New Roman"/>
          <w:sz w:val="28"/>
          <w:szCs w:val="28"/>
        </w:rPr>
        <w:t xml:space="preserve">6.2.6. Адресные рекомендации по результатам анализа. </w:t>
      </w:r>
    </w:p>
    <w:p w:rsidR="00D7194D" w:rsidRDefault="00D7194D" w:rsidP="00D7194D">
      <w:pPr>
        <w:spacing w:after="0" w:line="240" w:lineRule="auto"/>
        <w:ind w:firstLine="708"/>
        <w:jc w:val="both"/>
        <w:rPr>
          <w:rFonts w:ascii="Times New Roman" w:hAnsi="Times New Roman"/>
          <w:sz w:val="28"/>
          <w:szCs w:val="28"/>
        </w:rPr>
      </w:pPr>
      <w:r w:rsidRPr="00E20385">
        <w:rPr>
          <w:rFonts w:ascii="Times New Roman" w:hAnsi="Times New Roman"/>
          <w:sz w:val="28"/>
          <w:szCs w:val="28"/>
        </w:rPr>
        <w:t xml:space="preserve">Разработка адресных рекомендаций по результатам проведенного анализа адресованы следующим субъектам образовательной деятельности: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E20385">
        <w:rPr>
          <w:rFonts w:ascii="Times New Roman" w:hAnsi="Times New Roman"/>
          <w:sz w:val="28"/>
          <w:szCs w:val="28"/>
        </w:rPr>
        <w:t xml:space="preserve"> обучающимся;</w:t>
      </w:r>
    </w:p>
    <w:p w:rsidR="00D7194D" w:rsidRDefault="00D7194D" w:rsidP="00D7194D">
      <w:pPr>
        <w:spacing w:after="0" w:line="240" w:lineRule="auto"/>
        <w:ind w:firstLine="708"/>
        <w:jc w:val="both"/>
        <w:rPr>
          <w:rFonts w:ascii="Times New Roman" w:hAnsi="Times New Roman"/>
          <w:sz w:val="28"/>
          <w:szCs w:val="28"/>
        </w:rPr>
      </w:pPr>
      <w:r w:rsidRPr="00E20385">
        <w:rPr>
          <w:rFonts w:ascii="Times New Roman" w:hAnsi="Times New Roman"/>
          <w:sz w:val="28"/>
          <w:szCs w:val="28"/>
        </w:rPr>
        <w:sym w:font="Symbol" w:char="F02D"/>
      </w:r>
      <w:r w:rsidRPr="00E20385">
        <w:rPr>
          <w:rFonts w:ascii="Times New Roman" w:hAnsi="Times New Roman"/>
          <w:sz w:val="28"/>
          <w:szCs w:val="28"/>
        </w:rPr>
        <w:t xml:space="preserve">  родителям (законным представителям);</w:t>
      </w:r>
    </w:p>
    <w:p w:rsidR="00D7194D" w:rsidRDefault="00D7194D" w:rsidP="00D7194D">
      <w:pPr>
        <w:spacing w:after="0" w:line="240" w:lineRule="auto"/>
        <w:ind w:firstLine="708"/>
        <w:jc w:val="both"/>
        <w:rPr>
          <w:rFonts w:ascii="Times New Roman" w:hAnsi="Times New Roman"/>
          <w:sz w:val="28"/>
          <w:szCs w:val="28"/>
        </w:rPr>
      </w:pPr>
      <w:r w:rsidRPr="00E20385">
        <w:rPr>
          <w:rFonts w:ascii="Times New Roman" w:hAnsi="Times New Roman"/>
          <w:sz w:val="28"/>
          <w:szCs w:val="28"/>
        </w:rPr>
        <w:sym w:font="Symbol" w:char="F02D"/>
      </w:r>
      <w:r w:rsidRPr="00E20385">
        <w:rPr>
          <w:rFonts w:ascii="Times New Roman" w:hAnsi="Times New Roman"/>
          <w:sz w:val="28"/>
          <w:szCs w:val="28"/>
        </w:rPr>
        <w:t xml:space="preserve">  педагогам образовательных организаций;</w:t>
      </w:r>
    </w:p>
    <w:p w:rsidR="00D7194D" w:rsidRDefault="00D7194D" w:rsidP="00D7194D">
      <w:pPr>
        <w:spacing w:after="0" w:line="240" w:lineRule="auto"/>
        <w:ind w:firstLine="708"/>
        <w:jc w:val="both"/>
        <w:rPr>
          <w:rFonts w:ascii="Times New Roman" w:hAnsi="Times New Roman"/>
          <w:sz w:val="28"/>
          <w:szCs w:val="28"/>
        </w:rPr>
      </w:pPr>
      <w:r w:rsidRPr="00E20385">
        <w:rPr>
          <w:rFonts w:ascii="Times New Roman" w:hAnsi="Times New Roman"/>
          <w:sz w:val="28"/>
          <w:szCs w:val="28"/>
        </w:rPr>
        <w:sym w:font="Symbol" w:char="F02D"/>
      </w:r>
      <w:r w:rsidRPr="00E20385">
        <w:rPr>
          <w:rFonts w:ascii="Times New Roman" w:hAnsi="Times New Roman"/>
          <w:sz w:val="28"/>
          <w:szCs w:val="28"/>
        </w:rPr>
        <w:t xml:space="preserve">  образовательной организации (руководителям, заместителям</w:t>
      </w:r>
      <w:r w:rsidRPr="00E20385">
        <w:rPr>
          <w:rFonts w:ascii="Times New Roman" w:hAnsi="Times New Roman"/>
          <w:sz w:val="28"/>
          <w:szCs w:val="28"/>
        </w:rPr>
        <w:sym w:font="Symbol" w:char="F02D"/>
      </w:r>
      <w:r w:rsidRPr="00E20385">
        <w:rPr>
          <w:rFonts w:ascii="Times New Roman" w:hAnsi="Times New Roman"/>
          <w:sz w:val="28"/>
          <w:szCs w:val="28"/>
        </w:rPr>
        <w:t xml:space="preserve"> руководителя);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E20385">
        <w:rPr>
          <w:rFonts w:ascii="Times New Roman" w:hAnsi="Times New Roman"/>
          <w:sz w:val="28"/>
          <w:szCs w:val="28"/>
        </w:rPr>
        <w:t>органам местного самоуправления</w:t>
      </w:r>
      <w:r>
        <w:rPr>
          <w:rFonts w:ascii="Times New Roman" w:hAnsi="Times New Roman"/>
          <w:sz w:val="28"/>
          <w:szCs w:val="28"/>
        </w:rPr>
        <w:t>.</w:t>
      </w:r>
    </w:p>
    <w:p w:rsidR="00D7194D" w:rsidRDefault="00D7194D" w:rsidP="00D7194D">
      <w:pPr>
        <w:spacing w:after="0" w:line="240" w:lineRule="auto"/>
        <w:ind w:firstLine="708"/>
        <w:jc w:val="both"/>
        <w:rPr>
          <w:rFonts w:ascii="Times New Roman" w:hAnsi="Times New Roman"/>
          <w:sz w:val="28"/>
          <w:szCs w:val="28"/>
        </w:rPr>
      </w:pPr>
      <w:r w:rsidRPr="00E20385">
        <w:rPr>
          <w:rFonts w:ascii="Times New Roman" w:hAnsi="Times New Roman"/>
          <w:sz w:val="28"/>
          <w:szCs w:val="28"/>
        </w:rPr>
        <w:t>6.2.7. Меры, мероприятия.</w:t>
      </w:r>
    </w:p>
    <w:p w:rsidR="00D7194D" w:rsidRDefault="00D7194D" w:rsidP="00D7194D">
      <w:pPr>
        <w:spacing w:after="0" w:line="240" w:lineRule="auto"/>
        <w:ind w:firstLine="708"/>
        <w:jc w:val="both"/>
        <w:rPr>
          <w:rFonts w:ascii="Times New Roman" w:hAnsi="Times New Roman"/>
          <w:sz w:val="28"/>
          <w:szCs w:val="28"/>
        </w:rPr>
      </w:pPr>
      <w:r w:rsidRPr="00E20385">
        <w:rPr>
          <w:rFonts w:ascii="Times New Roman" w:hAnsi="Times New Roman"/>
          <w:sz w:val="28"/>
          <w:szCs w:val="28"/>
        </w:rPr>
        <w:t xml:space="preserve"> Меры, мероприятия, направленные на совершенствование системы работы со школами с низкими образовательными результатами, в том числе функционирующими в неблагоприятных социальных условиях: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E20385">
        <w:rPr>
          <w:rFonts w:ascii="Times New Roman" w:hAnsi="Times New Roman"/>
          <w:sz w:val="28"/>
          <w:szCs w:val="28"/>
        </w:rPr>
        <w:t xml:space="preserve">проведение мероприятий, направленных на повышение качества подготовки обучающихся в школах с низкими образовательными результатами, в том числе функционирующими в неблагоприятных социальных условиях;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E20385">
        <w:rPr>
          <w:rFonts w:ascii="Times New Roman" w:hAnsi="Times New Roman"/>
          <w:sz w:val="28"/>
          <w:szCs w:val="28"/>
        </w:rPr>
        <w:t xml:space="preserve"> введение в массовую практику моделей сетевого взаимодействия школ;</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E20385">
        <w:rPr>
          <w:rFonts w:ascii="Times New Roman" w:hAnsi="Times New Roman"/>
          <w:sz w:val="28"/>
          <w:szCs w:val="28"/>
        </w:rPr>
        <w:t xml:space="preserve"> укрепление кадрового потенциала школ с низкими образовательными результатами, в том числе функционирующими в неблагоприятных социальных условиях;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E20385">
        <w:rPr>
          <w:rFonts w:ascii="Times New Roman" w:hAnsi="Times New Roman"/>
          <w:sz w:val="28"/>
          <w:szCs w:val="28"/>
        </w:rPr>
        <w:t xml:space="preserve"> создание современной образовательной среды в школах с низкими результатами обучения и школами, в том числе функционирующими в неблагоприятных социальных условиях;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E20385">
        <w:rPr>
          <w:rFonts w:ascii="Times New Roman" w:hAnsi="Times New Roman"/>
          <w:sz w:val="28"/>
          <w:szCs w:val="28"/>
        </w:rPr>
        <w:t xml:space="preserve"> адресная поддержка школ «зоны риска» </w:t>
      </w:r>
      <w:r w:rsidR="00E6201F">
        <w:rPr>
          <w:rFonts w:ascii="Times New Roman" w:hAnsi="Times New Roman"/>
          <w:sz w:val="28"/>
          <w:szCs w:val="28"/>
        </w:rPr>
        <w:t xml:space="preserve"> </w:t>
      </w:r>
      <w:r w:rsidRPr="00E20385">
        <w:rPr>
          <w:rFonts w:ascii="Times New Roman" w:hAnsi="Times New Roman"/>
          <w:sz w:val="28"/>
          <w:szCs w:val="28"/>
        </w:rPr>
        <w:t xml:space="preserve">через различные варианты реализации основной образовательной программы в сетевой форме с образовательными организациями;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E20385">
        <w:rPr>
          <w:rFonts w:ascii="Times New Roman" w:hAnsi="Times New Roman"/>
          <w:sz w:val="28"/>
          <w:szCs w:val="28"/>
        </w:rPr>
        <w:t xml:space="preserve"> оказание адресной консультативно-методической помощи организациям «зоны риска» в процессе разработки программ развития школ;</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E20385">
        <w:rPr>
          <w:rFonts w:ascii="Times New Roman" w:hAnsi="Times New Roman"/>
          <w:sz w:val="28"/>
          <w:szCs w:val="28"/>
        </w:rPr>
        <w:t xml:space="preserve">  включение педагогов школ с низкими образовательными результатами, в том числе функционирующих в неблагоприятных социальных условиях, в работу действующих сетевых профессиональных групп по обсуждению проблем в преподавании учебных предметов;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E20385">
        <w:rPr>
          <w:rFonts w:ascii="Times New Roman" w:hAnsi="Times New Roman"/>
          <w:sz w:val="28"/>
          <w:szCs w:val="28"/>
        </w:rPr>
        <w:t xml:space="preserve"> привлечение успешных образовательных организаций в качестве</w:t>
      </w:r>
      <w:r w:rsidR="00E6201F">
        <w:rPr>
          <w:rFonts w:ascii="Times New Roman" w:hAnsi="Times New Roman"/>
          <w:sz w:val="28"/>
          <w:szCs w:val="28"/>
        </w:rPr>
        <w:t xml:space="preserve"> </w:t>
      </w:r>
      <w:r w:rsidRPr="00E20385">
        <w:rPr>
          <w:rFonts w:ascii="Times New Roman" w:hAnsi="Times New Roman"/>
          <w:sz w:val="28"/>
          <w:szCs w:val="28"/>
        </w:rPr>
        <w:t xml:space="preserve">ресурсных центров по вопросам качественного обучения. </w:t>
      </w:r>
    </w:p>
    <w:p w:rsidR="00D7194D" w:rsidRDefault="00D7194D" w:rsidP="00D7194D">
      <w:pPr>
        <w:spacing w:after="0" w:line="240" w:lineRule="auto"/>
        <w:ind w:firstLine="708"/>
        <w:jc w:val="both"/>
        <w:rPr>
          <w:rFonts w:ascii="Times New Roman" w:hAnsi="Times New Roman"/>
          <w:sz w:val="28"/>
          <w:szCs w:val="28"/>
        </w:rPr>
      </w:pPr>
    </w:p>
    <w:p w:rsidR="00D7194D" w:rsidRDefault="00D7194D" w:rsidP="00D7194D">
      <w:pPr>
        <w:spacing w:after="0" w:line="240" w:lineRule="auto"/>
        <w:ind w:firstLine="708"/>
        <w:jc w:val="both"/>
        <w:rPr>
          <w:rFonts w:ascii="Times New Roman" w:hAnsi="Times New Roman"/>
          <w:sz w:val="28"/>
          <w:szCs w:val="28"/>
        </w:rPr>
      </w:pPr>
      <w:r w:rsidRPr="00E20385">
        <w:rPr>
          <w:rFonts w:ascii="Times New Roman" w:hAnsi="Times New Roman"/>
          <w:sz w:val="28"/>
          <w:szCs w:val="28"/>
        </w:rPr>
        <w:t xml:space="preserve">6.2.8. Управленческие решения. </w:t>
      </w:r>
    </w:p>
    <w:p w:rsidR="00D7194D" w:rsidRDefault="00D7194D" w:rsidP="00D7194D">
      <w:pPr>
        <w:spacing w:after="0" w:line="240" w:lineRule="auto"/>
        <w:ind w:firstLine="708"/>
        <w:jc w:val="both"/>
        <w:rPr>
          <w:rFonts w:ascii="Times New Roman" w:hAnsi="Times New Roman"/>
          <w:sz w:val="28"/>
          <w:szCs w:val="28"/>
        </w:rPr>
      </w:pPr>
      <w:r w:rsidRPr="00E20385">
        <w:rPr>
          <w:rFonts w:ascii="Times New Roman" w:hAnsi="Times New Roman"/>
          <w:sz w:val="28"/>
          <w:szCs w:val="28"/>
        </w:rPr>
        <w:t xml:space="preserve">Управленческие решения, направленные на совершенствование системы работы со школами с низкими образовательными результатами, в том числе функционирующими в неблагоприятных социальных условиях: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внесение изменений в </w:t>
      </w:r>
      <w:r w:rsidRPr="00E20385">
        <w:rPr>
          <w:rFonts w:ascii="Times New Roman" w:hAnsi="Times New Roman"/>
          <w:sz w:val="28"/>
          <w:szCs w:val="28"/>
        </w:rPr>
        <w:t xml:space="preserve"> программу «Развитие образования в</w:t>
      </w:r>
      <w:r w:rsidR="00E6201F">
        <w:rPr>
          <w:rFonts w:ascii="Times New Roman" w:hAnsi="Times New Roman"/>
          <w:sz w:val="28"/>
          <w:szCs w:val="28"/>
        </w:rPr>
        <w:t xml:space="preserve"> </w:t>
      </w:r>
      <w:r>
        <w:rPr>
          <w:rFonts w:ascii="Times New Roman" w:hAnsi="Times New Roman"/>
          <w:sz w:val="28"/>
          <w:szCs w:val="28"/>
        </w:rPr>
        <w:t>Богородском муниципальном округе</w:t>
      </w:r>
      <w:r w:rsidRPr="00E20385">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E20385">
        <w:rPr>
          <w:rFonts w:ascii="Times New Roman" w:hAnsi="Times New Roman"/>
          <w:sz w:val="28"/>
          <w:szCs w:val="28"/>
        </w:rPr>
        <w:t xml:space="preserve">внесение изменений в </w:t>
      </w:r>
      <w:r>
        <w:rPr>
          <w:rFonts w:ascii="Times New Roman" w:hAnsi="Times New Roman"/>
          <w:sz w:val="28"/>
          <w:szCs w:val="28"/>
        </w:rPr>
        <w:t>муниципальную</w:t>
      </w:r>
      <w:r w:rsidRPr="00E20385">
        <w:rPr>
          <w:rFonts w:ascii="Times New Roman" w:hAnsi="Times New Roman"/>
          <w:sz w:val="28"/>
          <w:szCs w:val="28"/>
        </w:rPr>
        <w:t xml:space="preserve"> систему оценки качества о</w:t>
      </w:r>
      <w:r>
        <w:rPr>
          <w:rFonts w:ascii="Times New Roman" w:hAnsi="Times New Roman"/>
          <w:sz w:val="28"/>
          <w:szCs w:val="28"/>
        </w:rPr>
        <w:t>бразования</w:t>
      </w:r>
      <w:r w:rsidRPr="00E20385">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E20385">
        <w:rPr>
          <w:rFonts w:ascii="Times New Roman" w:hAnsi="Times New Roman"/>
          <w:sz w:val="28"/>
          <w:szCs w:val="28"/>
        </w:rPr>
        <w:t xml:space="preserve"> совершенствование нормативно-правовых актов в части реализации системы работы со школами с низкими образовательными результатами, в том числе функционирующими в неблаг</w:t>
      </w:r>
      <w:r>
        <w:rPr>
          <w:rFonts w:ascii="Times New Roman" w:hAnsi="Times New Roman"/>
          <w:sz w:val="28"/>
          <w:szCs w:val="28"/>
        </w:rPr>
        <w:t>оприятных социальных условиях</w:t>
      </w:r>
      <w:r w:rsidRPr="00E20385">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sidRPr="00E20385">
        <w:rPr>
          <w:rFonts w:ascii="Times New Roman" w:hAnsi="Times New Roman"/>
          <w:sz w:val="28"/>
          <w:szCs w:val="28"/>
        </w:rPr>
        <w:t>6.2.9. Анализ эффективности принятых мер.</w:t>
      </w:r>
    </w:p>
    <w:p w:rsidR="00D7194D" w:rsidRDefault="00D7194D" w:rsidP="00D7194D">
      <w:pPr>
        <w:spacing w:after="0" w:line="240" w:lineRule="auto"/>
        <w:ind w:firstLine="708"/>
        <w:jc w:val="both"/>
        <w:rPr>
          <w:rFonts w:ascii="Times New Roman" w:hAnsi="Times New Roman"/>
          <w:sz w:val="28"/>
          <w:szCs w:val="28"/>
        </w:rPr>
      </w:pPr>
      <w:r w:rsidRPr="00E20385">
        <w:rPr>
          <w:rFonts w:ascii="Times New Roman" w:hAnsi="Times New Roman"/>
          <w:sz w:val="28"/>
          <w:szCs w:val="28"/>
        </w:rPr>
        <w:t xml:space="preserve"> Анализ эффективности принятых управленческих решений и мер, направленных на оценку и последующий анализ эффективности принятых мер и управленческих решений, направленных на совершенствование системы работы со школами с низкими образовательными результатами, в том числе функционирующими в неблагоприятных социальных условиях.</w:t>
      </w:r>
    </w:p>
    <w:p w:rsidR="00D7194D" w:rsidRDefault="00D7194D" w:rsidP="00D7194D">
      <w:pPr>
        <w:spacing w:after="0" w:line="240" w:lineRule="auto"/>
        <w:ind w:firstLine="708"/>
        <w:jc w:val="both"/>
        <w:rPr>
          <w:rFonts w:ascii="Times New Roman" w:hAnsi="Times New Roman"/>
          <w:sz w:val="28"/>
          <w:szCs w:val="28"/>
        </w:rPr>
      </w:pPr>
      <w:r w:rsidRPr="00E20385">
        <w:rPr>
          <w:rFonts w:ascii="Times New Roman" w:hAnsi="Times New Roman"/>
          <w:sz w:val="28"/>
          <w:szCs w:val="28"/>
        </w:rPr>
        <w:t xml:space="preserve"> Проведение анализа эффективности принятых мер осуществляется на основе результатов мониторинга эффективности принятых управленческих решений и мер в течение двух лет, следующих за периодом включения организации в систему работы со школами с низкими образовательными результатами, в том числе функционирующими в неблагоприятных социальных условиях. </w:t>
      </w:r>
    </w:p>
    <w:p w:rsidR="00D7194D" w:rsidRDefault="00D7194D" w:rsidP="00D7194D">
      <w:pPr>
        <w:spacing w:after="0" w:line="240" w:lineRule="auto"/>
        <w:ind w:firstLine="708"/>
        <w:jc w:val="both"/>
        <w:rPr>
          <w:rFonts w:ascii="Times New Roman" w:hAnsi="Times New Roman"/>
          <w:sz w:val="28"/>
          <w:szCs w:val="28"/>
        </w:rPr>
      </w:pPr>
      <w:r w:rsidRPr="00E20385">
        <w:rPr>
          <w:rFonts w:ascii="Times New Roman" w:hAnsi="Times New Roman"/>
          <w:sz w:val="28"/>
          <w:szCs w:val="28"/>
        </w:rPr>
        <w:t>Результаты анализа выявляют эффективность принятых управленческих решений и мер, направленных на совершенствование системы работы со школами с низкими образовательными результатами, в том числе функционирующими в неблагоприятных социальных условиях, и приводят к корректировке имеющихся и/или постановке новых целей системы работы со школами с низкими образовательными результатами, в том числе функционирующими в неблагоприятных социальных условиях</w:t>
      </w:r>
      <w:r>
        <w:rPr>
          <w:rFonts w:ascii="Times New Roman" w:hAnsi="Times New Roman"/>
          <w:sz w:val="28"/>
          <w:szCs w:val="28"/>
        </w:rPr>
        <w:t>.</w:t>
      </w:r>
    </w:p>
    <w:p w:rsidR="00D7194D" w:rsidRDefault="00D7194D" w:rsidP="00D7194D">
      <w:pPr>
        <w:spacing w:after="0" w:line="240" w:lineRule="auto"/>
        <w:ind w:firstLine="708"/>
        <w:jc w:val="both"/>
        <w:rPr>
          <w:rFonts w:ascii="Times New Roman" w:hAnsi="Times New Roman"/>
          <w:sz w:val="28"/>
          <w:szCs w:val="28"/>
        </w:rPr>
      </w:pPr>
    </w:p>
    <w:p w:rsidR="00D7194D" w:rsidRPr="00125CAB" w:rsidRDefault="00D7194D" w:rsidP="00D7194D">
      <w:pPr>
        <w:spacing w:after="0" w:line="240" w:lineRule="auto"/>
        <w:ind w:firstLine="708"/>
        <w:jc w:val="center"/>
        <w:rPr>
          <w:rFonts w:ascii="Times New Roman" w:hAnsi="Times New Roman"/>
          <w:b/>
          <w:sz w:val="28"/>
          <w:szCs w:val="28"/>
        </w:rPr>
      </w:pPr>
      <w:r w:rsidRPr="00125CAB">
        <w:rPr>
          <w:rFonts w:ascii="Times New Roman" w:hAnsi="Times New Roman"/>
          <w:b/>
          <w:sz w:val="28"/>
          <w:szCs w:val="28"/>
        </w:rPr>
        <w:t>6.3. Система выявления, поддержки и развития способностей и талантов у детей и молодежи.</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t xml:space="preserve">Система выявления, поддержки и развития способностей и талантов у детей и молодежи предназначена для формирования образовательной системы, способной создать необходимые и достаточные условия для полноценного развития способностей детей и молодежи, их самоопределения и самореализации в избранном виде деятельности, а также достижении при этом максимальных образовательных и личностных результатов.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t xml:space="preserve">Система выявления, поддержки и развития способностей и талантов у детей и молодежи включает в себя определение качества и проведение оценки выявления, поддержку и развитие способностей и таланов у детей и молодежи с учетом требований федерального законодательства, учитывая заданные на федеральном уровне тенденции и векторы развития для успешной и эффективной самореализации обучающихся, их потребностей и потенциала в условиях </w:t>
      </w:r>
      <w:r>
        <w:rPr>
          <w:rFonts w:ascii="Times New Roman" w:hAnsi="Times New Roman"/>
          <w:sz w:val="28"/>
          <w:szCs w:val="28"/>
        </w:rPr>
        <w:t>Богородского муниципального округа</w:t>
      </w:r>
      <w:r w:rsidRPr="00125CAB">
        <w:rPr>
          <w:rFonts w:ascii="Times New Roman" w:hAnsi="Times New Roman"/>
          <w:sz w:val="28"/>
          <w:szCs w:val="28"/>
        </w:rPr>
        <w:t>.</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t xml:space="preserve"> 6.3.1. Цели и их обоснование.</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t xml:space="preserve"> Цели системы выявления, поддержки и развития способностей и талантов у детей и молодежи: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выявление способностей и талантов у детей и молодежи;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поддержка способностей и талантов у детей и молодежи;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развитие способностей и талантов у детей и молодежи;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выявление, поддержка и развитие способностей и талантов у обучающихся с ОВЗ;</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охват обучающихся дополнительным образованием;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индивидуализация обучения;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повышение уровня профессиональных компетенций педагогических работников по вопросам развития способностей и талантов у детей и молодежи;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осуществление психолого-педагогического сопровождений детей и молодежи, проявивших выдающиеся способности и таланты;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содействие в поступлении детей и молодежи, проявивших выдающиеся способности и таланты, в ПОО и ОО ВО;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осуществление межведомственного и межуровневого взаимодействия;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осуществление государственно-частного партнерства для поддержки детей и молодежи, проявивших выдающиеся способности и таланты.</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t xml:space="preserve"> Представленные цели позволяют в совокупности организовать работу по выявлению, поддержке и развитию способностей и талантов у детей и молодежи на территории </w:t>
      </w:r>
      <w:r>
        <w:rPr>
          <w:rFonts w:ascii="Times New Roman" w:hAnsi="Times New Roman"/>
          <w:sz w:val="28"/>
          <w:szCs w:val="28"/>
        </w:rPr>
        <w:t>Богородского муниципального округа</w:t>
      </w:r>
      <w:r w:rsidRPr="00125CAB">
        <w:rPr>
          <w:rFonts w:ascii="Times New Roman" w:hAnsi="Times New Roman"/>
          <w:sz w:val="28"/>
          <w:szCs w:val="28"/>
        </w:rPr>
        <w:t xml:space="preserve"> с учетом требований федерального законодательства, учитывая заданные на уровне тенденции и векторы развития для успешной и эффективной самореализации обучающихся, их потребностей и потенциала.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t xml:space="preserve">6.3.2. Показатели.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t xml:space="preserve">Показатели сбора информации, используемые в системе выявления, поддержки и развития способностей и талантов у детей и молодежи </w:t>
      </w:r>
      <w:r>
        <w:rPr>
          <w:rFonts w:ascii="Times New Roman" w:hAnsi="Times New Roman"/>
          <w:sz w:val="28"/>
          <w:szCs w:val="28"/>
        </w:rPr>
        <w:t>Богородского муниципального округа</w:t>
      </w:r>
      <w:r w:rsidRPr="00125CAB">
        <w:rPr>
          <w:rFonts w:ascii="Times New Roman" w:hAnsi="Times New Roman"/>
          <w:sz w:val="28"/>
          <w:szCs w:val="28"/>
        </w:rPr>
        <w:t>, позволяют определить содержание оценки, критерии, процедуры и состав инструмента проведения мониторинга, методы сбора информации о состоянии каждого показателя.</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количество участников школьного/ муниципального/ регионального этапа Всероссийской олимпиады школьников (далее – ВсОШ);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доля победителей и призеров муниципального/регионального этапа ВсОШ;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доля обучающихся, охваченных иными формами развития образовательных достижений школьников (из перечня олимпиад, иных интеллектуальных и/или творческих конкурсов, мероприятий, направленных на развитие творческих и интеллектуальных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доля образовательных организаций, реализующих программы по выявлению и развитию способностей и талантов у детей и молодежи;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доля обучающихся с ОВЗ, охваченных мероприятиями по выявлению, поддержке и развитию способностей и талантов у детей и молодежи;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доля обучающихся, в том числе с ОВЗ, принявших участие в образовательных (тематических, профильных) сменах, учебных интенсивных сборах;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количество детей, принявших участие в образовательных (профильных, тематических) сменах, учебных интенсивных сборах для талантливых детей;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количество мероприятий по выявлению выдающихся способностей и высокой мотивации у детей и молодежи, включая региональный </w:t>
      </w:r>
      <w:r w:rsidR="00E6201F">
        <w:rPr>
          <w:rFonts w:ascii="Times New Roman" w:hAnsi="Times New Roman"/>
          <w:sz w:val="28"/>
          <w:szCs w:val="28"/>
        </w:rPr>
        <w:t xml:space="preserve">и муниципальный </w:t>
      </w:r>
      <w:r w:rsidRPr="00125CAB">
        <w:rPr>
          <w:rFonts w:ascii="Times New Roman" w:hAnsi="Times New Roman"/>
          <w:sz w:val="28"/>
          <w:szCs w:val="28"/>
        </w:rPr>
        <w:t xml:space="preserve">этап Всероссийской олимпиады школьников и Всероссийского конкурса научно-технологических проектов, очные отборочные туры в Образовательный центр "Сириус";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доля обучающихся, охваченных дополнительными общеобразовательными программами;</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численность обучающихся, посещающих организации дополнительного образования по отраслям «Образование», «Культура», «Спорт» (на основании данных ЕАИС ДО);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количество детей и молодежи, проявивших выдающиеся способности и таланты, поступивших в профессиональные образовательные организации (далее - ПОО) и образовательные организации высшего образования (далее - ОО ВО); </w:t>
      </w:r>
    </w:p>
    <w:p w:rsidR="00756C31"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доля детей, завершивших обучение по программам регионального центра выявления, поддержки и развития способностей и талантов у детей и молодежи «Вега» (с учетом распределенной модели деятельности) и иных организаций (структурных подразделений организаций), реализующих программы, направленные на выявление, поддержку и развитие способностей и талантов у детей и молодежи, поступивших в ПОО и ОО ВО;</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доля обучающихся по индивидуальным учебным планам;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доля обучающихся профильных классов, набравших по профильным предметам высокие баллы при прохождении ЕГЭ;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доля победителей и призеров муниципального/регионального этапа ВсОШ из числа обучающихся в профильных классах, классах с углубленным изучением отдельных предметов;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доля педагогических работников, прошедших подготовку по вопросам выявления, поддержки, развития способностей и талантов у детей и молодежи, повысивших уровень профессиональных компетенций по вопросам выявления, поддержки, развития способностей и талантов у детей и молодежи; </w:t>
      </w:r>
    </w:p>
    <w:p w:rsidR="00D7194D" w:rsidRDefault="00D7194D" w:rsidP="00E6201F">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количество участников сетевого сообщества педагогов, работающих с детьми и молодежью, проявившими в</w:t>
      </w:r>
      <w:r w:rsidR="00E6201F">
        <w:rPr>
          <w:rFonts w:ascii="Times New Roman" w:hAnsi="Times New Roman"/>
          <w:sz w:val="28"/>
          <w:szCs w:val="28"/>
        </w:rPr>
        <w:t>ыдающиеся способности и таланты</w:t>
      </w:r>
      <w:r w:rsidRPr="00125CAB">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t xml:space="preserve">6.3.3.Методы сбора и обработки информации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t xml:space="preserve">Методы сбора информации, используемые в системе выявления, поддержки и развития способностей и талантов у детей и молодежи </w:t>
      </w:r>
      <w:r>
        <w:rPr>
          <w:rFonts w:ascii="Times New Roman" w:hAnsi="Times New Roman"/>
          <w:sz w:val="28"/>
          <w:szCs w:val="28"/>
        </w:rPr>
        <w:t>Богородского муниципального уровня</w:t>
      </w:r>
      <w:r w:rsidRPr="00125CAB">
        <w:rPr>
          <w:rFonts w:ascii="Times New Roman" w:hAnsi="Times New Roman"/>
          <w:sz w:val="28"/>
          <w:szCs w:val="28"/>
        </w:rPr>
        <w:t>, определяют порядок получения показателей системы выявления, поддержки и развития способностей и талантов у детей и молодежи.</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t xml:space="preserve"> В системе выявления, поддержки и развития способностей и талантов у детей и молодежи используется выборочный метод, метод измерений, документальный анализ (контент-анализ).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t xml:space="preserve">Источники данных, используемые для сбора информации в системе выявления, поддержки н развития способностей и талантов у детей и молодежи: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федеральная информационная система обеспечения проведения ГИА обучающихся, освоивших основные образовательные программы основного общего, среднего общего образования;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региональная информационная система обеспечения проведения ГИА обучающихся, освоивших ООП ООО и СОО;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федеральная информационная система оценки качества образования (база результатов ВПР);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Pr>
          <w:rFonts w:ascii="Times New Roman" w:hAnsi="Times New Roman"/>
          <w:sz w:val="28"/>
          <w:szCs w:val="28"/>
        </w:rPr>
        <w:t xml:space="preserve"> федеральные,  региональные, муниципальные </w:t>
      </w:r>
      <w:r w:rsidRPr="00125CAB">
        <w:rPr>
          <w:rFonts w:ascii="Times New Roman" w:hAnsi="Times New Roman"/>
          <w:sz w:val="28"/>
          <w:szCs w:val="28"/>
        </w:rPr>
        <w:t xml:space="preserve">базы олимпиад, конкурсов и соревнований школьников;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открытые статистические данные, система региональной статистики; </w:t>
      </w:r>
      <w:r w:rsidRPr="00125CAB">
        <w:rPr>
          <w:rFonts w:ascii="Times New Roman" w:hAnsi="Times New Roman"/>
          <w:sz w:val="28"/>
          <w:szCs w:val="28"/>
        </w:rPr>
        <w:sym w:font="Symbol" w:char="F02D"/>
      </w:r>
      <w:r w:rsidRPr="00125CAB">
        <w:rPr>
          <w:rFonts w:ascii="Times New Roman" w:hAnsi="Times New Roman"/>
          <w:sz w:val="28"/>
          <w:szCs w:val="28"/>
        </w:rPr>
        <w:t xml:space="preserve"> данные информационной системы «Навигатор дополнительного образования Нижегородской области»;</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опросы образовательных организаций (контекстные дан</w:t>
      </w:r>
      <w:r>
        <w:rPr>
          <w:rFonts w:ascii="Times New Roman" w:hAnsi="Times New Roman"/>
          <w:sz w:val="28"/>
          <w:szCs w:val="28"/>
        </w:rPr>
        <w:t>ные образовательных организаций).</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t xml:space="preserve"> 6.3.4. Мониторинг.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t xml:space="preserve">Мониторинг состояния системы выявления, поддержки и развития способностей и талантов у детей и молодежи </w:t>
      </w:r>
      <w:r>
        <w:rPr>
          <w:rFonts w:ascii="Times New Roman" w:hAnsi="Times New Roman"/>
          <w:sz w:val="28"/>
          <w:szCs w:val="28"/>
        </w:rPr>
        <w:t>Богородского муниципального округа</w:t>
      </w:r>
      <w:r w:rsidRPr="00125CAB">
        <w:rPr>
          <w:rFonts w:ascii="Times New Roman" w:hAnsi="Times New Roman"/>
          <w:sz w:val="28"/>
          <w:szCs w:val="28"/>
        </w:rPr>
        <w:t xml:space="preserve"> направлен на получение информации о выявлении, поддержке и развитии способностей и талантов у детей и молодежи обучающихся по показателям: </w:t>
      </w:r>
    </w:p>
    <w:p w:rsidR="00E6201F" w:rsidRDefault="00E6201F" w:rsidP="00E6201F">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количество участников школьного/ муниципального/ регионального этапа Всероссийской олимпиады школьников (далее – ВсОШ); </w:t>
      </w:r>
    </w:p>
    <w:p w:rsidR="00E6201F" w:rsidRDefault="00E6201F" w:rsidP="00E6201F">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доля победителей и призеров муниципального/регионального этапа ВсОШ; </w:t>
      </w:r>
    </w:p>
    <w:p w:rsidR="00E6201F" w:rsidRDefault="00E6201F" w:rsidP="00E6201F">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доля обучающихся, охваченных иными формами развития образовательных достижений школьников (из перечня олимпиад, иных интеллектуальных и/или творческих конкурсов, мероприятий, направленных на развитие творческих и интеллектуальных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w:t>
      </w:r>
    </w:p>
    <w:p w:rsidR="00E6201F" w:rsidRDefault="00E6201F" w:rsidP="00E6201F">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доля образовательных организаций, реализующих программы по выявлению и развитию способностей и талантов у детей и молодежи; </w:t>
      </w:r>
    </w:p>
    <w:p w:rsidR="00E6201F" w:rsidRDefault="00E6201F" w:rsidP="00E6201F">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доля обучающихся с ОВЗ, охваченных мероприятиями по выявлению, поддержке и развитию способностей и талантов у детей и молодежи; </w:t>
      </w:r>
    </w:p>
    <w:p w:rsidR="00E6201F" w:rsidRDefault="00E6201F" w:rsidP="00E6201F">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доля обучающихся, в том числе с ОВЗ, принявших участие в образовательных (тематических, профильных) сменах, учебных интенсивных сборах; </w:t>
      </w:r>
    </w:p>
    <w:p w:rsidR="00E6201F" w:rsidRDefault="00E6201F" w:rsidP="00E6201F">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количество детей, принявших участие в образовательных (профильных, тематических) сменах, учебных интенсивных сборах для талантливых детей; </w:t>
      </w:r>
    </w:p>
    <w:p w:rsidR="00E6201F" w:rsidRDefault="00E6201F" w:rsidP="00E6201F">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количество мероприятий по выявлению выдающихся способностей и высокой мотивации у детей и молодежи, включая региональный </w:t>
      </w:r>
      <w:r>
        <w:rPr>
          <w:rFonts w:ascii="Times New Roman" w:hAnsi="Times New Roman"/>
          <w:sz w:val="28"/>
          <w:szCs w:val="28"/>
        </w:rPr>
        <w:t xml:space="preserve">и муниципальный </w:t>
      </w:r>
      <w:r w:rsidRPr="00125CAB">
        <w:rPr>
          <w:rFonts w:ascii="Times New Roman" w:hAnsi="Times New Roman"/>
          <w:sz w:val="28"/>
          <w:szCs w:val="28"/>
        </w:rPr>
        <w:t xml:space="preserve">этап Всероссийской олимпиады школьников и Всероссийского конкурса научно-технологических проектов, очные отборочные туры в Образовательный центр "Сириус"; </w:t>
      </w:r>
    </w:p>
    <w:p w:rsidR="00E6201F" w:rsidRDefault="00E6201F" w:rsidP="00E6201F">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доля обучающихся, охваченных дополнительными общеобразовательными программами;</w:t>
      </w:r>
    </w:p>
    <w:p w:rsidR="00E6201F" w:rsidRDefault="00E6201F" w:rsidP="00E6201F">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численность обучающихся, посещающих организации дополнительного образования по отраслям «Образование», «Культура», «Спорт» (на основании данных ЕАИС ДО); </w:t>
      </w:r>
    </w:p>
    <w:p w:rsidR="00E6201F" w:rsidRDefault="00E6201F" w:rsidP="00E6201F">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количество детей и молодежи, проявивших выдающиеся способности и таланты, поступивших в профессиональные образовательные организации (далее - ПОО) и образовательные организации высшего образования (далее - ОО ВО); </w:t>
      </w:r>
    </w:p>
    <w:p w:rsidR="00E6201F" w:rsidRDefault="00E6201F" w:rsidP="00E6201F">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доля детей, завершивших обучение по программам регионального центра выявления, поддержки и развития способностей и талантов у детей и молодежи «Вега» (с учетом распределенной модели деятельности) и иных организаций (структурных подразделений организаций), реализующих программы, направленные на выявление, поддержку и развитие способностей и талантов у детей и молодежи, поступивших в ПОО и ОО ВО;</w:t>
      </w:r>
    </w:p>
    <w:p w:rsidR="00E6201F" w:rsidRDefault="00E6201F" w:rsidP="00E6201F">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доля обучающихся по индивидуальным учебным планам; </w:t>
      </w:r>
    </w:p>
    <w:p w:rsidR="00E6201F" w:rsidRDefault="00E6201F" w:rsidP="00E6201F">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доля обучающихся профильных классов, набравших по профильным предметам высокие баллы при прохождении ЕГЭ; </w:t>
      </w:r>
    </w:p>
    <w:p w:rsidR="00E6201F" w:rsidRDefault="00E6201F" w:rsidP="00E6201F">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доля победителей и призеров муниципального/регионального этапа ВсОШ из числа обучающихся в профильных классах, классах с углубленным изучением отдельных предметов; </w:t>
      </w:r>
    </w:p>
    <w:p w:rsidR="00E6201F" w:rsidRDefault="00E6201F" w:rsidP="00E6201F">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доля педагогических работников, прошедших подготовку по вопросам выявления, поддержки, развития способностей и талантов у детей и молодежи, повысивших уровень профессиональных компетенций по вопросам выявления, поддержки, развития способностей и талантов у детей и молодежи; </w:t>
      </w:r>
    </w:p>
    <w:p w:rsidR="00E6201F" w:rsidRDefault="00E6201F" w:rsidP="00E6201F">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количество участников сетевого сообщества педагогов, работающих с детьми и молодежью, проявившими в</w:t>
      </w:r>
      <w:r>
        <w:rPr>
          <w:rFonts w:ascii="Times New Roman" w:hAnsi="Times New Roman"/>
          <w:sz w:val="28"/>
          <w:szCs w:val="28"/>
        </w:rPr>
        <w:t>ыдающиеся способности и таланты</w:t>
      </w:r>
      <w:r w:rsidRPr="00125CAB">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t xml:space="preserve"> 6.3.6. Адресные рекомендации по результатам анализа.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t xml:space="preserve">Разработка адресных рекомендаций по результатам проведенного анализа адресованы следующим субъектам образовательной деятельности: </w:t>
      </w:r>
    </w:p>
    <w:p w:rsidR="00E6201F"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обучающимся;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родителям (законным представителям);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педагогам образовательных организаций;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образовательной организации (руководителям, заместителям руководителя);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органам местного самоуправления</w:t>
      </w:r>
      <w:r>
        <w:rPr>
          <w:rFonts w:ascii="Times New Roman" w:hAnsi="Times New Roman"/>
          <w:sz w:val="28"/>
          <w:szCs w:val="28"/>
        </w:rPr>
        <w:t>.</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t xml:space="preserve"> 6.3.7. Меры, мероприятия.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t xml:space="preserve">Меры, мероприятия, направленные на совершенствование системы выявления, поддержки н развития способностей и талантов у детей и молодежи </w:t>
      </w:r>
      <w:r w:rsidR="00E6201F">
        <w:rPr>
          <w:rFonts w:ascii="Times New Roman" w:hAnsi="Times New Roman"/>
          <w:sz w:val="28"/>
          <w:szCs w:val="28"/>
        </w:rPr>
        <w:t>Богородского муниципального округа</w:t>
      </w:r>
      <w:r w:rsidRPr="00125CAB">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принятие мер, направленных на стимулирование и поощрение педагогов, работающих со способными и талантливыми детьми и молодежью;</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принятие мер, направленных на стимулирование и поощрение способных детей и талантливой молодежи;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принятие мер, направленных на увеличение охвата обучающихся мероприятиями по выявлению, поддержке и развитию способностей и талантов у детей и молодежи;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проведение мероприятий по поддержке участия школьников в образовательных (профильных, тематических) сменах, учебных интенсивных сборах, предметных школах и т.п.;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проведение мероприятий, направленных на развитие способностей у обучающихся классов с углубленным изучением отдельных предметов, профильных (предпрофнльных классов);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проведение мероприятий, направленных на развитие способностей у обучающихся с особыми образовательными потребностями;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проведение мероприятий, направленных на поддержку участия команд обучающихся творческих объединений технической и естественнонаучной направленности, точек роста, детских творческих и спортивных коллективов в региональных и федеральных конкурсах, соревнованиях и т.п.;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проведение мероприятий по вопросу выявления, поддержки и развития способностей и талантов у детей и молодежи, осуществляемых в рамках сетевого взаимодействия (в том числе с организациями ПОО и ВО);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принятие мер, направленных на осуществление сопровождения способных детей и талантливой молодежи;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проведение мероприятий для родителей (законных представителей) по вопросам выявления, поддержки и развития способностей и талантов у детей и молодежи.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t xml:space="preserve">6.3.8. Управленческие решения.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t xml:space="preserve">Управленческие решения, направленные на совершенствование системы выявления, поддержки и развития способностей и талантов у детей и молодежи на территории </w:t>
      </w:r>
      <w:r>
        <w:rPr>
          <w:rFonts w:ascii="Times New Roman" w:hAnsi="Times New Roman"/>
          <w:sz w:val="28"/>
          <w:szCs w:val="28"/>
        </w:rPr>
        <w:t>Богородского муниципального округа</w:t>
      </w:r>
      <w:r w:rsidRPr="00125CAB">
        <w:rPr>
          <w:rFonts w:ascii="Times New Roman" w:hAnsi="Times New Roman"/>
          <w:sz w:val="28"/>
          <w:szCs w:val="28"/>
        </w:rPr>
        <w:t xml:space="preserve">: </w:t>
      </w:r>
    </w:p>
    <w:p w:rsidR="00D7194D" w:rsidRDefault="00D7194D" w:rsidP="00D7194D">
      <w:pPr>
        <w:spacing w:after="0" w:line="240" w:lineRule="auto"/>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внесение изменений в программу «Развитие образования в</w:t>
      </w:r>
      <w:r w:rsidR="00E6201F">
        <w:rPr>
          <w:rFonts w:ascii="Times New Roman" w:hAnsi="Times New Roman"/>
          <w:sz w:val="28"/>
          <w:szCs w:val="28"/>
        </w:rPr>
        <w:t xml:space="preserve"> </w:t>
      </w:r>
      <w:r>
        <w:rPr>
          <w:rFonts w:ascii="Times New Roman" w:hAnsi="Times New Roman"/>
          <w:sz w:val="28"/>
          <w:szCs w:val="28"/>
        </w:rPr>
        <w:t>Богородском муниципальном округе</w:t>
      </w:r>
      <w:r w:rsidRPr="00125CAB">
        <w:rPr>
          <w:rFonts w:ascii="Times New Roman" w:hAnsi="Times New Roman"/>
          <w:sz w:val="28"/>
          <w:szCs w:val="28"/>
        </w:rPr>
        <w:t>»;</w:t>
      </w:r>
    </w:p>
    <w:p w:rsidR="00D7194D" w:rsidRDefault="00D7194D" w:rsidP="00D7194D">
      <w:pPr>
        <w:spacing w:after="0" w:line="240" w:lineRule="auto"/>
        <w:jc w:val="both"/>
        <w:rPr>
          <w:rFonts w:ascii="Times New Roman" w:hAnsi="Times New Roman"/>
          <w:sz w:val="28"/>
          <w:szCs w:val="28"/>
        </w:rPr>
      </w:pPr>
      <w:r w:rsidRPr="00125CAB">
        <w:rPr>
          <w:rFonts w:ascii="Times New Roman" w:hAnsi="Times New Roman"/>
          <w:sz w:val="28"/>
          <w:szCs w:val="28"/>
        </w:rPr>
        <w:sym w:font="Symbol" w:char="F02D"/>
      </w:r>
      <w:r>
        <w:rPr>
          <w:rFonts w:ascii="Times New Roman" w:hAnsi="Times New Roman"/>
          <w:sz w:val="28"/>
          <w:szCs w:val="28"/>
        </w:rPr>
        <w:t xml:space="preserve"> внесение изменений в муниципальную </w:t>
      </w:r>
      <w:r w:rsidRPr="00125CAB">
        <w:rPr>
          <w:rFonts w:ascii="Times New Roman" w:hAnsi="Times New Roman"/>
          <w:sz w:val="28"/>
          <w:szCs w:val="28"/>
        </w:rPr>
        <w:t xml:space="preserve"> систему оценки качества образования </w:t>
      </w:r>
      <w:r>
        <w:rPr>
          <w:rFonts w:ascii="Times New Roman" w:hAnsi="Times New Roman"/>
          <w:sz w:val="28"/>
          <w:szCs w:val="28"/>
        </w:rPr>
        <w:t>Богородского муниципального</w:t>
      </w:r>
      <w:r w:rsidRPr="009D60F2">
        <w:rPr>
          <w:rFonts w:ascii="Times New Roman" w:hAnsi="Times New Roman"/>
          <w:sz w:val="28"/>
          <w:szCs w:val="28"/>
        </w:rPr>
        <w:t xml:space="preserve"> округ</w:t>
      </w:r>
      <w:r>
        <w:rPr>
          <w:rFonts w:ascii="Times New Roman" w:hAnsi="Times New Roman"/>
          <w:sz w:val="28"/>
          <w:szCs w:val="28"/>
        </w:rPr>
        <w:t>а</w:t>
      </w:r>
      <w:r w:rsidRPr="00125CAB">
        <w:rPr>
          <w:rFonts w:ascii="Times New Roman" w:hAnsi="Times New Roman"/>
          <w:sz w:val="28"/>
          <w:szCs w:val="28"/>
        </w:rPr>
        <w:t>;</w:t>
      </w:r>
    </w:p>
    <w:p w:rsidR="00D7194D" w:rsidRDefault="00D7194D" w:rsidP="00D7194D">
      <w:pPr>
        <w:spacing w:after="0" w:line="240" w:lineRule="auto"/>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совершенствование нормативно-правовых актов в части реализации системы выявления, поддержки и развития способностей и талантов у детей и молодежи в</w:t>
      </w:r>
      <w:r w:rsidRPr="009D60F2">
        <w:rPr>
          <w:rFonts w:ascii="Times New Roman" w:hAnsi="Times New Roman"/>
          <w:sz w:val="28"/>
          <w:szCs w:val="28"/>
        </w:rPr>
        <w:t>Б</w:t>
      </w:r>
      <w:r w:rsidR="00E6201F">
        <w:rPr>
          <w:rFonts w:ascii="Times New Roman" w:hAnsi="Times New Roman"/>
          <w:sz w:val="28"/>
          <w:szCs w:val="28"/>
        </w:rPr>
        <w:t>огородском муниципальном округе</w:t>
      </w:r>
      <w:r w:rsidRPr="00125CAB">
        <w:rPr>
          <w:rFonts w:ascii="Times New Roman" w:hAnsi="Times New Roman"/>
          <w:sz w:val="28"/>
          <w:szCs w:val="28"/>
        </w:rPr>
        <w:t xml:space="preserve">; </w:t>
      </w:r>
    </w:p>
    <w:p w:rsidR="00D7194D" w:rsidRDefault="00D7194D" w:rsidP="00D7194D">
      <w:pPr>
        <w:spacing w:after="0" w:line="240" w:lineRule="auto"/>
        <w:jc w:val="both"/>
        <w:rPr>
          <w:rFonts w:ascii="Times New Roman" w:hAnsi="Times New Roman"/>
          <w:sz w:val="28"/>
          <w:szCs w:val="28"/>
        </w:rPr>
      </w:pPr>
      <w:r w:rsidRPr="00125CAB">
        <w:rPr>
          <w:rFonts w:ascii="Times New Roman" w:hAnsi="Times New Roman"/>
          <w:sz w:val="28"/>
          <w:szCs w:val="28"/>
        </w:rPr>
        <w:sym w:font="Symbol" w:char="F02D"/>
      </w:r>
      <w:r w:rsidRPr="00125CAB">
        <w:rPr>
          <w:rFonts w:ascii="Times New Roman" w:hAnsi="Times New Roman"/>
          <w:sz w:val="28"/>
          <w:szCs w:val="28"/>
        </w:rPr>
        <w:t xml:space="preserve"> ресурсная поддержка и стимулирование образовательных учреждений, педагогов, работающих с одаренными и талантливыми детьми. </w:t>
      </w:r>
    </w:p>
    <w:p w:rsidR="00D7194D" w:rsidRDefault="00D7194D" w:rsidP="00D7194D">
      <w:pPr>
        <w:spacing w:after="0" w:line="240" w:lineRule="auto"/>
        <w:jc w:val="both"/>
        <w:rPr>
          <w:rFonts w:ascii="Times New Roman" w:hAnsi="Times New Roman"/>
          <w:sz w:val="28"/>
          <w:szCs w:val="28"/>
        </w:rPr>
      </w:pPr>
      <w:r w:rsidRPr="00125CAB">
        <w:rPr>
          <w:rFonts w:ascii="Times New Roman" w:hAnsi="Times New Roman"/>
          <w:sz w:val="28"/>
          <w:szCs w:val="28"/>
        </w:rPr>
        <w:t xml:space="preserve">6.3.9. Анализ эффективности принятых мер.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t xml:space="preserve">Анализ эффективности принятых управленческих решений и мер нацелен на оценку и последующий анализ эффективности принятых мер и управленческих решений, направленных на совершенствование системы выявления, поддержки и развития способностей и талантов у детей и молодежи </w:t>
      </w:r>
      <w:r>
        <w:rPr>
          <w:rFonts w:ascii="Times New Roman" w:hAnsi="Times New Roman"/>
          <w:sz w:val="28"/>
          <w:szCs w:val="28"/>
        </w:rPr>
        <w:t>Богородского муниципального округа</w:t>
      </w:r>
      <w:r w:rsidRPr="00125CAB">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t xml:space="preserve">Проведение анализа эффективности принятых мер осуществляется на основе результатов мониторинга эффективности принятых управленческих решений и мер в течение календарного года, следующего за отчетным периодом. </w:t>
      </w:r>
    </w:p>
    <w:p w:rsidR="00D7194D" w:rsidRDefault="00D7194D" w:rsidP="00D7194D">
      <w:pPr>
        <w:spacing w:after="0" w:line="240" w:lineRule="auto"/>
        <w:ind w:firstLine="708"/>
        <w:jc w:val="both"/>
        <w:rPr>
          <w:rFonts w:ascii="Times New Roman" w:hAnsi="Times New Roman"/>
          <w:sz w:val="28"/>
          <w:szCs w:val="28"/>
        </w:rPr>
      </w:pPr>
      <w:r w:rsidRPr="00125CAB">
        <w:rPr>
          <w:rFonts w:ascii="Times New Roman" w:hAnsi="Times New Roman"/>
          <w:sz w:val="28"/>
          <w:szCs w:val="28"/>
        </w:rPr>
        <w:t xml:space="preserve">Результаты анализа выявляют эффективность принятых управленческих решений и мер, направленных на совершенствование системы выявления, поддержки и развития способностей и талантов у детей и молодежи </w:t>
      </w:r>
      <w:r w:rsidRPr="009D60F2">
        <w:rPr>
          <w:rFonts w:ascii="Times New Roman" w:hAnsi="Times New Roman"/>
          <w:sz w:val="28"/>
          <w:szCs w:val="28"/>
        </w:rPr>
        <w:t>Богородского муниципального округа</w:t>
      </w:r>
      <w:r w:rsidRPr="00125CAB">
        <w:rPr>
          <w:rFonts w:ascii="Times New Roman" w:hAnsi="Times New Roman"/>
          <w:sz w:val="28"/>
          <w:szCs w:val="28"/>
        </w:rPr>
        <w:t>, и приводят к корректировке имеющихся и/или постановке новых целей системы выявления, поддержки и развития способностей и талантов у детей и молодежи.</w:t>
      </w:r>
    </w:p>
    <w:p w:rsidR="00D7194D" w:rsidRDefault="00D7194D" w:rsidP="00D7194D">
      <w:pPr>
        <w:spacing w:after="0" w:line="240" w:lineRule="auto"/>
        <w:ind w:firstLine="708"/>
        <w:jc w:val="both"/>
        <w:rPr>
          <w:rFonts w:ascii="Times New Roman" w:hAnsi="Times New Roman"/>
          <w:sz w:val="28"/>
          <w:szCs w:val="28"/>
        </w:rPr>
      </w:pPr>
    </w:p>
    <w:p w:rsidR="00D7194D" w:rsidRPr="00342686" w:rsidRDefault="00D7194D" w:rsidP="00D7194D">
      <w:pPr>
        <w:spacing w:after="0" w:line="240" w:lineRule="auto"/>
        <w:ind w:firstLine="708"/>
        <w:jc w:val="center"/>
        <w:rPr>
          <w:rFonts w:ascii="Times New Roman" w:hAnsi="Times New Roman"/>
          <w:b/>
          <w:sz w:val="28"/>
          <w:szCs w:val="28"/>
        </w:rPr>
      </w:pPr>
      <w:r w:rsidRPr="00342686">
        <w:rPr>
          <w:rFonts w:ascii="Times New Roman" w:hAnsi="Times New Roman"/>
          <w:b/>
          <w:sz w:val="28"/>
          <w:szCs w:val="28"/>
        </w:rPr>
        <w:t>6.4. Система работы по самоопределению и профессиональной ориентации обучающихся.</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t xml:space="preserve">6.4.1. Цели и их обоснование. </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t xml:space="preserve">Система работы по самоопределению и профессиональной ориентации обучающихся заключается в создании многопрофильной, многоуровневой, соответствующей современным потребностям </w:t>
      </w:r>
      <w:r>
        <w:rPr>
          <w:rFonts w:ascii="Times New Roman" w:hAnsi="Times New Roman"/>
          <w:sz w:val="28"/>
          <w:szCs w:val="28"/>
        </w:rPr>
        <w:t>Богородского муниципального округа</w:t>
      </w:r>
      <w:r w:rsidRPr="00342686">
        <w:rPr>
          <w:rFonts w:ascii="Times New Roman" w:hAnsi="Times New Roman"/>
          <w:sz w:val="28"/>
          <w:szCs w:val="28"/>
        </w:rPr>
        <w:t xml:space="preserve"> в кадрах системы содействия профессионал</w:t>
      </w:r>
      <w:r>
        <w:rPr>
          <w:rFonts w:ascii="Times New Roman" w:hAnsi="Times New Roman"/>
          <w:sz w:val="28"/>
          <w:szCs w:val="28"/>
        </w:rPr>
        <w:t xml:space="preserve">ьному самоопределению молодежи. </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t xml:space="preserve">Система работы по самоопределению и профессиональной ориентации обучающихся включает в себя определение качества и проведение оценки самоопределения и профессиональной ориентации обучающихся с учетом организации взаимодействия общего, дополнительного и профессионального образования в едином образовательном пространстве области, укрепления социального партнерства между работодателями и образовательными организациями, потребностей </w:t>
      </w:r>
      <w:r>
        <w:rPr>
          <w:rFonts w:ascii="Times New Roman" w:hAnsi="Times New Roman"/>
          <w:sz w:val="28"/>
          <w:szCs w:val="28"/>
        </w:rPr>
        <w:t xml:space="preserve">муниципалитета </w:t>
      </w:r>
      <w:r w:rsidRPr="00342686">
        <w:rPr>
          <w:rFonts w:ascii="Times New Roman" w:hAnsi="Times New Roman"/>
          <w:sz w:val="28"/>
          <w:szCs w:val="28"/>
        </w:rPr>
        <w:t xml:space="preserve"> в квалифицированных кадрах по конкретным профессиям и специальностям.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Целью является развитие муниципальной </w:t>
      </w:r>
      <w:r w:rsidRPr="00342686">
        <w:rPr>
          <w:rFonts w:ascii="Times New Roman" w:hAnsi="Times New Roman"/>
          <w:sz w:val="28"/>
          <w:szCs w:val="28"/>
        </w:rPr>
        <w:t xml:space="preserve"> системы работы по самоопределению и профессиональной ориентации обучающихся, предполагающей: </w:t>
      </w:r>
    </w:p>
    <w:p w:rsidR="00E6201F"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sym w:font="Symbol" w:char="F02D"/>
      </w:r>
      <w:r w:rsidRPr="00342686">
        <w:rPr>
          <w:rFonts w:ascii="Times New Roman" w:hAnsi="Times New Roman"/>
          <w:sz w:val="28"/>
          <w:szCs w:val="28"/>
        </w:rPr>
        <w:t xml:space="preserve"> сопровождение профессионального самоопределения обучающихся; </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sym w:font="Symbol" w:char="F02D"/>
      </w:r>
      <w:r w:rsidRPr="00342686">
        <w:rPr>
          <w:rFonts w:ascii="Times New Roman" w:hAnsi="Times New Roman"/>
          <w:sz w:val="28"/>
          <w:szCs w:val="28"/>
        </w:rPr>
        <w:t xml:space="preserve"> осуществление взаимодействия общеобразовательных организаций (далее – ОО) с профессиональными образовательными организациями (далее – ПОО), иными учреждениями/предприятиями; </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sym w:font="Symbol" w:char="F02D"/>
      </w:r>
      <w:r w:rsidRPr="00342686">
        <w:rPr>
          <w:rFonts w:ascii="Times New Roman" w:hAnsi="Times New Roman"/>
          <w:sz w:val="28"/>
          <w:szCs w:val="28"/>
        </w:rPr>
        <w:t xml:space="preserve"> проведение ранней профориентации обучающихся; </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sym w:font="Symbol" w:char="F02D"/>
      </w:r>
      <w:r w:rsidRPr="00342686">
        <w:rPr>
          <w:rFonts w:ascii="Times New Roman" w:hAnsi="Times New Roman"/>
          <w:sz w:val="28"/>
          <w:szCs w:val="28"/>
        </w:rPr>
        <w:t xml:space="preserve"> проведение профориентации обучающихся с ограниченными возможностями здоровья (далее – ОВЗ); </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sym w:font="Symbol" w:char="F02D"/>
      </w:r>
      <w:r w:rsidRPr="00342686">
        <w:rPr>
          <w:rFonts w:ascii="Times New Roman" w:hAnsi="Times New Roman"/>
          <w:sz w:val="28"/>
          <w:szCs w:val="28"/>
        </w:rPr>
        <w:t xml:space="preserve"> формирование у обучающихся потребности в приобретении или выборе будущей профессии; </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sym w:font="Symbol" w:char="F02D"/>
      </w:r>
      <w:r w:rsidRPr="00342686">
        <w:rPr>
          <w:rFonts w:ascii="Times New Roman" w:hAnsi="Times New Roman"/>
          <w:sz w:val="28"/>
          <w:szCs w:val="28"/>
        </w:rPr>
        <w:t xml:space="preserve"> проведение диагностики способностей и компетенций обучающихся, необходимых для продолжения образования и выбора профессии; </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sym w:font="Symbol" w:char="F02D"/>
      </w:r>
      <w:r w:rsidRPr="00342686">
        <w:rPr>
          <w:rFonts w:ascii="Times New Roman" w:hAnsi="Times New Roman"/>
          <w:sz w:val="28"/>
          <w:szCs w:val="28"/>
        </w:rPr>
        <w:t xml:space="preserve"> осуществление психолого-педагогической поддержки, консультационной помощи обучающимся в их профессиональной ориентации; </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sym w:font="Symbol" w:char="F02D"/>
      </w:r>
      <w:r w:rsidRPr="00342686">
        <w:rPr>
          <w:rFonts w:ascii="Times New Roman" w:hAnsi="Times New Roman"/>
          <w:sz w:val="28"/>
          <w:szCs w:val="28"/>
        </w:rPr>
        <w:t xml:space="preserve"> обеспечение информированности обучающихся об особенностях различных сфер профессиональной деятельности; </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sym w:font="Symbol" w:char="F02D"/>
      </w:r>
      <w:r w:rsidRPr="00342686">
        <w:rPr>
          <w:rFonts w:ascii="Times New Roman" w:hAnsi="Times New Roman"/>
          <w:sz w:val="28"/>
          <w:szCs w:val="28"/>
        </w:rPr>
        <w:t xml:space="preserve"> содействие в поступлении обучающихся в ПОО и ОО ВО; </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sym w:font="Symbol" w:char="F02D"/>
      </w:r>
      <w:r w:rsidRPr="00342686">
        <w:rPr>
          <w:rFonts w:ascii="Times New Roman" w:hAnsi="Times New Roman"/>
          <w:sz w:val="28"/>
          <w:szCs w:val="28"/>
        </w:rPr>
        <w:t xml:space="preserve"> удовлетворение потребности в кадрах на основе анализа рынка труда </w:t>
      </w:r>
      <w:r>
        <w:rPr>
          <w:rFonts w:ascii="Times New Roman" w:hAnsi="Times New Roman"/>
          <w:sz w:val="28"/>
          <w:szCs w:val="28"/>
        </w:rPr>
        <w:t>муниципалитета и региона</w:t>
      </w:r>
      <w:r w:rsidRPr="00342686">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sym w:font="Symbol" w:char="F02D"/>
      </w:r>
      <w:r w:rsidRPr="00342686">
        <w:rPr>
          <w:rFonts w:ascii="Times New Roman" w:hAnsi="Times New Roman"/>
          <w:sz w:val="28"/>
          <w:szCs w:val="28"/>
        </w:rPr>
        <w:t xml:space="preserve"> развитие конкурсного движения профориентационной направленности. </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t>Представленные цели позволяют в совокупности организовать работу по самоопределению и профессиональной ориентации обучающихся</w:t>
      </w:r>
      <w:r w:rsidR="00E6201F">
        <w:rPr>
          <w:rFonts w:ascii="Times New Roman" w:hAnsi="Times New Roman"/>
          <w:sz w:val="28"/>
          <w:szCs w:val="28"/>
        </w:rPr>
        <w:t xml:space="preserve"> </w:t>
      </w:r>
      <w:r w:rsidRPr="00342686">
        <w:rPr>
          <w:rFonts w:ascii="Times New Roman" w:hAnsi="Times New Roman"/>
          <w:sz w:val="28"/>
          <w:szCs w:val="28"/>
        </w:rPr>
        <w:t xml:space="preserve"> </w:t>
      </w:r>
      <w:r>
        <w:rPr>
          <w:rFonts w:ascii="Times New Roman" w:hAnsi="Times New Roman"/>
          <w:sz w:val="28"/>
          <w:szCs w:val="28"/>
        </w:rPr>
        <w:t>Богородского муниципального округа</w:t>
      </w:r>
      <w:r w:rsidRPr="00342686">
        <w:rPr>
          <w:rFonts w:ascii="Times New Roman" w:hAnsi="Times New Roman"/>
          <w:sz w:val="28"/>
          <w:szCs w:val="28"/>
        </w:rPr>
        <w:t xml:space="preserve"> с учетом организации взаимодействия общего, дополнительного и профессионального образования в едином образовательном пространстве </w:t>
      </w:r>
      <w:r>
        <w:rPr>
          <w:rFonts w:ascii="Times New Roman" w:hAnsi="Times New Roman"/>
          <w:sz w:val="28"/>
          <w:szCs w:val="28"/>
        </w:rPr>
        <w:t xml:space="preserve">муниципалитета, </w:t>
      </w:r>
      <w:r w:rsidRPr="00342686">
        <w:rPr>
          <w:rFonts w:ascii="Times New Roman" w:hAnsi="Times New Roman"/>
          <w:sz w:val="28"/>
          <w:szCs w:val="28"/>
        </w:rPr>
        <w:t xml:space="preserve"> укрепления социального партнерства между работодателями и образовательными организациями, потребностей муниципалитета в квалифицированных кадрах по конкретным профессиям и специальностям.</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t xml:space="preserve"> 6.4.2. Показатели </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t>Показатели сбора информации, используемые в системе работы по самоопределению и профессиональной ориентации обучающихся</w:t>
      </w:r>
      <w:r w:rsidR="00E6201F">
        <w:rPr>
          <w:rFonts w:ascii="Times New Roman" w:hAnsi="Times New Roman"/>
          <w:sz w:val="28"/>
          <w:szCs w:val="28"/>
        </w:rPr>
        <w:t xml:space="preserve"> </w:t>
      </w:r>
      <w:r w:rsidRPr="00695F95">
        <w:rPr>
          <w:rFonts w:ascii="Times New Roman" w:hAnsi="Times New Roman"/>
          <w:sz w:val="28"/>
          <w:szCs w:val="28"/>
        </w:rPr>
        <w:t>Богородского муниципального округа</w:t>
      </w:r>
      <w:r w:rsidRPr="00342686">
        <w:rPr>
          <w:rFonts w:ascii="Times New Roman" w:hAnsi="Times New Roman"/>
          <w:sz w:val="28"/>
          <w:szCs w:val="28"/>
        </w:rPr>
        <w:t>, позволяют определить содержание оценки, критерии, процедуру и состав инструмента проведения мониторинга, методы сбора информации о состоянии каждого показателя.</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t xml:space="preserve"> Показатели, используемые в системе работы по самоопределению и профессиональной ориентации обучающихся</w:t>
      </w:r>
      <w:r w:rsidR="00E6201F">
        <w:rPr>
          <w:rFonts w:ascii="Times New Roman" w:hAnsi="Times New Roman"/>
          <w:sz w:val="28"/>
          <w:szCs w:val="28"/>
        </w:rPr>
        <w:t xml:space="preserve"> </w:t>
      </w:r>
      <w:r w:rsidRPr="00695F95">
        <w:rPr>
          <w:rFonts w:ascii="Times New Roman" w:hAnsi="Times New Roman"/>
          <w:sz w:val="28"/>
          <w:szCs w:val="28"/>
        </w:rPr>
        <w:t>Богородского муниципального округа</w:t>
      </w:r>
      <w:r w:rsidRPr="00342686">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sym w:font="Symbol" w:char="F02D"/>
      </w:r>
      <w:r w:rsidRPr="00342686">
        <w:rPr>
          <w:rFonts w:ascii="Times New Roman" w:hAnsi="Times New Roman"/>
          <w:sz w:val="28"/>
          <w:szCs w:val="28"/>
        </w:rPr>
        <w:t xml:space="preserve"> доля обучающихся 8-11 классов, прошедших профориентационное тестирование; </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sym w:font="Symbol" w:char="F02D"/>
      </w:r>
      <w:r w:rsidRPr="00342686">
        <w:rPr>
          <w:rFonts w:ascii="Times New Roman" w:hAnsi="Times New Roman"/>
          <w:sz w:val="28"/>
          <w:szCs w:val="28"/>
        </w:rPr>
        <w:t xml:space="preserve"> доля обучающихся 8-11 классов, для которых разработан индивидуальный учебный план с учетом рекомендаций по итогам участия в проекте «Билет в будущее» и в других профориентационных проектах; </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sym w:font="Symbol" w:char="F02D"/>
      </w:r>
      <w:r w:rsidRPr="00342686">
        <w:rPr>
          <w:rFonts w:ascii="Times New Roman" w:hAnsi="Times New Roman"/>
          <w:sz w:val="28"/>
          <w:szCs w:val="28"/>
        </w:rPr>
        <w:t xml:space="preserve"> доля обучающихся 9 классов, выбравших для сдачи ГИА учебные предметы, соответствующие профилю обучения; </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sym w:font="Symbol" w:char="F02D"/>
      </w:r>
      <w:r w:rsidRPr="00342686">
        <w:rPr>
          <w:rFonts w:ascii="Times New Roman" w:hAnsi="Times New Roman"/>
          <w:sz w:val="28"/>
          <w:szCs w:val="28"/>
        </w:rPr>
        <w:t xml:space="preserve"> доля обучающихся 11 классов, выбравших для сдачи ГИА учебные предметы, соответствующие профилю обучения; </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sym w:font="Symbol" w:char="F02D"/>
      </w:r>
      <w:r w:rsidRPr="00342686">
        <w:rPr>
          <w:rFonts w:ascii="Times New Roman" w:hAnsi="Times New Roman"/>
          <w:sz w:val="28"/>
          <w:szCs w:val="28"/>
        </w:rPr>
        <w:t xml:space="preserve"> доля обучающихся, охваченных ранней профориентацией; </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sym w:font="Symbol" w:char="F02D"/>
      </w:r>
      <w:r w:rsidRPr="00342686">
        <w:rPr>
          <w:rFonts w:ascii="Times New Roman" w:hAnsi="Times New Roman"/>
          <w:sz w:val="28"/>
          <w:szCs w:val="28"/>
        </w:rPr>
        <w:t xml:space="preserve"> доля обучающихся с ОВЗ, охваченных профориентацией; </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sym w:font="Symbol" w:char="F02D"/>
      </w:r>
      <w:r w:rsidRPr="00342686">
        <w:rPr>
          <w:rFonts w:ascii="Times New Roman" w:hAnsi="Times New Roman"/>
          <w:sz w:val="28"/>
          <w:szCs w:val="28"/>
        </w:rPr>
        <w:t xml:space="preserve"> доля образовательных организаций, взаимодействующих с предприятиями; </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sym w:font="Symbol" w:char="F02D"/>
      </w:r>
      <w:r w:rsidRPr="00342686">
        <w:rPr>
          <w:rFonts w:ascii="Times New Roman" w:hAnsi="Times New Roman"/>
          <w:sz w:val="28"/>
          <w:szCs w:val="28"/>
        </w:rPr>
        <w:t xml:space="preserve"> учет выявленных потребностей рынка труда Нижегородской области</w:t>
      </w:r>
      <w:r>
        <w:rPr>
          <w:rFonts w:ascii="Times New Roman" w:hAnsi="Times New Roman"/>
          <w:sz w:val="28"/>
          <w:szCs w:val="28"/>
        </w:rPr>
        <w:t xml:space="preserve"> и Богородского муниципального округа</w:t>
      </w:r>
      <w:r w:rsidRPr="00342686">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sym w:font="Symbol" w:char="F02D"/>
      </w:r>
      <w:r w:rsidRPr="00342686">
        <w:rPr>
          <w:rFonts w:ascii="Times New Roman" w:hAnsi="Times New Roman"/>
          <w:sz w:val="28"/>
          <w:szCs w:val="28"/>
        </w:rPr>
        <w:t xml:space="preserve"> доля обучающихся (в разрезе уровней общего образования), принявших участие в региональном конкурсе по профессиональному мастерству среди инвалидов и лиц с ОВЗ «Абилимпикс», от общего количества обучающихся в данной выборке (в разрезе уровней общего образования); </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sym w:font="Symbol" w:char="F02D"/>
      </w:r>
      <w:r w:rsidRPr="00342686">
        <w:rPr>
          <w:rFonts w:ascii="Times New Roman" w:hAnsi="Times New Roman"/>
          <w:sz w:val="28"/>
          <w:szCs w:val="28"/>
        </w:rPr>
        <w:t xml:space="preserve"> доля обучающихся (в разрезе уровней общего образования), охваченных проектом «Билет в будущее» и в других профориентационных проектах, от общего количества обучающихся в данной выборке (в разр</w:t>
      </w:r>
      <w:r>
        <w:rPr>
          <w:rFonts w:ascii="Times New Roman" w:hAnsi="Times New Roman"/>
          <w:sz w:val="28"/>
          <w:szCs w:val="28"/>
        </w:rPr>
        <w:t>езе уровней общего образования).</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t xml:space="preserve">6.4.3. Методы сбора и обработки информации </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t xml:space="preserve">Методы сбора информации, используемые в системе работы по самоопределению и профессиональной ориентации обучающихся </w:t>
      </w:r>
      <w:r>
        <w:rPr>
          <w:rFonts w:ascii="Times New Roman" w:hAnsi="Times New Roman"/>
          <w:sz w:val="28"/>
          <w:szCs w:val="28"/>
        </w:rPr>
        <w:t>Богородского муниципального округа</w:t>
      </w:r>
      <w:r w:rsidRPr="00342686">
        <w:rPr>
          <w:rFonts w:ascii="Times New Roman" w:hAnsi="Times New Roman"/>
          <w:sz w:val="28"/>
          <w:szCs w:val="28"/>
        </w:rPr>
        <w:t>, определяют порядок получения показателей системы работы по самоопределению профессио</w:t>
      </w:r>
      <w:r>
        <w:rPr>
          <w:rFonts w:ascii="Times New Roman" w:hAnsi="Times New Roman"/>
          <w:sz w:val="28"/>
          <w:szCs w:val="28"/>
        </w:rPr>
        <w:t>нальной ориентации обучающихся муниципалитета</w:t>
      </w:r>
      <w:r w:rsidRPr="00342686">
        <w:rPr>
          <w:rFonts w:ascii="Times New Roman" w:hAnsi="Times New Roman"/>
          <w:sz w:val="28"/>
          <w:szCs w:val="28"/>
        </w:rPr>
        <w:t>.</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t xml:space="preserve"> В системе работы по самоопределению и профессиональной ориентации обучающихся используются выборочный метод, метод измерений, документарный анализ (контент-анализ). </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t xml:space="preserve">Источники данных, используемые для сбора информации в системе работы по самоопределению и профессиональной ориентации обучающихся </w:t>
      </w:r>
      <w:r>
        <w:rPr>
          <w:rFonts w:ascii="Times New Roman" w:hAnsi="Times New Roman"/>
          <w:sz w:val="28"/>
          <w:szCs w:val="28"/>
        </w:rPr>
        <w:t xml:space="preserve">Богородского муниципального округа: </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sym w:font="Symbol" w:char="F02D"/>
      </w:r>
      <w:r w:rsidRPr="00342686">
        <w:rPr>
          <w:rFonts w:ascii="Times New Roman" w:hAnsi="Times New Roman"/>
          <w:sz w:val="28"/>
          <w:szCs w:val="28"/>
        </w:rPr>
        <w:t xml:space="preserve"> региональная информационная система обеспечения проведения ГИА обучающихся, освоивших ООП ООО и СОО; </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sym w:font="Symbol" w:char="F02D"/>
      </w:r>
      <w:r w:rsidRPr="00342686">
        <w:rPr>
          <w:rFonts w:ascii="Times New Roman" w:hAnsi="Times New Roman"/>
          <w:sz w:val="28"/>
          <w:szCs w:val="28"/>
        </w:rPr>
        <w:t xml:space="preserve"> региональная информационная система выявления потребностей рынка труда; </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sym w:font="Symbol" w:char="F02D"/>
      </w:r>
      <w:r w:rsidRPr="00342686">
        <w:rPr>
          <w:rFonts w:ascii="Times New Roman" w:hAnsi="Times New Roman"/>
          <w:sz w:val="28"/>
          <w:szCs w:val="28"/>
        </w:rPr>
        <w:t xml:space="preserve"> данные об участии в чемпионатах WorldSkillsRussia, WorldSkillsRussia (направление «Юниоры»), конкурсе «Абилимпикс» и проекте «Билет в будущее»; </w:t>
      </w:r>
    </w:p>
    <w:p w:rsidR="001636CB"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sym w:font="Symbol" w:char="F02D"/>
      </w:r>
      <w:r w:rsidRPr="00342686">
        <w:rPr>
          <w:rFonts w:ascii="Times New Roman" w:hAnsi="Times New Roman"/>
          <w:sz w:val="28"/>
          <w:szCs w:val="28"/>
        </w:rPr>
        <w:t xml:space="preserve"> открытые статистические данные, система региональной статистики; </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sym w:font="Symbol" w:char="F02D"/>
      </w:r>
      <w:r w:rsidRPr="00342686">
        <w:rPr>
          <w:rFonts w:ascii="Times New Roman" w:hAnsi="Times New Roman"/>
          <w:sz w:val="28"/>
          <w:szCs w:val="28"/>
        </w:rPr>
        <w:t xml:space="preserve"> опросы образовательных организаций (контекстные данн</w:t>
      </w:r>
      <w:r>
        <w:rPr>
          <w:rFonts w:ascii="Times New Roman" w:hAnsi="Times New Roman"/>
          <w:sz w:val="28"/>
          <w:szCs w:val="28"/>
        </w:rPr>
        <w:t>ые образовательных организаций</w:t>
      </w:r>
      <w:r w:rsidRPr="00342686">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t>6.4.4. Мониторинг.</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t xml:space="preserve"> Мониторинг состояния системы работы по самоопределению и профессиональной ориентации обучающихся направлен на получение информации по самоопределению и профессиональной ориентации обучающихся в </w:t>
      </w:r>
      <w:r>
        <w:rPr>
          <w:rFonts w:ascii="Times New Roman" w:hAnsi="Times New Roman"/>
          <w:sz w:val="28"/>
          <w:szCs w:val="28"/>
        </w:rPr>
        <w:t>Богородском муниципальном округе</w:t>
      </w:r>
      <w:r w:rsidRPr="00342686">
        <w:rPr>
          <w:rFonts w:ascii="Times New Roman" w:hAnsi="Times New Roman"/>
          <w:sz w:val="28"/>
          <w:szCs w:val="28"/>
        </w:rPr>
        <w:t xml:space="preserve"> по показателям: </w:t>
      </w:r>
    </w:p>
    <w:p w:rsidR="001636CB" w:rsidRDefault="001636CB" w:rsidP="001636CB">
      <w:pPr>
        <w:spacing w:after="0" w:line="240" w:lineRule="auto"/>
        <w:ind w:firstLine="708"/>
        <w:jc w:val="both"/>
        <w:rPr>
          <w:rFonts w:ascii="Times New Roman" w:hAnsi="Times New Roman"/>
          <w:sz w:val="28"/>
          <w:szCs w:val="28"/>
        </w:rPr>
      </w:pPr>
      <w:r w:rsidRPr="00342686">
        <w:rPr>
          <w:rFonts w:ascii="Times New Roman" w:hAnsi="Times New Roman"/>
          <w:sz w:val="28"/>
          <w:szCs w:val="28"/>
        </w:rPr>
        <w:sym w:font="Symbol" w:char="F02D"/>
      </w:r>
      <w:r w:rsidRPr="00342686">
        <w:rPr>
          <w:rFonts w:ascii="Times New Roman" w:hAnsi="Times New Roman"/>
          <w:sz w:val="28"/>
          <w:szCs w:val="28"/>
        </w:rPr>
        <w:t xml:space="preserve"> доля обучающихся 8-11 классов, прошедших профориентационное тестирование; </w:t>
      </w:r>
    </w:p>
    <w:p w:rsidR="001636CB" w:rsidRDefault="001636CB" w:rsidP="001636CB">
      <w:pPr>
        <w:spacing w:after="0" w:line="240" w:lineRule="auto"/>
        <w:ind w:firstLine="708"/>
        <w:jc w:val="both"/>
        <w:rPr>
          <w:rFonts w:ascii="Times New Roman" w:hAnsi="Times New Roman"/>
          <w:sz w:val="28"/>
          <w:szCs w:val="28"/>
        </w:rPr>
      </w:pPr>
      <w:r w:rsidRPr="00342686">
        <w:rPr>
          <w:rFonts w:ascii="Times New Roman" w:hAnsi="Times New Roman"/>
          <w:sz w:val="28"/>
          <w:szCs w:val="28"/>
        </w:rPr>
        <w:sym w:font="Symbol" w:char="F02D"/>
      </w:r>
      <w:r w:rsidRPr="00342686">
        <w:rPr>
          <w:rFonts w:ascii="Times New Roman" w:hAnsi="Times New Roman"/>
          <w:sz w:val="28"/>
          <w:szCs w:val="28"/>
        </w:rPr>
        <w:t xml:space="preserve"> доля обучающихся 8-11 классов, для которых разработан индивидуальный учебный план с учетом рекомендаций по итогам участия в проекте «Билет в будущее» и в других профориентационных проектах; </w:t>
      </w:r>
    </w:p>
    <w:p w:rsidR="001636CB" w:rsidRDefault="001636CB" w:rsidP="001636CB">
      <w:pPr>
        <w:spacing w:after="0" w:line="240" w:lineRule="auto"/>
        <w:ind w:firstLine="708"/>
        <w:jc w:val="both"/>
        <w:rPr>
          <w:rFonts w:ascii="Times New Roman" w:hAnsi="Times New Roman"/>
          <w:sz w:val="28"/>
          <w:szCs w:val="28"/>
        </w:rPr>
      </w:pPr>
      <w:r w:rsidRPr="00342686">
        <w:rPr>
          <w:rFonts w:ascii="Times New Roman" w:hAnsi="Times New Roman"/>
          <w:sz w:val="28"/>
          <w:szCs w:val="28"/>
        </w:rPr>
        <w:sym w:font="Symbol" w:char="F02D"/>
      </w:r>
      <w:r w:rsidRPr="00342686">
        <w:rPr>
          <w:rFonts w:ascii="Times New Roman" w:hAnsi="Times New Roman"/>
          <w:sz w:val="28"/>
          <w:szCs w:val="28"/>
        </w:rPr>
        <w:t xml:space="preserve"> доля обучающихся 9 классов, выбравших для сдачи ГИА учебные предметы, соответствующие профилю обучения; </w:t>
      </w:r>
    </w:p>
    <w:p w:rsidR="001636CB" w:rsidRDefault="001636CB" w:rsidP="001636CB">
      <w:pPr>
        <w:spacing w:after="0" w:line="240" w:lineRule="auto"/>
        <w:ind w:firstLine="708"/>
        <w:jc w:val="both"/>
        <w:rPr>
          <w:rFonts w:ascii="Times New Roman" w:hAnsi="Times New Roman"/>
          <w:sz w:val="28"/>
          <w:szCs w:val="28"/>
        </w:rPr>
      </w:pPr>
      <w:r w:rsidRPr="00342686">
        <w:rPr>
          <w:rFonts w:ascii="Times New Roman" w:hAnsi="Times New Roman"/>
          <w:sz w:val="28"/>
          <w:szCs w:val="28"/>
        </w:rPr>
        <w:sym w:font="Symbol" w:char="F02D"/>
      </w:r>
      <w:r w:rsidRPr="00342686">
        <w:rPr>
          <w:rFonts w:ascii="Times New Roman" w:hAnsi="Times New Roman"/>
          <w:sz w:val="28"/>
          <w:szCs w:val="28"/>
        </w:rPr>
        <w:t xml:space="preserve"> доля обучающихся 11 классов, выбравших для сдачи ГИА учебные предметы, соответствующие профилю обучения; </w:t>
      </w:r>
    </w:p>
    <w:p w:rsidR="001636CB" w:rsidRDefault="001636CB" w:rsidP="001636CB">
      <w:pPr>
        <w:spacing w:after="0" w:line="240" w:lineRule="auto"/>
        <w:ind w:firstLine="708"/>
        <w:jc w:val="both"/>
        <w:rPr>
          <w:rFonts w:ascii="Times New Roman" w:hAnsi="Times New Roman"/>
          <w:sz w:val="28"/>
          <w:szCs w:val="28"/>
        </w:rPr>
      </w:pPr>
      <w:r w:rsidRPr="00342686">
        <w:rPr>
          <w:rFonts w:ascii="Times New Roman" w:hAnsi="Times New Roman"/>
          <w:sz w:val="28"/>
          <w:szCs w:val="28"/>
        </w:rPr>
        <w:sym w:font="Symbol" w:char="F02D"/>
      </w:r>
      <w:r w:rsidRPr="00342686">
        <w:rPr>
          <w:rFonts w:ascii="Times New Roman" w:hAnsi="Times New Roman"/>
          <w:sz w:val="28"/>
          <w:szCs w:val="28"/>
        </w:rPr>
        <w:t xml:space="preserve"> доля обучающихся, охваченных ранней профориентацией; </w:t>
      </w:r>
    </w:p>
    <w:p w:rsidR="001636CB" w:rsidRDefault="001636CB" w:rsidP="001636CB">
      <w:pPr>
        <w:spacing w:after="0" w:line="240" w:lineRule="auto"/>
        <w:ind w:firstLine="708"/>
        <w:jc w:val="both"/>
        <w:rPr>
          <w:rFonts w:ascii="Times New Roman" w:hAnsi="Times New Roman"/>
          <w:sz w:val="28"/>
          <w:szCs w:val="28"/>
        </w:rPr>
      </w:pPr>
      <w:r w:rsidRPr="00342686">
        <w:rPr>
          <w:rFonts w:ascii="Times New Roman" w:hAnsi="Times New Roman"/>
          <w:sz w:val="28"/>
          <w:szCs w:val="28"/>
        </w:rPr>
        <w:sym w:font="Symbol" w:char="F02D"/>
      </w:r>
      <w:r w:rsidRPr="00342686">
        <w:rPr>
          <w:rFonts w:ascii="Times New Roman" w:hAnsi="Times New Roman"/>
          <w:sz w:val="28"/>
          <w:szCs w:val="28"/>
        </w:rPr>
        <w:t xml:space="preserve"> доля обучающихся с ОВЗ, охваченных профориентацией; </w:t>
      </w:r>
    </w:p>
    <w:p w:rsidR="001636CB" w:rsidRDefault="001636CB" w:rsidP="001636CB">
      <w:pPr>
        <w:spacing w:after="0" w:line="240" w:lineRule="auto"/>
        <w:ind w:firstLine="708"/>
        <w:jc w:val="both"/>
        <w:rPr>
          <w:rFonts w:ascii="Times New Roman" w:hAnsi="Times New Roman"/>
          <w:sz w:val="28"/>
          <w:szCs w:val="28"/>
        </w:rPr>
      </w:pPr>
      <w:r w:rsidRPr="00342686">
        <w:rPr>
          <w:rFonts w:ascii="Times New Roman" w:hAnsi="Times New Roman"/>
          <w:sz w:val="28"/>
          <w:szCs w:val="28"/>
        </w:rPr>
        <w:sym w:font="Symbol" w:char="F02D"/>
      </w:r>
      <w:r w:rsidRPr="00342686">
        <w:rPr>
          <w:rFonts w:ascii="Times New Roman" w:hAnsi="Times New Roman"/>
          <w:sz w:val="28"/>
          <w:szCs w:val="28"/>
        </w:rPr>
        <w:t xml:space="preserve"> доля образовательных организаций, взаимодействующих с предприятиями; </w:t>
      </w:r>
    </w:p>
    <w:p w:rsidR="001636CB" w:rsidRDefault="001636CB" w:rsidP="001636CB">
      <w:pPr>
        <w:spacing w:after="0" w:line="240" w:lineRule="auto"/>
        <w:ind w:firstLine="708"/>
        <w:jc w:val="both"/>
        <w:rPr>
          <w:rFonts w:ascii="Times New Roman" w:hAnsi="Times New Roman"/>
          <w:sz w:val="28"/>
          <w:szCs w:val="28"/>
        </w:rPr>
      </w:pPr>
      <w:r w:rsidRPr="00342686">
        <w:rPr>
          <w:rFonts w:ascii="Times New Roman" w:hAnsi="Times New Roman"/>
          <w:sz w:val="28"/>
          <w:szCs w:val="28"/>
        </w:rPr>
        <w:sym w:font="Symbol" w:char="F02D"/>
      </w:r>
      <w:r w:rsidRPr="00342686">
        <w:rPr>
          <w:rFonts w:ascii="Times New Roman" w:hAnsi="Times New Roman"/>
          <w:sz w:val="28"/>
          <w:szCs w:val="28"/>
        </w:rPr>
        <w:t xml:space="preserve"> учет выявленных потребностей рынка труда Нижегородской области</w:t>
      </w:r>
      <w:r>
        <w:rPr>
          <w:rFonts w:ascii="Times New Roman" w:hAnsi="Times New Roman"/>
          <w:sz w:val="28"/>
          <w:szCs w:val="28"/>
        </w:rPr>
        <w:t xml:space="preserve"> и Богородского муниципального округа</w:t>
      </w:r>
      <w:r w:rsidRPr="00342686">
        <w:rPr>
          <w:rFonts w:ascii="Times New Roman" w:hAnsi="Times New Roman"/>
          <w:sz w:val="28"/>
          <w:szCs w:val="28"/>
        </w:rPr>
        <w:t xml:space="preserve">; </w:t>
      </w:r>
    </w:p>
    <w:p w:rsidR="001636CB" w:rsidRDefault="001636CB" w:rsidP="001636CB">
      <w:pPr>
        <w:spacing w:after="0" w:line="240" w:lineRule="auto"/>
        <w:ind w:firstLine="708"/>
        <w:jc w:val="both"/>
        <w:rPr>
          <w:rFonts w:ascii="Times New Roman" w:hAnsi="Times New Roman"/>
          <w:sz w:val="28"/>
          <w:szCs w:val="28"/>
        </w:rPr>
      </w:pPr>
      <w:r w:rsidRPr="00342686">
        <w:rPr>
          <w:rFonts w:ascii="Times New Roman" w:hAnsi="Times New Roman"/>
          <w:sz w:val="28"/>
          <w:szCs w:val="28"/>
        </w:rPr>
        <w:sym w:font="Symbol" w:char="F02D"/>
      </w:r>
      <w:r w:rsidRPr="00342686">
        <w:rPr>
          <w:rFonts w:ascii="Times New Roman" w:hAnsi="Times New Roman"/>
          <w:sz w:val="28"/>
          <w:szCs w:val="28"/>
        </w:rPr>
        <w:t xml:space="preserve"> доля обучающихся (в разрезе уровней общего образования), принявших участие в региональном конкурсе по профессиональному мастерству среди инвалидов и лиц с ОВЗ «Абилимпикс», от общего количества обучающихся в данной выборке (в разрезе уровней общего образования); </w:t>
      </w:r>
    </w:p>
    <w:p w:rsidR="001636CB" w:rsidRDefault="001636CB" w:rsidP="001636CB">
      <w:pPr>
        <w:spacing w:after="0" w:line="240" w:lineRule="auto"/>
        <w:ind w:firstLine="708"/>
        <w:jc w:val="both"/>
        <w:rPr>
          <w:rFonts w:ascii="Times New Roman" w:hAnsi="Times New Roman"/>
          <w:sz w:val="28"/>
          <w:szCs w:val="28"/>
        </w:rPr>
      </w:pPr>
      <w:r w:rsidRPr="00342686">
        <w:rPr>
          <w:rFonts w:ascii="Times New Roman" w:hAnsi="Times New Roman"/>
          <w:sz w:val="28"/>
          <w:szCs w:val="28"/>
        </w:rPr>
        <w:sym w:font="Symbol" w:char="F02D"/>
      </w:r>
      <w:r w:rsidRPr="00342686">
        <w:rPr>
          <w:rFonts w:ascii="Times New Roman" w:hAnsi="Times New Roman"/>
          <w:sz w:val="28"/>
          <w:szCs w:val="28"/>
        </w:rPr>
        <w:t xml:space="preserve"> доля обучающихся (в разрезе уровней общего образования), охваченных проектом «Билет в будущее» и в других профориентационных проектах, от общего количества обучающихся в данной выборке (в разр</w:t>
      </w:r>
      <w:r>
        <w:rPr>
          <w:rFonts w:ascii="Times New Roman" w:hAnsi="Times New Roman"/>
          <w:sz w:val="28"/>
          <w:szCs w:val="28"/>
        </w:rPr>
        <w:t>езе уровней общего образования).</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t xml:space="preserve"> 6.4.7. Меры, мероприятия. </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t>Меры, мероприятия, направленные на совершенствование системы работы по самоопределению и профессиональной ориентации обучающихся</w:t>
      </w:r>
      <w:r w:rsidR="00756C31">
        <w:rPr>
          <w:rFonts w:ascii="Times New Roman" w:hAnsi="Times New Roman"/>
          <w:sz w:val="28"/>
          <w:szCs w:val="28"/>
        </w:rPr>
        <w:t xml:space="preserve"> </w:t>
      </w:r>
      <w:r>
        <w:rPr>
          <w:rFonts w:ascii="Times New Roman" w:hAnsi="Times New Roman"/>
          <w:sz w:val="28"/>
          <w:szCs w:val="28"/>
        </w:rPr>
        <w:t>Богородского муниципального округа</w:t>
      </w:r>
      <w:r w:rsidRPr="00342686">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sym w:font="Symbol" w:char="F02D"/>
      </w:r>
      <w:r w:rsidRPr="00342686">
        <w:rPr>
          <w:rFonts w:ascii="Times New Roman" w:hAnsi="Times New Roman"/>
          <w:sz w:val="28"/>
          <w:szCs w:val="28"/>
        </w:rPr>
        <w:t xml:space="preserve"> принятие мер по формированию готовности к саморазвитию и профессиональному самоопределению обучающихся; </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sym w:font="Symbol" w:char="F02D"/>
      </w:r>
      <w:r w:rsidRPr="00342686">
        <w:rPr>
          <w:rFonts w:ascii="Times New Roman" w:hAnsi="Times New Roman"/>
          <w:sz w:val="28"/>
          <w:szCs w:val="28"/>
        </w:rPr>
        <w:t xml:space="preserve">проведение мероприятий, направленных на формирование у обучающихся позитивного отношения к профессионально-трудовой деятельности; </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sym w:font="Symbol" w:char="F02D"/>
      </w:r>
      <w:r w:rsidRPr="00342686">
        <w:rPr>
          <w:rFonts w:ascii="Times New Roman" w:hAnsi="Times New Roman"/>
          <w:sz w:val="28"/>
          <w:szCs w:val="28"/>
        </w:rPr>
        <w:t xml:space="preserve"> проведение профориентационных мероприятий совместно с учреждениями/предприятиями, образовательными организациями, центрами профориентационной работы, практической подготовки, в том числе с учетом межведомственного взаимодействия; </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sym w:font="Symbol" w:char="F02D"/>
      </w:r>
      <w:r w:rsidRPr="00342686">
        <w:rPr>
          <w:rFonts w:ascii="Times New Roman" w:hAnsi="Times New Roman"/>
          <w:sz w:val="28"/>
          <w:szCs w:val="28"/>
        </w:rPr>
        <w:t xml:space="preserve"> проведение мероприятий, направленных на поддержку реализаций проектов ОО с привлечением работодателей, направленных на самоопределение и профориентацию; </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sym w:font="Symbol" w:char="F02D"/>
      </w:r>
      <w:r w:rsidRPr="00342686">
        <w:rPr>
          <w:rFonts w:ascii="Times New Roman" w:hAnsi="Times New Roman"/>
          <w:sz w:val="28"/>
          <w:szCs w:val="28"/>
        </w:rPr>
        <w:t xml:space="preserve"> проведение мероприятий по формированию профильных педагогических классов </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sym w:font="Symbol" w:char="F02D"/>
      </w:r>
      <w:r w:rsidRPr="00342686">
        <w:rPr>
          <w:rFonts w:ascii="Times New Roman" w:hAnsi="Times New Roman"/>
          <w:sz w:val="28"/>
          <w:szCs w:val="28"/>
        </w:rPr>
        <w:t xml:space="preserve"> проведение мероприятий для родителей (законных представителей) по вопросам профессиональной ориентации обучающихся. </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t xml:space="preserve">6.4.8. Управленческие решения. </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t xml:space="preserve">Управленческие решения, направленные на совершенствование системы работы по самоопределению и профессиональной ориентации обучающихся на территории </w:t>
      </w:r>
      <w:r w:rsidR="001636CB">
        <w:rPr>
          <w:rFonts w:ascii="Times New Roman" w:hAnsi="Times New Roman"/>
          <w:sz w:val="28"/>
          <w:szCs w:val="28"/>
        </w:rPr>
        <w:t>Богородского муниципального округа</w:t>
      </w:r>
      <w:r w:rsidRPr="00342686">
        <w:rPr>
          <w:rFonts w:ascii="Times New Roman" w:hAnsi="Times New Roman"/>
          <w:sz w:val="28"/>
          <w:szCs w:val="28"/>
        </w:rPr>
        <w:t xml:space="preserve">: </w:t>
      </w:r>
    </w:p>
    <w:p w:rsidR="00D7194D" w:rsidRPr="005C363E" w:rsidRDefault="00D7194D" w:rsidP="00D7194D">
      <w:pPr>
        <w:spacing w:after="0" w:line="240" w:lineRule="auto"/>
        <w:ind w:firstLine="708"/>
        <w:jc w:val="both"/>
        <w:rPr>
          <w:rFonts w:ascii="Times New Roman" w:hAnsi="Times New Roman"/>
          <w:sz w:val="28"/>
          <w:szCs w:val="28"/>
        </w:rPr>
      </w:pPr>
      <w:r w:rsidRPr="005C363E">
        <w:rPr>
          <w:rFonts w:ascii="Times New Roman" w:hAnsi="Times New Roman"/>
          <w:sz w:val="28"/>
          <w:szCs w:val="28"/>
        </w:rPr>
        <w:sym w:font="Symbol" w:char="F02D"/>
      </w:r>
      <w:r w:rsidRPr="005C363E">
        <w:rPr>
          <w:rFonts w:ascii="Times New Roman" w:hAnsi="Times New Roman"/>
          <w:sz w:val="28"/>
          <w:szCs w:val="28"/>
        </w:rPr>
        <w:t xml:space="preserve"> внесение изменений в программу «Развитие образования в</w:t>
      </w:r>
      <w:r w:rsidR="001636CB">
        <w:rPr>
          <w:rFonts w:ascii="Times New Roman" w:hAnsi="Times New Roman"/>
          <w:sz w:val="28"/>
          <w:szCs w:val="28"/>
        </w:rPr>
        <w:t xml:space="preserve"> </w:t>
      </w:r>
      <w:r w:rsidRPr="005C363E">
        <w:rPr>
          <w:rFonts w:ascii="Times New Roman" w:hAnsi="Times New Roman"/>
          <w:sz w:val="28"/>
          <w:szCs w:val="28"/>
        </w:rPr>
        <w:t>Богородском муниципальном округе»;</w:t>
      </w:r>
    </w:p>
    <w:p w:rsidR="00D7194D" w:rsidRPr="005C363E" w:rsidRDefault="00D7194D" w:rsidP="00D7194D">
      <w:pPr>
        <w:spacing w:after="0" w:line="240" w:lineRule="auto"/>
        <w:ind w:firstLine="708"/>
        <w:jc w:val="both"/>
        <w:rPr>
          <w:rFonts w:ascii="Times New Roman" w:hAnsi="Times New Roman"/>
          <w:sz w:val="28"/>
          <w:szCs w:val="28"/>
        </w:rPr>
      </w:pPr>
      <w:r w:rsidRPr="005C363E">
        <w:rPr>
          <w:rFonts w:ascii="Times New Roman" w:hAnsi="Times New Roman"/>
          <w:sz w:val="28"/>
          <w:szCs w:val="28"/>
        </w:rPr>
        <w:sym w:font="Symbol" w:char="F02D"/>
      </w:r>
      <w:r w:rsidRPr="005C363E">
        <w:rPr>
          <w:rFonts w:ascii="Times New Roman" w:hAnsi="Times New Roman"/>
          <w:sz w:val="28"/>
          <w:szCs w:val="28"/>
        </w:rPr>
        <w:t xml:space="preserve"> внесение изменений в муниципальную  систему оценки качества образования Богородского муниципального округа;</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sym w:font="Symbol" w:char="F02D"/>
      </w:r>
      <w:r w:rsidRPr="00342686">
        <w:rPr>
          <w:rFonts w:ascii="Times New Roman" w:hAnsi="Times New Roman"/>
          <w:sz w:val="28"/>
          <w:szCs w:val="28"/>
        </w:rPr>
        <w:t xml:space="preserve"> совершенствование нормативно-правовых актов в части реализации системы работы по самоопределению и профессиональной ориентации обучающихся в</w:t>
      </w:r>
      <w:r w:rsidR="001636CB">
        <w:rPr>
          <w:rFonts w:ascii="Times New Roman" w:hAnsi="Times New Roman"/>
          <w:sz w:val="28"/>
          <w:szCs w:val="28"/>
        </w:rPr>
        <w:t xml:space="preserve"> </w:t>
      </w:r>
      <w:r w:rsidRPr="005C363E">
        <w:rPr>
          <w:rFonts w:ascii="Times New Roman" w:hAnsi="Times New Roman"/>
          <w:sz w:val="28"/>
          <w:szCs w:val="28"/>
        </w:rPr>
        <w:t>Богородском муниципальном округе</w:t>
      </w:r>
      <w:r w:rsidRPr="00342686">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sym w:font="Symbol" w:char="F02D"/>
      </w:r>
      <w:r w:rsidRPr="00342686">
        <w:rPr>
          <w:rFonts w:ascii="Times New Roman" w:hAnsi="Times New Roman"/>
          <w:sz w:val="28"/>
          <w:szCs w:val="28"/>
        </w:rPr>
        <w:t xml:space="preserve"> стимулирование и поощрение участников конкурса по профессиональному мастерству среди инвалидов и лиц ОВЗ «Абилимпикс». </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t xml:space="preserve">6.4.9. Анализ эффективности принятых мер. </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t>Анализ эффективности принятых управленческих решений и мер направлен на оценку и последующий анализ эффективности принятых мер и управленческих решений, направленных на совершенствование системы работы по самоопределению и профессиональной ориентации обучающихся в</w:t>
      </w:r>
      <w:r w:rsidR="001636CB">
        <w:rPr>
          <w:rFonts w:ascii="Times New Roman" w:hAnsi="Times New Roman"/>
          <w:sz w:val="28"/>
          <w:szCs w:val="28"/>
        </w:rPr>
        <w:t xml:space="preserve">  </w:t>
      </w:r>
      <w:r w:rsidRPr="005C363E">
        <w:rPr>
          <w:rFonts w:ascii="Times New Roman" w:hAnsi="Times New Roman"/>
          <w:sz w:val="28"/>
          <w:szCs w:val="28"/>
        </w:rPr>
        <w:t>Богородском муниципальном округе</w:t>
      </w:r>
      <w:r w:rsidRPr="00342686">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sidRPr="00342686">
        <w:rPr>
          <w:rFonts w:ascii="Times New Roman" w:hAnsi="Times New Roman"/>
          <w:sz w:val="28"/>
          <w:szCs w:val="28"/>
        </w:rPr>
        <w:t xml:space="preserve">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 следующего за отчетным периодом. </w:t>
      </w:r>
    </w:p>
    <w:p w:rsidR="00D7194D" w:rsidRDefault="00D7194D" w:rsidP="00D7194D">
      <w:pPr>
        <w:spacing w:after="0" w:line="240" w:lineRule="auto"/>
        <w:ind w:firstLine="708"/>
        <w:jc w:val="both"/>
        <w:rPr>
          <w:rFonts w:ascii="Times New Roman" w:hAnsi="Times New Roman"/>
          <w:sz w:val="28"/>
          <w:szCs w:val="28"/>
        </w:rPr>
      </w:pPr>
      <w:r>
        <w:rPr>
          <w:rFonts w:ascii="Times New Roman" w:hAnsi="Times New Roman"/>
          <w:sz w:val="28"/>
          <w:szCs w:val="28"/>
        </w:rPr>
        <w:t>Р</w:t>
      </w:r>
      <w:r w:rsidRPr="00342686">
        <w:rPr>
          <w:rFonts w:ascii="Times New Roman" w:hAnsi="Times New Roman"/>
          <w:sz w:val="28"/>
          <w:szCs w:val="28"/>
        </w:rPr>
        <w:t>езультаты анализа выявляют эффективность принятых управленческих решений и мер, направленных на совершенствование системы работы по самоопределению и профессиональной ориентации обучающихся в</w:t>
      </w:r>
      <w:r w:rsidR="001636CB">
        <w:rPr>
          <w:rFonts w:ascii="Times New Roman" w:hAnsi="Times New Roman"/>
          <w:sz w:val="28"/>
          <w:szCs w:val="28"/>
        </w:rPr>
        <w:t xml:space="preserve"> </w:t>
      </w:r>
      <w:r w:rsidRPr="005C363E">
        <w:rPr>
          <w:rFonts w:ascii="Times New Roman" w:hAnsi="Times New Roman"/>
          <w:sz w:val="28"/>
          <w:szCs w:val="28"/>
        </w:rPr>
        <w:t>Богородском муниципальном округе</w:t>
      </w:r>
      <w:r w:rsidRPr="00342686">
        <w:rPr>
          <w:rFonts w:ascii="Times New Roman" w:hAnsi="Times New Roman"/>
          <w:sz w:val="28"/>
          <w:szCs w:val="28"/>
        </w:rPr>
        <w:t>, и приводят к корректировке имеющихся и/или постановке новых целей системы работы по самоопределению и профессиональной ориентации обучающихся.</w:t>
      </w:r>
    </w:p>
    <w:p w:rsidR="00D7194D" w:rsidRDefault="00D7194D" w:rsidP="00D7194D">
      <w:pPr>
        <w:spacing w:after="0" w:line="240" w:lineRule="auto"/>
        <w:ind w:firstLine="708"/>
        <w:jc w:val="both"/>
        <w:rPr>
          <w:rFonts w:ascii="Times New Roman" w:hAnsi="Times New Roman"/>
          <w:sz w:val="28"/>
          <w:szCs w:val="28"/>
        </w:rPr>
      </w:pPr>
    </w:p>
    <w:p w:rsidR="00D7194D" w:rsidRPr="00DD5B47" w:rsidRDefault="00D7194D" w:rsidP="00D7194D">
      <w:pPr>
        <w:spacing w:after="0" w:line="240" w:lineRule="auto"/>
        <w:ind w:firstLine="708"/>
        <w:jc w:val="center"/>
        <w:rPr>
          <w:rFonts w:ascii="Times New Roman" w:hAnsi="Times New Roman"/>
          <w:b/>
          <w:sz w:val="28"/>
          <w:szCs w:val="28"/>
        </w:rPr>
      </w:pPr>
      <w:r w:rsidRPr="00DD5B47">
        <w:rPr>
          <w:rFonts w:ascii="Times New Roman" w:hAnsi="Times New Roman"/>
          <w:b/>
          <w:sz w:val="28"/>
          <w:szCs w:val="28"/>
        </w:rPr>
        <w:t xml:space="preserve">6.5. Система мониторинга эффективности руководителей всех образовательных организаций </w:t>
      </w:r>
      <w:r>
        <w:rPr>
          <w:rFonts w:ascii="Times New Roman" w:hAnsi="Times New Roman"/>
          <w:b/>
          <w:sz w:val="28"/>
          <w:szCs w:val="28"/>
        </w:rPr>
        <w:t>округа</w:t>
      </w:r>
      <w:r w:rsidRPr="00DD5B47">
        <w:rPr>
          <w:rFonts w:ascii="Times New Roman" w:hAnsi="Times New Roman"/>
          <w:b/>
          <w:sz w:val="28"/>
          <w:szCs w:val="28"/>
        </w:rPr>
        <w:t>.</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t xml:space="preserve">Система мониторинга эффективности руководителей всех образовательных организаций </w:t>
      </w:r>
      <w:r>
        <w:rPr>
          <w:rFonts w:ascii="Times New Roman" w:hAnsi="Times New Roman"/>
          <w:sz w:val="28"/>
          <w:szCs w:val="28"/>
        </w:rPr>
        <w:t xml:space="preserve">Богородского муниципального округа </w:t>
      </w:r>
      <w:r w:rsidRPr="00DD5B47">
        <w:rPr>
          <w:rFonts w:ascii="Times New Roman" w:hAnsi="Times New Roman"/>
          <w:sz w:val="28"/>
          <w:szCs w:val="28"/>
        </w:rPr>
        <w:t>предназначена для определения качества и проведения опенки деятельности руководителей образовательных организаций, включая оценку профессиональной компетентности руководителей, оценку результатов деятельности образовательных организаций, а также формирования резерва управленческих кадров образовательных организаций.</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t xml:space="preserve"> 6.5.1. Цели и их обоснование.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t xml:space="preserve">Целью является организация </w:t>
      </w:r>
      <w:r>
        <w:rPr>
          <w:rFonts w:ascii="Times New Roman" w:hAnsi="Times New Roman"/>
          <w:sz w:val="28"/>
          <w:szCs w:val="28"/>
        </w:rPr>
        <w:t xml:space="preserve">муниципальной </w:t>
      </w:r>
      <w:r w:rsidRPr="00DD5B47">
        <w:rPr>
          <w:rFonts w:ascii="Times New Roman" w:hAnsi="Times New Roman"/>
          <w:sz w:val="28"/>
          <w:szCs w:val="28"/>
        </w:rPr>
        <w:t xml:space="preserve"> системы мониторинга эффективности руководителей образовате</w:t>
      </w:r>
      <w:r>
        <w:rPr>
          <w:rFonts w:ascii="Times New Roman" w:hAnsi="Times New Roman"/>
          <w:sz w:val="28"/>
          <w:szCs w:val="28"/>
        </w:rPr>
        <w:t>льных организаций (далее - ОО) округа</w:t>
      </w:r>
      <w:r w:rsidRPr="00DD5B47">
        <w:rPr>
          <w:rFonts w:ascii="Times New Roman" w:hAnsi="Times New Roman"/>
          <w:sz w:val="28"/>
          <w:szCs w:val="28"/>
        </w:rPr>
        <w:t>, предполагающей:</w:t>
      </w:r>
    </w:p>
    <w:p w:rsidR="001636CB"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формирование профессиональных компетенций руководителей ОО; </w:t>
      </w:r>
      <w:r w:rsidR="001636CB">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обеспечение качества управленческой деятельности руководителей ОО;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обеспечение качества подготовки обучающихся;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обеспечение ОО квалифицированными кадрами;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обеспечение потребности в резерве управленческих кадров.</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t xml:space="preserve"> Задачи: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формирование информационной основы оценки профессиональной компетентности и эффективности управленческой деятельности руководителей ОО в целях принятия обоснованных решений по планированию мероприятий для развития;</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выявление лучших управленческих практик ОО для обобщения позитивного управленческого опыта и последующей диссеминации;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своевременное выявление дефицитов в управленческой деятельности руководителей для планирования мероприятий по их преодолению;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стимулирование целенаправленного, непрерывного повышения квалификации, личностного и профессионального роста, использования эффективных методов и управленческих технологий;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повышение эффективности и качества управленческой деятельности руководителей ОО </w:t>
      </w:r>
      <w:r>
        <w:rPr>
          <w:rFonts w:ascii="Times New Roman" w:hAnsi="Times New Roman"/>
          <w:sz w:val="28"/>
          <w:szCs w:val="28"/>
        </w:rPr>
        <w:t>округа</w:t>
      </w:r>
      <w:r w:rsidRPr="00DD5B47">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построение открытой, современной системы формирования (прогноза, отбор, подготовка) кадрового потенциала управления в сфере образования.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t xml:space="preserve">Представленные цели и задачи позволяют в совокупности осуществлять эффективный мониторинг, предполагающий сбор и обработку информации о качестве деятельности руководителей ОО, оценку профессиональной компетентности руководителей, оценку результатов деятельности образовательных организаций, а также обеспечить формирование резерва управленческих кадров образовательных организаций </w:t>
      </w:r>
      <w:r>
        <w:rPr>
          <w:rFonts w:ascii="Times New Roman" w:hAnsi="Times New Roman"/>
          <w:sz w:val="28"/>
          <w:szCs w:val="28"/>
        </w:rPr>
        <w:t>Богородского муниципального округа</w:t>
      </w:r>
      <w:r w:rsidRPr="00DD5B47">
        <w:rPr>
          <w:rFonts w:ascii="Times New Roman" w:hAnsi="Times New Roman"/>
          <w:sz w:val="28"/>
          <w:szCs w:val="28"/>
        </w:rPr>
        <w:t>.</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t xml:space="preserve"> 6.5.2. Показатели: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t xml:space="preserve">6.5.2.1. Блок показателей по оценке компетенций руководителей образовательных организаций: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сохранности состава обучающихся;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независимой оценке качества управленческой деятельности;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прохождению ДПП ПК в сфере управленческой деятельности;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выполнению образовательной организацией государственного/ муниципального задания;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участию руководителя в конкурсах профессиональноуправленческого мастерства;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представлению педагогической общественности индивидуального управленческого опыта;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наличию отраслевых и государственных наград;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отсутствию обоснованных обращений (жалоб) участников образовательных отношений на нарушение их законных прав в процессе образовательной деятельности.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t xml:space="preserve">6.5.2.2. Блок показателей по достижению обучающимися планируемых результатов освоения основных образовательных программ: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уровню удовлетворенности потребителей образовательных услуг качеством жизнедеятельности ОО;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участию в конкурсах, спортивных состязаниях, фестивалях, смотрах в отчётный период (перечневые).</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t xml:space="preserve"> 6.5.2.3. Блок показателей по организации получения образования обучающимися с ОВЗ, детьми-инвалидами: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определению доли обучающихся с особыми образовательными потребностями (от общего списочного состава обучающихся);</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наличию специальных условий для получения образования обучающимися с ОВЗ;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наличию в ОО доступной образовательной среды.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t>6.5.2.4. Блок показателей по профессиональному росту педагогов и по формированию кадрового резерва:</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участию педагогов ОО в региональном реестре кадрового резерва руководителей ОО; </w:t>
      </w:r>
    </w:p>
    <w:p w:rsidR="001636CB"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укомплектованности ОО кадрами согласно штатному расписанию;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включенности педагогов в реализацию программы развития ОО (проектов организационных изменений);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участию педагогических работников в конкурсах профессионального мастерства, проводимых при содействии органов государственной власти;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количеству педагогов, имеющих первую и/или высшую квалификационные категории;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определению доли педагогов в возрасте до 35 лет.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t xml:space="preserve">6.5.2.5. Блок показателей по созданию условий для реализации основных образовательных программ: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безопасности образовательного процесса;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реализации в ОО программ дополнительного образования детей;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материально-технической оснащённости образовательной деятельности;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о</w:t>
      </w:r>
      <w:r>
        <w:rPr>
          <w:rFonts w:ascii="Times New Roman" w:hAnsi="Times New Roman"/>
          <w:sz w:val="28"/>
          <w:szCs w:val="28"/>
        </w:rPr>
        <w:t>борудованию локальной сети интер</w:t>
      </w:r>
      <w:r w:rsidRPr="00DD5B47">
        <w:rPr>
          <w:rFonts w:ascii="Times New Roman" w:hAnsi="Times New Roman"/>
          <w:sz w:val="28"/>
          <w:szCs w:val="28"/>
        </w:rPr>
        <w:t xml:space="preserve">нет с подключением не менее 100 % рабочих мест управленцев и специалистов и не менее 50 % рабочих мест педагогов;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участию ОО в реализации приоритетных направлений развития образования (НП «Образование»);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реализации в ОО программы развития;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исполнению предписаний </w:t>
      </w:r>
      <w:r>
        <w:rPr>
          <w:rFonts w:ascii="Times New Roman" w:hAnsi="Times New Roman"/>
          <w:sz w:val="28"/>
          <w:szCs w:val="28"/>
        </w:rPr>
        <w:t>внешних контролирующих органов</w:t>
      </w:r>
      <w:r w:rsidRPr="00DD5B47">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t xml:space="preserve">6.5.3. Методы сбора и обработки информации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t xml:space="preserve">Методы сбора информации, используемые в системе мониторинга эффективности руководителей образовательных организаций </w:t>
      </w:r>
      <w:r>
        <w:rPr>
          <w:rFonts w:ascii="Times New Roman" w:hAnsi="Times New Roman"/>
          <w:sz w:val="28"/>
          <w:szCs w:val="28"/>
        </w:rPr>
        <w:t>Богородского муниципального округа</w:t>
      </w:r>
      <w:r w:rsidRPr="00DD5B47">
        <w:rPr>
          <w:rFonts w:ascii="Times New Roman" w:hAnsi="Times New Roman"/>
          <w:sz w:val="28"/>
          <w:szCs w:val="28"/>
        </w:rPr>
        <w:t xml:space="preserve"> определяют порядок получения показателей системы мониторинга эффективности деятельности руководителей всех обр</w:t>
      </w:r>
      <w:r>
        <w:rPr>
          <w:rFonts w:ascii="Times New Roman" w:hAnsi="Times New Roman"/>
          <w:sz w:val="28"/>
          <w:szCs w:val="28"/>
        </w:rPr>
        <w:t>азовательных организаций округа</w:t>
      </w:r>
      <w:r w:rsidRPr="00DD5B47">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t xml:space="preserve">В системе мониторинга эффективности руководителей образовательных организаций используются выборочный метод, метод измерений, документарный анализ (контент-анализ).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t xml:space="preserve">Периодичность сбора информации – ежегодно.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t xml:space="preserve">Источники данных, используемые для сбора информации в системе мониторинга эффективности руководителей образовательных организаций </w:t>
      </w:r>
      <w:r w:rsidRPr="000E3ADC">
        <w:rPr>
          <w:rFonts w:ascii="Times New Roman" w:hAnsi="Times New Roman"/>
          <w:sz w:val="28"/>
          <w:szCs w:val="28"/>
        </w:rPr>
        <w:t>Богородского муниципального округа</w:t>
      </w:r>
      <w:r w:rsidRPr="00DD5B47">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региональная информационная система обеспечения проведения ГИА обучающихся, освоивших ООП ООО и СОО;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федеральная информационная система оценки качества образования (база результатов ВПР); </w:t>
      </w:r>
    </w:p>
    <w:p w:rsidR="001636CB"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база олимпиад, конкурсов и соревнований школьников;</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t xml:space="preserve"> </w:t>
      </w:r>
      <w:r w:rsidRPr="00DD5B47">
        <w:rPr>
          <w:rFonts w:ascii="Times New Roman" w:hAnsi="Times New Roman"/>
          <w:sz w:val="28"/>
          <w:szCs w:val="28"/>
        </w:rPr>
        <w:sym w:font="Symbol" w:char="F02D"/>
      </w:r>
      <w:r w:rsidRPr="00DD5B47">
        <w:rPr>
          <w:rFonts w:ascii="Times New Roman" w:hAnsi="Times New Roman"/>
          <w:sz w:val="28"/>
          <w:szCs w:val="28"/>
        </w:rPr>
        <w:t xml:space="preserve"> открытые статистические данные, система региональной статистики, опрос образовательных организаций (контекстные данные образовательных организаций).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t>6.5.4. Мониторинг показателей.</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t xml:space="preserve"> Система мониторинга эффективности руководителей образовательных организаций включает следующие блоки показателей:</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t xml:space="preserve"> Блок показателей по оценке компетенций руководителей образовательных организаций: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сохранности состава обучающихся;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независимой оценке качества управленческой деятельности;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прохождению ДПП ПК в сфере управленческой деятельности;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выполнению образовательной организацией государственного/ муниципального задания;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участию руководителя в конкурсах профессиональноуправленческого мастерства;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представлению педагогической общественности индивидуального управленческого опыта;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наличию отраслевых и государственных наград;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отсутствию обоснованных обращений (жалоб) участников образовательных отношений на нарушение их законных прав в процессе образовательной деятельности.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t xml:space="preserve">Блок показателей по достижению обучающимися планируемых результатов освоения основных образовательных программ: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уровню удовлетворенности потребителей образовательных услуг качеством жизнедеятельности ОО;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участию в конкурсах, спортивных состязаниях, фестивалях, смотрах в отчётный период (перечневые).</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t xml:space="preserve"> Блок показателей по организации получения образования обучающимися с ОВЗ, детьми-инвалидами: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определению доли обучающихся с особыми образовательными потребностями (от общего списочного состава обучающихся);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наличию специальных условий для получения образования обучающимися с ОВЗ;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наличию в ОО доступной образовательной среды.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t xml:space="preserve">Блок показателей по профессиональному росту педагогов и по формированию кадрового резерва: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участию педагогов ОО в региональном реестре кадрового резерва руководителей ОО;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укомплектованности ОО кадрами согласно штатному расписанию; </w:t>
      </w:r>
      <w:r w:rsidRPr="00DD5B47">
        <w:rPr>
          <w:rFonts w:ascii="Times New Roman" w:hAnsi="Times New Roman"/>
          <w:sz w:val="28"/>
          <w:szCs w:val="28"/>
        </w:rPr>
        <w:sym w:font="Symbol" w:char="F02D"/>
      </w:r>
      <w:r w:rsidRPr="00DD5B47">
        <w:rPr>
          <w:rFonts w:ascii="Times New Roman" w:hAnsi="Times New Roman"/>
          <w:sz w:val="28"/>
          <w:szCs w:val="28"/>
        </w:rPr>
        <w:t xml:space="preserve"> по включенности педагогов в реализацию программы развития ОО (проектов организационных изменений);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участию педагогических работников в конкурсах профессионального мастерства, проводимых при содействии органов государственной власти;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количеству педагогов, имеющих первую и/или высшую квалификационные категории;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определению доли педагогов в возрасте до 35 лет.</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t xml:space="preserve"> Блок показателей по созданию условий для реализации основных образовательных программ: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безопасности образовательного процесса;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реализации в ОО программ дополнительного образования детей;</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материально-технической оснащённости образовательной деятельности;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оборудованию локальной сети ин</w:t>
      </w:r>
      <w:r>
        <w:rPr>
          <w:rFonts w:ascii="Times New Roman" w:hAnsi="Times New Roman"/>
          <w:sz w:val="28"/>
          <w:szCs w:val="28"/>
        </w:rPr>
        <w:t>тернет</w:t>
      </w:r>
      <w:r w:rsidRPr="00DD5B47">
        <w:rPr>
          <w:rFonts w:ascii="Times New Roman" w:hAnsi="Times New Roman"/>
          <w:sz w:val="28"/>
          <w:szCs w:val="28"/>
        </w:rPr>
        <w:t xml:space="preserve"> с подключением не менее 100 % рабочих мест управленцев и специалистов и не менее 50 % рабочих мест педагогов;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участию ОО в реализации приоритетных направлений развития образования (НП «Образование»);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реализации в ОО программы развития;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исполнению предписаний внешних контролирующих органов;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по наличию системы визуальной навигации в ОО для ориентации в пространстве ОО обучающихся и посетителей.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t xml:space="preserve">6.5.5. Анализ результатов мониторинга.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t xml:space="preserve">Комплексный анализ результатов мониторинга региональных показателей обеспечивает: </w:t>
      </w:r>
    </w:p>
    <w:p w:rsidR="001636CB"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анализ по оценке компетенций руководителей образовательных организаций;</w:t>
      </w:r>
    </w:p>
    <w:p w:rsidR="00D7194D" w:rsidRDefault="00D7194D" w:rsidP="001636CB">
      <w:pPr>
        <w:spacing w:after="0" w:line="240" w:lineRule="auto"/>
        <w:ind w:firstLine="708"/>
        <w:jc w:val="both"/>
        <w:rPr>
          <w:rFonts w:ascii="Times New Roman" w:hAnsi="Times New Roman"/>
          <w:sz w:val="28"/>
          <w:szCs w:val="28"/>
        </w:rPr>
      </w:pPr>
      <w:r w:rsidRPr="00DD5B47">
        <w:rPr>
          <w:rFonts w:ascii="Times New Roman" w:hAnsi="Times New Roman"/>
          <w:sz w:val="28"/>
          <w:szCs w:val="28"/>
        </w:rPr>
        <w:t xml:space="preserve"> </w:t>
      </w:r>
      <w:r w:rsidRPr="00DD5B47">
        <w:rPr>
          <w:rFonts w:ascii="Times New Roman" w:hAnsi="Times New Roman"/>
          <w:sz w:val="28"/>
          <w:szCs w:val="28"/>
        </w:rPr>
        <w:sym w:font="Symbol" w:char="F02D"/>
      </w:r>
      <w:r w:rsidR="001636CB">
        <w:rPr>
          <w:rFonts w:ascii="Times New Roman" w:hAnsi="Times New Roman"/>
          <w:sz w:val="28"/>
          <w:szCs w:val="28"/>
        </w:rPr>
        <w:t xml:space="preserve"> </w:t>
      </w:r>
      <w:r w:rsidRPr="00DD5B47">
        <w:rPr>
          <w:rFonts w:ascii="Times New Roman" w:hAnsi="Times New Roman"/>
          <w:sz w:val="28"/>
          <w:szCs w:val="28"/>
        </w:rPr>
        <w:t xml:space="preserve">анализ по достижению обучающимися планируемых результатов освоения основных образовательных программ;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анализ по организации получения образования обучающимися с ОВЗ, детьми- инвалидами;</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анализ по профессиональному росту педагогов и по формированию кадрового резерва;</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анализ по созданию условий для реализации основных образовательных программ.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t>6.5.6. Адресные рекомендации по результатам анализа.</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t>Разработка адресных рекомендаций по результатам проведенного анализа адресованы следующим субъектам образовательной деятельности:</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образовательной организации (руководителям, заместителям руководителя);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органам местно</w:t>
      </w:r>
      <w:r>
        <w:rPr>
          <w:rFonts w:ascii="Times New Roman" w:hAnsi="Times New Roman"/>
          <w:sz w:val="28"/>
          <w:szCs w:val="28"/>
        </w:rPr>
        <w:t>го самоуправления</w:t>
      </w:r>
      <w:r w:rsidRPr="00DD5B47">
        <w:rPr>
          <w:rFonts w:ascii="Times New Roman" w:hAnsi="Times New Roman"/>
          <w:sz w:val="28"/>
          <w:szCs w:val="28"/>
        </w:rPr>
        <w:t>.</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t xml:space="preserve"> 6.5.7. Меры, мероприятия.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t xml:space="preserve">Меры, мероприятия, направленные на совершенствование системы мониторинга эффективности руководителей </w:t>
      </w:r>
      <w:r>
        <w:rPr>
          <w:rFonts w:ascii="Times New Roman" w:hAnsi="Times New Roman"/>
          <w:sz w:val="28"/>
          <w:szCs w:val="28"/>
        </w:rPr>
        <w:t>Богородского муниципального округа</w:t>
      </w:r>
      <w:r w:rsidRPr="00DD5B47">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организация и проведение профессиональных конкурсов для руководителей образовательных организаций;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формирование резерва управленческих кадров руководителей образовательных организаций;</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реализация адресных программ повышения квалификации руководителей образовательных организаций;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создание и ежегодное наполнение информационной системы резерва управленческих кадров руководителей образовательных организаций;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организация стажировочной деятельности для руководителей образовательных организаций по вопросам управления качеством образования;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организация сетевого взаимодействия для руководителей образовательных организаций;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проведение процедур, направленных на выявление и устранение профессиональных дефицитов руководител</w:t>
      </w:r>
      <w:r>
        <w:rPr>
          <w:rFonts w:ascii="Times New Roman" w:hAnsi="Times New Roman"/>
          <w:sz w:val="28"/>
          <w:szCs w:val="28"/>
        </w:rPr>
        <w:t>ей образовательных организаций.</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t xml:space="preserve">6.5.8. Управленческие решения.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t>Управленческие решения, направленные на совершенствование системы мониторинга эффективности руководителей образовательных организаций</w:t>
      </w:r>
      <w:r w:rsidR="001636CB">
        <w:rPr>
          <w:rFonts w:ascii="Times New Roman" w:hAnsi="Times New Roman"/>
          <w:sz w:val="28"/>
          <w:szCs w:val="28"/>
        </w:rPr>
        <w:t xml:space="preserve">  </w:t>
      </w:r>
      <w:r w:rsidRPr="002F474F">
        <w:rPr>
          <w:rFonts w:ascii="Times New Roman" w:hAnsi="Times New Roman"/>
          <w:sz w:val="28"/>
          <w:szCs w:val="28"/>
        </w:rPr>
        <w:t>Богородского муниципального округа</w:t>
      </w:r>
      <w:r w:rsidRPr="00DD5B47">
        <w:rPr>
          <w:rFonts w:ascii="Times New Roman" w:hAnsi="Times New Roman"/>
          <w:sz w:val="28"/>
          <w:szCs w:val="28"/>
        </w:rPr>
        <w:t>:</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внес</w:t>
      </w:r>
      <w:r>
        <w:rPr>
          <w:rFonts w:ascii="Times New Roman" w:hAnsi="Times New Roman"/>
          <w:sz w:val="28"/>
          <w:szCs w:val="28"/>
        </w:rPr>
        <w:t xml:space="preserve">ение изменений в </w:t>
      </w:r>
      <w:r w:rsidRPr="00DD5B47">
        <w:rPr>
          <w:rFonts w:ascii="Times New Roman" w:hAnsi="Times New Roman"/>
          <w:sz w:val="28"/>
          <w:szCs w:val="28"/>
        </w:rPr>
        <w:t xml:space="preserve"> программу «Развитие образования в</w:t>
      </w:r>
      <w:r w:rsidR="001636CB">
        <w:rPr>
          <w:rFonts w:ascii="Times New Roman" w:hAnsi="Times New Roman"/>
          <w:sz w:val="28"/>
          <w:szCs w:val="28"/>
        </w:rPr>
        <w:t xml:space="preserve"> </w:t>
      </w:r>
      <w:r>
        <w:rPr>
          <w:rFonts w:ascii="Times New Roman" w:hAnsi="Times New Roman"/>
          <w:sz w:val="28"/>
          <w:szCs w:val="28"/>
        </w:rPr>
        <w:t>Богородском муниципальном округе</w:t>
      </w:r>
      <w:r w:rsidRPr="00DD5B47">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Pr>
          <w:rFonts w:ascii="Times New Roman" w:hAnsi="Times New Roman"/>
          <w:sz w:val="28"/>
          <w:szCs w:val="28"/>
        </w:rPr>
        <w:t xml:space="preserve"> внесение изменений в муниципальную</w:t>
      </w:r>
      <w:r w:rsidRPr="00DD5B47">
        <w:rPr>
          <w:rFonts w:ascii="Times New Roman" w:hAnsi="Times New Roman"/>
          <w:sz w:val="28"/>
          <w:szCs w:val="28"/>
        </w:rPr>
        <w:t xml:space="preserve"> систему оценки качества образования </w:t>
      </w:r>
      <w:r>
        <w:rPr>
          <w:rFonts w:ascii="Times New Roman" w:hAnsi="Times New Roman"/>
          <w:sz w:val="28"/>
          <w:szCs w:val="28"/>
        </w:rPr>
        <w:t>Богородского муниципального округа</w:t>
      </w:r>
      <w:r w:rsidRPr="00DD5B47">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sym w:font="Symbol" w:char="F02D"/>
      </w:r>
      <w:r w:rsidRPr="00DD5B47">
        <w:rPr>
          <w:rFonts w:ascii="Times New Roman" w:hAnsi="Times New Roman"/>
          <w:sz w:val="28"/>
          <w:szCs w:val="28"/>
        </w:rPr>
        <w:t xml:space="preserve"> совершенствование нормативно-правовых актов в части реализации системы мониторинга эффективности руководителей всех обр</w:t>
      </w:r>
      <w:r>
        <w:rPr>
          <w:rFonts w:ascii="Times New Roman" w:hAnsi="Times New Roman"/>
          <w:sz w:val="28"/>
          <w:szCs w:val="28"/>
        </w:rPr>
        <w:t>азовательных организаций округа</w:t>
      </w:r>
      <w:r w:rsidRPr="00DD5B47">
        <w:rPr>
          <w:rFonts w:ascii="Times New Roman" w:hAnsi="Times New Roman"/>
          <w:sz w:val="28"/>
          <w:szCs w:val="28"/>
        </w:rPr>
        <w:t>;</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t xml:space="preserve">6.5.9. Анализ эффективности принятых мер.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t>Анализ эффективности принятых управленческих решений и мер нацелен на оценку и последующий анализ эффективности принятых мер и управленческих решений, направленных на совершенствование системы мониторинга эффективности руководителей образовательных организаций.</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t xml:space="preserve"> Проведение анализа эффективности принятых</w:t>
      </w:r>
      <w:r w:rsidR="001636CB">
        <w:rPr>
          <w:rFonts w:ascii="Times New Roman" w:hAnsi="Times New Roman"/>
          <w:sz w:val="28"/>
          <w:szCs w:val="28"/>
        </w:rPr>
        <w:t xml:space="preserve"> </w:t>
      </w:r>
      <w:r w:rsidRPr="00DD5B47">
        <w:rPr>
          <w:rFonts w:ascii="Times New Roman" w:hAnsi="Times New Roman"/>
          <w:sz w:val="28"/>
          <w:szCs w:val="28"/>
        </w:rPr>
        <w:t xml:space="preserve">мер осуществляется на основе результатов мониторинга эффективности принятых управленческих решений и мер в течение календарного года, следующего за отчетным периодом. </w:t>
      </w:r>
    </w:p>
    <w:p w:rsidR="00D7194D" w:rsidRDefault="00D7194D" w:rsidP="00D7194D">
      <w:pPr>
        <w:spacing w:after="0" w:line="240" w:lineRule="auto"/>
        <w:ind w:firstLine="708"/>
        <w:jc w:val="both"/>
        <w:rPr>
          <w:rFonts w:ascii="Times New Roman" w:hAnsi="Times New Roman"/>
          <w:sz w:val="28"/>
          <w:szCs w:val="28"/>
        </w:rPr>
      </w:pPr>
      <w:r w:rsidRPr="00DD5B47">
        <w:rPr>
          <w:rFonts w:ascii="Times New Roman" w:hAnsi="Times New Roman"/>
          <w:sz w:val="28"/>
          <w:szCs w:val="28"/>
        </w:rPr>
        <w:t>Результаты анализа выявляют эффективность принятых управленческих решений и мер, направленных на совершенствование системы мониторинга эффективности руководителей всех образовательных организаций</w:t>
      </w:r>
      <w:r w:rsidR="001636CB">
        <w:rPr>
          <w:rFonts w:ascii="Times New Roman" w:hAnsi="Times New Roman"/>
          <w:sz w:val="28"/>
          <w:szCs w:val="28"/>
        </w:rPr>
        <w:t xml:space="preserve"> </w:t>
      </w:r>
      <w:r>
        <w:rPr>
          <w:rFonts w:ascii="Times New Roman" w:hAnsi="Times New Roman"/>
          <w:sz w:val="28"/>
          <w:szCs w:val="28"/>
        </w:rPr>
        <w:t>Богородского муниципального округа</w:t>
      </w:r>
      <w:r w:rsidR="001636CB">
        <w:rPr>
          <w:rFonts w:ascii="Times New Roman" w:hAnsi="Times New Roman"/>
          <w:sz w:val="28"/>
          <w:szCs w:val="28"/>
        </w:rPr>
        <w:t xml:space="preserve"> </w:t>
      </w:r>
      <w:r w:rsidRPr="00DD5B47">
        <w:rPr>
          <w:rFonts w:ascii="Times New Roman" w:hAnsi="Times New Roman"/>
          <w:sz w:val="28"/>
          <w:szCs w:val="28"/>
        </w:rPr>
        <w:t>и приводят к корректировке имеющихся и/или постановке новых целей системы мониторинга эффективности деятельности руководителей образовательных организаций.</w:t>
      </w:r>
    </w:p>
    <w:p w:rsidR="00D7194D" w:rsidRDefault="00D7194D" w:rsidP="00D7194D">
      <w:pPr>
        <w:spacing w:after="0" w:line="240" w:lineRule="auto"/>
        <w:ind w:firstLine="708"/>
        <w:jc w:val="both"/>
        <w:rPr>
          <w:rFonts w:ascii="Times New Roman" w:hAnsi="Times New Roman"/>
          <w:sz w:val="28"/>
          <w:szCs w:val="28"/>
        </w:rPr>
      </w:pPr>
    </w:p>
    <w:p w:rsidR="00D7194D" w:rsidRPr="00E94B7F" w:rsidRDefault="00D7194D" w:rsidP="00D7194D">
      <w:pPr>
        <w:spacing w:after="0" w:line="240" w:lineRule="auto"/>
        <w:ind w:firstLine="708"/>
        <w:jc w:val="center"/>
        <w:rPr>
          <w:rFonts w:ascii="Times New Roman" w:hAnsi="Times New Roman"/>
          <w:b/>
          <w:sz w:val="28"/>
          <w:szCs w:val="28"/>
        </w:rPr>
      </w:pPr>
      <w:r w:rsidRPr="00E94B7F">
        <w:rPr>
          <w:rFonts w:ascii="Times New Roman" w:hAnsi="Times New Roman"/>
          <w:b/>
          <w:sz w:val="28"/>
          <w:szCs w:val="28"/>
        </w:rPr>
        <w:t>6.6. Система обеспечения профессионального развития педагогических работников.</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t>Система обеспечения профессионального развития педагогических работников Богородского муниципального округа предназначена для комплексного анализа качества дополнительного профессионального образования педагогических работников, включающего определение целей развития педагогических работников, мониторинг образовательной ситуации посредством проводимой диагностики профессиональных дефицитов педагогов, анализ её результатов, а также соотнесение целей и задач развития образования в Российской Федерации с целями и задачами системы повышения квалификации и переподготовки педагогов Нижегородской области</w:t>
      </w:r>
      <w:r>
        <w:rPr>
          <w:rFonts w:ascii="Times New Roman" w:hAnsi="Times New Roman"/>
          <w:sz w:val="28"/>
          <w:szCs w:val="28"/>
        </w:rPr>
        <w:t xml:space="preserve"> и </w:t>
      </w:r>
      <w:r w:rsidRPr="00E94B7F">
        <w:rPr>
          <w:rFonts w:ascii="Times New Roman" w:hAnsi="Times New Roman"/>
          <w:sz w:val="28"/>
          <w:szCs w:val="28"/>
        </w:rPr>
        <w:t>Богородского муниципального округа, с учетом методической работы, направленной на повышение квалификации и профессионального мастерства педагогов, на развитие потенциала молодых педагогов, на реализацию системы наставничества, на деятельность методических объединений и профессиональных сообществ педагогов.</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t xml:space="preserve"> 6.6.1. Цели и их обоснование.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t xml:space="preserve">Целью является организационная и содержательная модернизация </w:t>
      </w:r>
      <w:r>
        <w:rPr>
          <w:rFonts w:ascii="Times New Roman" w:hAnsi="Times New Roman"/>
          <w:sz w:val="28"/>
          <w:szCs w:val="28"/>
        </w:rPr>
        <w:t>муниципальной</w:t>
      </w:r>
      <w:r w:rsidRPr="00E94B7F">
        <w:rPr>
          <w:rFonts w:ascii="Times New Roman" w:hAnsi="Times New Roman"/>
          <w:sz w:val="28"/>
          <w:szCs w:val="28"/>
        </w:rPr>
        <w:t xml:space="preserve"> системы обеспечения профессионального развития педагогических работников на основе введения механизма эффективного персонифицированного научно-методического сопровождения непрерывных форматов профессионального роста педагогических и управленческих кадров: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sym w:font="Symbol" w:char="F02D"/>
      </w:r>
      <w:r w:rsidRPr="00E94B7F">
        <w:rPr>
          <w:rFonts w:ascii="Times New Roman" w:hAnsi="Times New Roman"/>
          <w:sz w:val="28"/>
          <w:szCs w:val="28"/>
        </w:rPr>
        <w:t xml:space="preserve"> организация и реализация адресной (на основе индивидуальных образовательных маршрутов, построенных по данным диагностик профессиональных дефицитов) работы с педагогическими работниками, направленной на устранение выявленных пробелов, совершенствованию предметных компетенций как в рамках повышения квалификации, так и в рамках методического сопровождения;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sym w:font="Symbol" w:char="F02D"/>
      </w:r>
      <w:r w:rsidRPr="00E94B7F">
        <w:rPr>
          <w:rFonts w:ascii="Times New Roman" w:hAnsi="Times New Roman"/>
          <w:sz w:val="28"/>
          <w:szCs w:val="28"/>
        </w:rPr>
        <w:t xml:space="preserve"> разработка и реализация программ профессиональной переподготовки педагогической направленности, которые ориентированы на получение компетенции, необходимой для выполнения нового вида профессиональной деятельности, приобретение новой квалификации на основе учета потребностей регионального рынка труда;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sym w:font="Symbol" w:char="F02D"/>
      </w:r>
      <w:r w:rsidRPr="00E94B7F">
        <w:rPr>
          <w:rFonts w:ascii="Times New Roman" w:hAnsi="Times New Roman"/>
          <w:sz w:val="28"/>
          <w:szCs w:val="28"/>
        </w:rPr>
        <w:t xml:space="preserve"> вовлечение педагогов в экспертную деятельность;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sym w:font="Symbol" w:char="F02D"/>
      </w:r>
      <w:r w:rsidRPr="00E94B7F">
        <w:rPr>
          <w:rFonts w:ascii="Times New Roman" w:hAnsi="Times New Roman"/>
          <w:sz w:val="28"/>
          <w:szCs w:val="28"/>
        </w:rPr>
        <w:t xml:space="preserve"> создание условий для успешной адаптации и полноценной самореализации молодых педагогов (до 35 лет), в том числе за счет развития педагогического наставничества;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sym w:font="Symbol" w:char="F02D"/>
      </w:r>
      <w:r w:rsidRPr="00E94B7F">
        <w:rPr>
          <w:rFonts w:ascii="Times New Roman" w:hAnsi="Times New Roman"/>
          <w:sz w:val="28"/>
          <w:szCs w:val="28"/>
        </w:rPr>
        <w:t xml:space="preserve"> развитие сетевых форм взаимодействия педагогов, поддержка деятельности профессионально-общественных педагогических объединений муниципального </w:t>
      </w:r>
      <w:r>
        <w:rPr>
          <w:rFonts w:ascii="Times New Roman" w:hAnsi="Times New Roman"/>
          <w:sz w:val="28"/>
          <w:szCs w:val="28"/>
        </w:rPr>
        <w:t>и школьного уровней</w:t>
      </w:r>
      <w:r w:rsidRPr="00E94B7F">
        <w:rPr>
          <w:rFonts w:ascii="Times New Roman" w:hAnsi="Times New Roman"/>
          <w:sz w:val="28"/>
          <w:szCs w:val="28"/>
        </w:rPr>
        <w:t xml:space="preserve">, расширение сферы их влияния на открытость достижений педагогов, рост их активности в распространении и освоении инновационного опыта;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sym w:font="Symbol" w:char="F02D"/>
      </w:r>
      <w:r w:rsidRPr="00E94B7F">
        <w:rPr>
          <w:rFonts w:ascii="Times New Roman" w:hAnsi="Times New Roman"/>
          <w:sz w:val="28"/>
          <w:szCs w:val="28"/>
        </w:rPr>
        <w:t xml:space="preserve"> изучение состояния и результатов деятельности методических объединений и профессиональных сообществ педагогов;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sym w:font="Symbol" w:char="F02D"/>
      </w:r>
      <w:r w:rsidRPr="00E94B7F">
        <w:rPr>
          <w:rFonts w:ascii="Times New Roman" w:hAnsi="Times New Roman"/>
          <w:sz w:val="28"/>
          <w:szCs w:val="28"/>
        </w:rPr>
        <w:t xml:space="preserve"> выявление кадровых потребностей и развитие кадрового потенциала в образовательных организациях.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t xml:space="preserve">Представленные цели позволяют в совокупности оценивать качество дополнительного профессионального образования педагогических работников и методическую систему с учетом федеральных тенденций, социально-экономического развития и потребностей </w:t>
      </w:r>
      <w:r w:rsidRPr="00173925">
        <w:rPr>
          <w:rFonts w:ascii="Times New Roman" w:hAnsi="Times New Roman"/>
          <w:sz w:val="28"/>
          <w:szCs w:val="28"/>
        </w:rPr>
        <w:t>Богородского муниципального округа</w:t>
      </w:r>
      <w:r w:rsidRPr="00E94B7F">
        <w:rPr>
          <w:rFonts w:ascii="Times New Roman" w:hAnsi="Times New Roman"/>
          <w:sz w:val="28"/>
          <w:szCs w:val="28"/>
        </w:rPr>
        <w:t>.</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t xml:space="preserve"> 6.6.2. Показатели: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t xml:space="preserve">– доля педагогических работников общеобразовательных организаций </w:t>
      </w:r>
      <w:r w:rsidRPr="00173925">
        <w:rPr>
          <w:rFonts w:ascii="Times New Roman" w:hAnsi="Times New Roman"/>
          <w:sz w:val="28"/>
          <w:szCs w:val="28"/>
        </w:rPr>
        <w:t xml:space="preserve">Богородского муниципального округа </w:t>
      </w:r>
      <w:r w:rsidRPr="00E94B7F">
        <w:rPr>
          <w:rFonts w:ascii="Times New Roman" w:hAnsi="Times New Roman"/>
          <w:sz w:val="28"/>
          <w:szCs w:val="28"/>
        </w:rPr>
        <w:t xml:space="preserve">(в разрезе реализуемых учебных предметов), прошедших диагностику профессиональных дефицитов;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t xml:space="preserve"> – доля педагогических работников общеобразовательных организаций </w:t>
      </w:r>
      <w:r w:rsidRPr="00173925">
        <w:rPr>
          <w:rFonts w:ascii="Times New Roman" w:hAnsi="Times New Roman"/>
          <w:sz w:val="28"/>
          <w:szCs w:val="28"/>
        </w:rPr>
        <w:t>Богородского муниципального округа</w:t>
      </w:r>
      <w:r w:rsidRPr="00E94B7F">
        <w:rPr>
          <w:rFonts w:ascii="Times New Roman" w:hAnsi="Times New Roman"/>
          <w:sz w:val="28"/>
          <w:szCs w:val="28"/>
        </w:rPr>
        <w:t xml:space="preserve">, для которых были разработаны индивидуальные образовательные маршруты совершенствования профессионального мастерства на основе диагностики профессиональных дефицитов;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sym w:font="Symbol" w:char="F02D"/>
      </w:r>
      <w:r w:rsidRPr="00E94B7F">
        <w:rPr>
          <w:rFonts w:ascii="Times New Roman" w:hAnsi="Times New Roman"/>
          <w:sz w:val="28"/>
          <w:szCs w:val="28"/>
        </w:rPr>
        <w:t xml:space="preserve"> доля педагогических работников общеобразовательных организаций </w:t>
      </w:r>
      <w:r w:rsidRPr="00173925">
        <w:rPr>
          <w:rFonts w:ascii="Times New Roman" w:hAnsi="Times New Roman"/>
          <w:sz w:val="28"/>
          <w:szCs w:val="28"/>
        </w:rPr>
        <w:t>Богородского муниципального округа</w:t>
      </w:r>
      <w:r w:rsidRPr="00E94B7F">
        <w:rPr>
          <w:rFonts w:ascii="Times New Roman" w:hAnsi="Times New Roman"/>
          <w:sz w:val="28"/>
          <w:szCs w:val="28"/>
        </w:rPr>
        <w:t>, охваченных адресными программами повышения квалификации, разработанными на основе диагностики профессиональных дефицитов;</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t xml:space="preserve"> – доля специалистов, прошедших программу переподготовки по образовательным программам педагогической направленности, от общего количества специалистов, прошедших различные программы переподготовки в</w:t>
      </w:r>
      <w:r w:rsidR="00113BAB">
        <w:rPr>
          <w:rFonts w:ascii="Times New Roman" w:hAnsi="Times New Roman"/>
          <w:sz w:val="28"/>
          <w:szCs w:val="28"/>
        </w:rPr>
        <w:t xml:space="preserve"> </w:t>
      </w:r>
      <w:r>
        <w:rPr>
          <w:rFonts w:ascii="Times New Roman" w:hAnsi="Times New Roman"/>
          <w:sz w:val="28"/>
          <w:szCs w:val="28"/>
        </w:rPr>
        <w:t>Богородском муниципальном округе;</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t xml:space="preserve">– доля педагогических работников, прошедших обучение по дополнительным профессиональным программам (далее – ДПП) в дистанционной форме;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sym w:font="Symbol" w:char="F02D"/>
      </w:r>
      <w:r w:rsidRPr="00E94B7F">
        <w:rPr>
          <w:rFonts w:ascii="Times New Roman" w:hAnsi="Times New Roman"/>
          <w:sz w:val="28"/>
          <w:szCs w:val="28"/>
        </w:rPr>
        <w:t xml:space="preserve"> доля педагогических работников общеобразовательных организаций, прошедших повышение квалификации в ЦНППМ;</w:t>
      </w:r>
    </w:p>
    <w:p w:rsidR="00113BAB"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sym w:font="Symbol" w:char="F02D"/>
      </w:r>
      <w:r w:rsidRPr="00E94B7F">
        <w:rPr>
          <w:rFonts w:ascii="Times New Roman" w:hAnsi="Times New Roman"/>
          <w:sz w:val="28"/>
          <w:szCs w:val="28"/>
        </w:rPr>
        <w:t xml:space="preserve"> доля педагогических работников общеобразовательных организаций, вошедших в региональный методический актив, от общего числа педагогических работников общеобразовательных организаций;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t xml:space="preserve">– доля педагогических работников </w:t>
      </w:r>
      <w:r w:rsidRPr="00173925">
        <w:rPr>
          <w:rFonts w:ascii="Times New Roman" w:hAnsi="Times New Roman"/>
          <w:sz w:val="28"/>
          <w:szCs w:val="28"/>
        </w:rPr>
        <w:t>Богородского муниципального округа</w:t>
      </w:r>
      <w:r w:rsidRPr="00E94B7F">
        <w:rPr>
          <w:rFonts w:ascii="Times New Roman" w:hAnsi="Times New Roman"/>
          <w:sz w:val="28"/>
          <w:szCs w:val="28"/>
        </w:rPr>
        <w:t xml:space="preserve">, привлекаемых для работы в центры непрерывного повышения профессионального мастерства педагогических работников, от общего числа педагогических работников;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sym w:font="Symbol" w:char="F02D"/>
      </w:r>
      <w:r w:rsidRPr="00E94B7F">
        <w:rPr>
          <w:rFonts w:ascii="Times New Roman" w:hAnsi="Times New Roman"/>
          <w:sz w:val="28"/>
          <w:szCs w:val="28"/>
        </w:rPr>
        <w:t xml:space="preserve"> доля педагогических работников </w:t>
      </w:r>
      <w:r w:rsidRPr="00173925">
        <w:rPr>
          <w:rFonts w:ascii="Times New Roman" w:hAnsi="Times New Roman"/>
          <w:sz w:val="28"/>
          <w:szCs w:val="28"/>
        </w:rPr>
        <w:t xml:space="preserve">Богородского муниципального округа </w:t>
      </w:r>
      <w:r w:rsidRPr="00E94B7F">
        <w:rPr>
          <w:rFonts w:ascii="Times New Roman" w:hAnsi="Times New Roman"/>
          <w:sz w:val="28"/>
          <w:szCs w:val="28"/>
        </w:rPr>
        <w:t xml:space="preserve">до 35 лет, охваченных различными формами личностной, социальной, профессиональной поддержки;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t>– доля молодых педагогов до 35 лет, охваченных мероприятиями в рамках проектов по поддержке молодых педагогов, от общего числа молодых педагогов до 35 лет;</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t xml:space="preserve">– доля педагогических работников (общего, дополнительного, образования), участвующих в программах педагогического наставничества, от общего числа педагогических работников (общего, дополнительного, образования);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t>– доля общеобразовательных организаций, реализующих целевую модель наставничества педагогических работников;</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t xml:space="preserve"> – доля образовательных организаций, принявших участие в программах повышения квалификации управленческих команд (руководителей и заместителей руководителей);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t xml:space="preserve">– доля педагогических работников, включенных в сетевые сообщества, от общего числа педагогических работников;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t xml:space="preserve">– доля педагогических работников общеобразовательных организаций </w:t>
      </w:r>
      <w:r w:rsidRPr="00173925">
        <w:rPr>
          <w:rFonts w:ascii="Times New Roman" w:hAnsi="Times New Roman"/>
          <w:sz w:val="28"/>
          <w:szCs w:val="28"/>
        </w:rPr>
        <w:t>Богородского муниципального округа</w:t>
      </w:r>
      <w:r w:rsidRPr="00E94B7F">
        <w:rPr>
          <w:rFonts w:ascii="Times New Roman" w:hAnsi="Times New Roman"/>
          <w:sz w:val="28"/>
          <w:szCs w:val="28"/>
        </w:rPr>
        <w:t>, имеющих образование, соответствующее профилю преподаваемого учебного предмета от общего числа педагогических работников о</w:t>
      </w:r>
      <w:r>
        <w:rPr>
          <w:rFonts w:ascii="Times New Roman" w:hAnsi="Times New Roman"/>
          <w:sz w:val="28"/>
          <w:szCs w:val="28"/>
        </w:rPr>
        <w:t>бщеобразовательных организаций.</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t xml:space="preserve">6.6.3.Методы сбора и обработки информации.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t xml:space="preserve">Методы сбора информации, используемые в системе обеспечения профессионального развития педагогических работников </w:t>
      </w:r>
      <w:r w:rsidRPr="008A243E">
        <w:rPr>
          <w:rFonts w:ascii="Times New Roman" w:hAnsi="Times New Roman"/>
          <w:sz w:val="28"/>
          <w:szCs w:val="28"/>
        </w:rPr>
        <w:t>Богородского муниципального округа</w:t>
      </w:r>
      <w:r>
        <w:rPr>
          <w:rFonts w:ascii="Times New Roman" w:hAnsi="Times New Roman"/>
          <w:sz w:val="28"/>
          <w:szCs w:val="28"/>
        </w:rPr>
        <w:t>,</w:t>
      </w:r>
      <w:r w:rsidRPr="00E94B7F">
        <w:rPr>
          <w:rFonts w:ascii="Times New Roman" w:hAnsi="Times New Roman"/>
          <w:sz w:val="28"/>
          <w:szCs w:val="28"/>
        </w:rPr>
        <w:t xml:space="preserve"> определяют порядок получения показателей системы обеспечения профессионального развития педагогических работников.</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t xml:space="preserve"> В системе мониторинга обеспечения профессионального развития педагогических работников используются выборочный метод, метод измерении, документарный анализ (контент-анализ).</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t xml:space="preserve"> Источники данных, используемые для сбора информации в системе обеспечения профессионального развития педагогических </w:t>
      </w:r>
      <w:r>
        <w:rPr>
          <w:rFonts w:ascii="Times New Roman" w:hAnsi="Times New Roman"/>
          <w:sz w:val="28"/>
          <w:szCs w:val="28"/>
        </w:rPr>
        <w:t>работников Богородского муниципального округа</w:t>
      </w:r>
      <w:r w:rsidRPr="00E94B7F">
        <w:rPr>
          <w:rFonts w:ascii="Times New Roman" w:hAnsi="Times New Roman"/>
          <w:sz w:val="28"/>
          <w:szCs w:val="28"/>
        </w:rPr>
        <w:t>:</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sym w:font="Symbol" w:char="F02D"/>
      </w:r>
      <w:r w:rsidRPr="00E94B7F">
        <w:rPr>
          <w:rFonts w:ascii="Times New Roman" w:hAnsi="Times New Roman"/>
          <w:sz w:val="28"/>
          <w:szCs w:val="28"/>
        </w:rPr>
        <w:t xml:space="preserve"> открытые статистические данные, система региональной статистики, опрос образовательных организаций (контекстные данные образовательных организаций).</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t xml:space="preserve">6.6.4. Мониторинг показателей.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t xml:space="preserve">Мониторинг осуществляется по направлениям, в наибольшей степени характеризующим состояние системы обеспечения профессионального развития педагогических работников по качеству: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sym w:font="Symbol" w:char="F02D"/>
      </w:r>
      <w:r w:rsidRPr="00E94B7F">
        <w:rPr>
          <w:rFonts w:ascii="Times New Roman" w:hAnsi="Times New Roman"/>
          <w:sz w:val="28"/>
          <w:szCs w:val="28"/>
        </w:rPr>
        <w:t xml:space="preserve"> выявления профессиональных дефицитов педагогических работников и управленческих кадров;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sym w:font="Symbol" w:char="F02D"/>
      </w:r>
      <w:r w:rsidRPr="00E94B7F">
        <w:rPr>
          <w:rFonts w:ascii="Times New Roman" w:hAnsi="Times New Roman"/>
          <w:sz w:val="28"/>
          <w:szCs w:val="28"/>
        </w:rPr>
        <w:t xml:space="preserve"> повышения их квалификации на основе диагностики профессиональных дефицитов;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sym w:font="Symbol" w:char="F02D"/>
      </w:r>
      <w:r w:rsidRPr="00E94B7F">
        <w:rPr>
          <w:rFonts w:ascii="Times New Roman" w:hAnsi="Times New Roman"/>
          <w:sz w:val="28"/>
          <w:szCs w:val="28"/>
        </w:rPr>
        <w:t xml:space="preserve"> выявления и удовлетворения запроса педагогических коллективов, отдельных работников образования на направления повышения квалификации и профессионального развития;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sym w:font="Symbol" w:char="F02D"/>
      </w:r>
      <w:r w:rsidRPr="00E94B7F">
        <w:rPr>
          <w:rFonts w:ascii="Times New Roman" w:hAnsi="Times New Roman"/>
          <w:sz w:val="28"/>
          <w:szCs w:val="28"/>
        </w:rPr>
        <w:t xml:space="preserve"> осуществления профессиональной переподготовки по образовательным программам педагогической направленности;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sym w:font="Symbol" w:char="F02D"/>
      </w:r>
      <w:r w:rsidRPr="00E94B7F">
        <w:rPr>
          <w:rFonts w:ascii="Times New Roman" w:hAnsi="Times New Roman"/>
          <w:sz w:val="28"/>
          <w:szCs w:val="28"/>
        </w:rPr>
        <w:t xml:space="preserve"> изучения состояния и результатов деятельности общественнопрофессиональных объединений педагогов;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sym w:font="Symbol" w:char="F02D"/>
      </w:r>
      <w:r w:rsidRPr="00E94B7F">
        <w:rPr>
          <w:rFonts w:ascii="Times New Roman" w:hAnsi="Times New Roman"/>
          <w:sz w:val="28"/>
          <w:szCs w:val="28"/>
        </w:rPr>
        <w:t xml:space="preserve"> поддержки молодых педагогов и реализации программ наставничества педагогических работников;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sym w:font="Symbol" w:char="F02D"/>
      </w:r>
      <w:r w:rsidRPr="00E94B7F">
        <w:rPr>
          <w:rFonts w:ascii="Times New Roman" w:hAnsi="Times New Roman"/>
          <w:sz w:val="28"/>
          <w:szCs w:val="28"/>
        </w:rPr>
        <w:t xml:space="preserve"> организации сетевых форм взаимодействия педагогов в рамках </w:t>
      </w:r>
      <w:r>
        <w:rPr>
          <w:rFonts w:ascii="Times New Roman" w:hAnsi="Times New Roman"/>
          <w:sz w:val="28"/>
          <w:szCs w:val="28"/>
        </w:rPr>
        <w:t>муниципальной</w:t>
      </w:r>
      <w:r w:rsidRPr="00E94B7F">
        <w:rPr>
          <w:rFonts w:ascii="Times New Roman" w:hAnsi="Times New Roman"/>
          <w:sz w:val="28"/>
          <w:szCs w:val="28"/>
        </w:rPr>
        <w:t xml:space="preserve"> методической сети;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sym w:font="Symbol" w:char="F02D"/>
      </w:r>
      <w:r w:rsidRPr="00E94B7F">
        <w:rPr>
          <w:rFonts w:ascii="Times New Roman" w:hAnsi="Times New Roman"/>
          <w:sz w:val="28"/>
          <w:szCs w:val="28"/>
        </w:rPr>
        <w:t xml:space="preserve"> выявления кадровых потребностей в образовательных организациях </w:t>
      </w:r>
      <w:r w:rsidRPr="008A243E">
        <w:rPr>
          <w:rFonts w:ascii="Times New Roman" w:hAnsi="Times New Roman"/>
          <w:sz w:val="28"/>
          <w:szCs w:val="28"/>
        </w:rPr>
        <w:t>Богородского муниципального округа</w:t>
      </w:r>
      <w:r w:rsidRPr="00E94B7F">
        <w:rPr>
          <w:rFonts w:ascii="Times New Roman" w:hAnsi="Times New Roman"/>
          <w:sz w:val="28"/>
          <w:szCs w:val="28"/>
        </w:rPr>
        <w:t>.</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t xml:space="preserve"> 6.6.5. Анализ результатов мониторинга.</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t xml:space="preserve"> Комплексный анализ результатов мониторинга </w:t>
      </w:r>
      <w:r>
        <w:rPr>
          <w:rFonts w:ascii="Times New Roman" w:hAnsi="Times New Roman"/>
          <w:sz w:val="28"/>
          <w:szCs w:val="28"/>
        </w:rPr>
        <w:t xml:space="preserve">муниципальных </w:t>
      </w:r>
      <w:r w:rsidRPr="00E94B7F">
        <w:rPr>
          <w:rFonts w:ascii="Times New Roman" w:hAnsi="Times New Roman"/>
          <w:sz w:val="28"/>
          <w:szCs w:val="28"/>
        </w:rPr>
        <w:t xml:space="preserve">показателей обеспечивает: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sym w:font="Symbol" w:char="F02D"/>
      </w:r>
      <w:r w:rsidRPr="00E94B7F">
        <w:rPr>
          <w:rFonts w:ascii="Times New Roman" w:hAnsi="Times New Roman"/>
          <w:sz w:val="28"/>
          <w:szCs w:val="28"/>
        </w:rPr>
        <w:t xml:space="preserve"> анализ по выявлению профессиональных дефицитов педагогических работников;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sym w:font="Symbol" w:char="F02D"/>
      </w:r>
      <w:r w:rsidRPr="00E94B7F">
        <w:rPr>
          <w:rFonts w:ascii="Times New Roman" w:hAnsi="Times New Roman"/>
          <w:sz w:val="28"/>
          <w:szCs w:val="28"/>
        </w:rPr>
        <w:t xml:space="preserve"> анализ по повышению квалификации педагогов на основе диагностики профессиональных дефицитов;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sym w:font="Symbol" w:char="F02D"/>
      </w:r>
      <w:r w:rsidRPr="00E94B7F">
        <w:rPr>
          <w:rFonts w:ascii="Times New Roman" w:hAnsi="Times New Roman"/>
          <w:sz w:val="28"/>
          <w:szCs w:val="28"/>
        </w:rPr>
        <w:t xml:space="preserve"> анализ по выявлению запроса педагогических коллективов.отдельных педагогов на направления повышения квалификации и профессионального развития;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sym w:font="Symbol" w:char="F02D"/>
      </w:r>
      <w:r w:rsidRPr="00E94B7F">
        <w:rPr>
          <w:rFonts w:ascii="Times New Roman" w:hAnsi="Times New Roman"/>
          <w:sz w:val="28"/>
          <w:szCs w:val="28"/>
        </w:rPr>
        <w:t xml:space="preserve"> анализ по осуществлению профессиональной переподготовки по образовательным программам педагогической направленности;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sym w:font="Symbol" w:char="F02D"/>
      </w:r>
      <w:r w:rsidRPr="00E94B7F">
        <w:rPr>
          <w:rFonts w:ascii="Times New Roman" w:hAnsi="Times New Roman"/>
          <w:sz w:val="28"/>
          <w:szCs w:val="28"/>
        </w:rPr>
        <w:t xml:space="preserve"> анализ по осуществлению научно-методического сопровождения педагогических работников;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sym w:font="Symbol" w:char="F02D"/>
      </w:r>
      <w:r w:rsidRPr="00E94B7F">
        <w:rPr>
          <w:rFonts w:ascii="Times New Roman" w:hAnsi="Times New Roman"/>
          <w:sz w:val="28"/>
          <w:szCs w:val="28"/>
        </w:rPr>
        <w:t xml:space="preserve"> анализ по изучению состояния и результатов деятельности методических объединений и/или профессиональных сообществ педагогов;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sym w:font="Symbol" w:char="F02D"/>
      </w:r>
      <w:r w:rsidRPr="00E94B7F">
        <w:rPr>
          <w:rFonts w:ascii="Times New Roman" w:hAnsi="Times New Roman"/>
          <w:sz w:val="28"/>
          <w:szCs w:val="28"/>
        </w:rPr>
        <w:t xml:space="preserve"> анализ по поддержке молодых педагогов, реализации программ наставничества педагогических работников;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sym w:font="Symbol" w:char="F02D"/>
      </w:r>
      <w:r w:rsidRPr="00E94B7F">
        <w:rPr>
          <w:rFonts w:ascii="Times New Roman" w:hAnsi="Times New Roman"/>
          <w:sz w:val="28"/>
          <w:szCs w:val="28"/>
        </w:rPr>
        <w:t xml:space="preserve"> анализ по организации сетевых форм взаимодействия педагогов на муниципальном уровне;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sym w:font="Symbol" w:char="F02D"/>
      </w:r>
      <w:r w:rsidRPr="00E94B7F">
        <w:rPr>
          <w:rFonts w:ascii="Times New Roman" w:hAnsi="Times New Roman"/>
          <w:sz w:val="28"/>
          <w:szCs w:val="28"/>
        </w:rPr>
        <w:t xml:space="preserve"> анализ по выявлению кадровых потребностей </w:t>
      </w:r>
      <w:r>
        <w:rPr>
          <w:rFonts w:ascii="Times New Roman" w:hAnsi="Times New Roman"/>
          <w:sz w:val="28"/>
          <w:szCs w:val="28"/>
        </w:rPr>
        <w:t>в образовательных организациях округа</w:t>
      </w:r>
      <w:r w:rsidRPr="00E94B7F">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t xml:space="preserve">6.6.6. Адресные рекомендации по результатам анализа.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t xml:space="preserve">Разработка адресных рекомендаций по результатам проведенного анализа адресованы следующим субъектам образовательной деятельности: </w:t>
      </w:r>
    </w:p>
    <w:p w:rsidR="00113BAB"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sym w:font="Symbol" w:char="F02D"/>
      </w:r>
      <w:r w:rsidRPr="00E94B7F">
        <w:rPr>
          <w:rFonts w:ascii="Times New Roman" w:hAnsi="Times New Roman"/>
          <w:sz w:val="28"/>
          <w:szCs w:val="28"/>
        </w:rPr>
        <w:t xml:space="preserve"> обучающимся;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sym w:font="Symbol" w:char="F02D"/>
      </w:r>
      <w:r w:rsidRPr="00E94B7F">
        <w:rPr>
          <w:rFonts w:ascii="Times New Roman" w:hAnsi="Times New Roman"/>
          <w:sz w:val="28"/>
          <w:szCs w:val="28"/>
        </w:rPr>
        <w:t xml:space="preserve"> родителям (законным представителям);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sym w:font="Symbol" w:char="F02D"/>
      </w:r>
      <w:r w:rsidRPr="00E94B7F">
        <w:rPr>
          <w:rFonts w:ascii="Times New Roman" w:hAnsi="Times New Roman"/>
          <w:sz w:val="28"/>
          <w:szCs w:val="28"/>
        </w:rPr>
        <w:t xml:space="preserve"> педагогам образовательных организаций;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sym w:font="Symbol" w:char="F02D"/>
      </w:r>
      <w:r w:rsidRPr="00E94B7F">
        <w:rPr>
          <w:rFonts w:ascii="Times New Roman" w:hAnsi="Times New Roman"/>
          <w:sz w:val="28"/>
          <w:szCs w:val="28"/>
        </w:rPr>
        <w:t xml:space="preserve"> образовательной организации (руководителям, заместителям руководителя);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sym w:font="Symbol" w:char="F02D"/>
      </w:r>
      <w:r w:rsidRPr="00E94B7F">
        <w:rPr>
          <w:rFonts w:ascii="Times New Roman" w:hAnsi="Times New Roman"/>
          <w:sz w:val="28"/>
          <w:szCs w:val="28"/>
        </w:rPr>
        <w:t xml:space="preserve"> органам местного самоуправления.</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t xml:space="preserve"> 6.6.7. Меры, мероприятия.</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t xml:space="preserve"> Меры, мероприятия, направленные на совершенствование мониторинга обеспечения профессионального развития педагогических работников </w:t>
      </w:r>
      <w:r w:rsidRPr="008A243E">
        <w:rPr>
          <w:rFonts w:ascii="Times New Roman" w:hAnsi="Times New Roman"/>
          <w:sz w:val="28"/>
          <w:szCs w:val="28"/>
        </w:rPr>
        <w:t>Богородского муниципального округа</w:t>
      </w:r>
      <w:r w:rsidRPr="00E94B7F">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sym w:font="Symbol" w:char="F02D"/>
      </w:r>
      <w:r w:rsidRPr="00E94B7F">
        <w:rPr>
          <w:rFonts w:ascii="Times New Roman" w:hAnsi="Times New Roman"/>
          <w:sz w:val="28"/>
          <w:szCs w:val="28"/>
        </w:rPr>
        <w:t xml:space="preserve"> проведение мероприятий по информированию педагогического сообщества о новых тенденциях в сфере образования, задачах и требованиях к профессиональной компетентности педагогических работников;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sym w:font="Symbol" w:char="F02D"/>
      </w:r>
      <w:r w:rsidRPr="00E94B7F">
        <w:rPr>
          <w:rFonts w:ascii="Times New Roman" w:hAnsi="Times New Roman"/>
          <w:sz w:val="28"/>
          <w:szCs w:val="28"/>
        </w:rPr>
        <w:t xml:space="preserve"> проведение конкурсов профессионального мастерства педагогических работников;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sym w:font="Symbol" w:char="F02D"/>
      </w:r>
      <w:r>
        <w:rPr>
          <w:rFonts w:ascii="Times New Roman" w:hAnsi="Times New Roman"/>
          <w:sz w:val="28"/>
          <w:szCs w:val="28"/>
        </w:rPr>
        <w:t xml:space="preserve"> проведение мероприятий, </w:t>
      </w:r>
      <w:r w:rsidRPr="00E94B7F">
        <w:rPr>
          <w:rFonts w:ascii="Times New Roman" w:hAnsi="Times New Roman"/>
          <w:sz w:val="28"/>
          <w:szCs w:val="28"/>
        </w:rPr>
        <w:t xml:space="preserve">направленных на повышение мотивации работников на обновление профессиональных знаний, умений и навыков и использование передовых педагогических практик;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sym w:font="Symbol" w:char="F02D"/>
      </w:r>
      <w:r w:rsidRPr="00E94B7F">
        <w:rPr>
          <w:rFonts w:ascii="Times New Roman" w:hAnsi="Times New Roman"/>
          <w:sz w:val="28"/>
          <w:szCs w:val="28"/>
        </w:rPr>
        <w:t xml:space="preserve"> принятие мер, направленных на помощь молодым педагогам, в том числе на развитие института наставничества;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sym w:font="Symbol" w:char="F02D"/>
      </w:r>
      <w:r w:rsidRPr="00E94B7F">
        <w:rPr>
          <w:rFonts w:ascii="Times New Roman" w:hAnsi="Times New Roman"/>
          <w:sz w:val="28"/>
          <w:szCs w:val="28"/>
        </w:rPr>
        <w:t xml:space="preserve"> организация методической помощи методическим объединениям и/или профессиональным сообществам педагогов, в том числе развитие сетевого взаимодействия на уровне </w:t>
      </w:r>
      <w:r>
        <w:rPr>
          <w:rFonts w:ascii="Times New Roman" w:hAnsi="Times New Roman"/>
          <w:sz w:val="28"/>
          <w:szCs w:val="28"/>
        </w:rPr>
        <w:t>округа</w:t>
      </w:r>
      <w:r w:rsidRPr="00E94B7F">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sym w:font="Symbol" w:char="F02D"/>
      </w:r>
      <w:r w:rsidRPr="00E94B7F">
        <w:rPr>
          <w:rFonts w:ascii="Times New Roman" w:hAnsi="Times New Roman"/>
          <w:sz w:val="28"/>
          <w:szCs w:val="28"/>
        </w:rPr>
        <w:t xml:space="preserve"> организация методической работы с педагогическими работниками на основе результатов различных оценочных процедур;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sym w:font="Symbol" w:char="F02D"/>
      </w:r>
      <w:r w:rsidRPr="00E94B7F">
        <w:rPr>
          <w:rFonts w:ascii="Times New Roman" w:hAnsi="Times New Roman"/>
          <w:sz w:val="28"/>
          <w:szCs w:val="28"/>
        </w:rPr>
        <w:t xml:space="preserve"> проведение мероприятий, направленных на повышение качества методического сопровождения педагогических работников;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sym w:font="Symbol" w:char="F02D"/>
      </w:r>
      <w:r w:rsidRPr="00E94B7F">
        <w:rPr>
          <w:rFonts w:ascii="Times New Roman" w:hAnsi="Times New Roman"/>
          <w:sz w:val="28"/>
          <w:szCs w:val="28"/>
        </w:rPr>
        <w:t xml:space="preserve"> принятие мер, направленных на устранение кадровых дефицитов в образовательных организациях.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t>6.6.8. Управленческие решения.</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t xml:space="preserve"> Управленческие решения, направленные на совершенствование системы мониторинга обеспечения профессионального развития педагогических работников</w:t>
      </w:r>
      <w:r w:rsidRPr="008A243E">
        <w:rPr>
          <w:rFonts w:ascii="Times New Roman" w:hAnsi="Times New Roman"/>
          <w:sz w:val="28"/>
          <w:szCs w:val="28"/>
        </w:rPr>
        <w:t>Богородского муниципального округа</w:t>
      </w:r>
      <w:r w:rsidRPr="00E94B7F">
        <w:rPr>
          <w:rFonts w:ascii="Times New Roman" w:hAnsi="Times New Roman"/>
          <w:sz w:val="28"/>
          <w:szCs w:val="28"/>
        </w:rPr>
        <w:t>:</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sym w:font="Symbol" w:char="F02D"/>
      </w:r>
      <w:r w:rsidRPr="00E94B7F">
        <w:rPr>
          <w:rFonts w:ascii="Times New Roman" w:hAnsi="Times New Roman"/>
          <w:sz w:val="28"/>
          <w:szCs w:val="28"/>
        </w:rPr>
        <w:t xml:space="preserve"> внесение изменений в государственную программу «Развитие образования </w:t>
      </w:r>
      <w:r>
        <w:rPr>
          <w:rFonts w:ascii="Times New Roman" w:hAnsi="Times New Roman"/>
          <w:sz w:val="28"/>
          <w:szCs w:val="28"/>
        </w:rPr>
        <w:t>Богородского муниципального округа</w:t>
      </w:r>
      <w:r w:rsidRPr="00E94B7F">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sym w:font="Symbol" w:char="F02D"/>
      </w:r>
      <w:r w:rsidRPr="00E94B7F">
        <w:rPr>
          <w:rFonts w:ascii="Times New Roman" w:hAnsi="Times New Roman"/>
          <w:sz w:val="28"/>
          <w:szCs w:val="28"/>
        </w:rPr>
        <w:t xml:space="preserve"> внесение изменений в </w:t>
      </w:r>
      <w:r>
        <w:rPr>
          <w:rFonts w:ascii="Times New Roman" w:hAnsi="Times New Roman"/>
          <w:sz w:val="28"/>
          <w:szCs w:val="28"/>
        </w:rPr>
        <w:t>муниципальную</w:t>
      </w:r>
      <w:r w:rsidRPr="00E94B7F">
        <w:rPr>
          <w:rFonts w:ascii="Times New Roman" w:hAnsi="Times New Roman"/>
          <w:sz w:val="28"/>
          <w:szCs w:val="28"/>
        </w:rPr>
        <w:t xml:space="preserve"> систему оценки качества образования </w:t>
      </w:r>
      <w:r w:rsidRPr="008A243E">
        <w:rPr>
          <w:rFonts w:ascii="Times New Roman" w:hAnsi="Times New Roman"/>
          <w:sz w:val="28"/>
          <w:szCs w:val="28"/>
        </w:rPr>
        <w:t>Богородского муниципального округа</w:t>
      </w:r>
      <w:r w:rsidRPr="00E94B7F">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sym w:font="Symbol" w:char="F02D"/>
      </w:r>
      <w:r w:rsidRPr="00E94B7F">
        <w:rPr>
          <w:rFonts w:ascii="Times New Roman" w:hAnsi="Times New Roman"/>
          <w:sz w:val="28"/>
          <w:szCs w:val="28"/>
        </w:rPr>
        <w:t xml:space="preserve"> совершенствование нормативно-правовых актов в части реализации системы мониторинга обеспечения профессионального развития педагогических работников</w:t>
      </w:r>
      <w:r w:rsidRPr="007F01D3">
        <w:rPr>
          <w:rFonts w:ascii="Times New Roman" w:hAnsi="Times New Roman"/>
          <w:sz w:val="28"/>
          <w:szCs w:val="28"/>
        </w:rPr>
        <w:t>Богородского муниципального округа</w:t>
      </w:r>
      <w:r>
        <w:rPr>
          <w:rFonts w:ascii="Times New Roman" w:hAnsi="Times New Roman"/>
          <w:sz w:val="28"/>
          <w:szCs w:val="28"/>
        </w:rPr>
        <w:t>.</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t xml:space="preserve">6.6.9. Анализ эффективности принятых мер.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t>Анализ эффективности принятых управленческих решений и мер направлен на оценку и последующий анализ эффективности принятых мер и управленческих решений, направленных на совершенствование системы мониторинга обеспечения профессионального развития педагогических работников</w:t>
      </w:r>
      <w:r w:rsidR="00113BAB">
        <w:rPr>
          <w:rFonts w:ascii="Times New Roman" w:hAnsi="Times New Roman"/>
          <w:sz w:val="28"/>
          <w:szCs w:val="28"/>
        </w:rPr>
        <w:t xml:space="preserve"> </w:t>
      </w:r>
      <w:r w:rsidRPr="007F01D3">
        <w:rPr>
          <w:rFonts w:ascii="Times New Roman" w:hAnsi="Times New Roman"/>
          <w:sz w:val="28"/>
          <w:szCs w:val="28"/>
        </w:rPr>
        <w:t>Богородского муниципального округа</w:t>
      </w:r>
      <w:r w:rsidRPr="00E94B7F">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t xml:space="preserve">Проведение анализа эффективности принятых мер осуществляется на основе результатов мониторинга эффективности принятых управленческих решений и мер в течение календарного года, следующего за отчетным периодом. </w:t>
      </w:r>
    </w:p>
    <w:p w:rsidR="00D7194D" w:rsidRDefault="00D7194D" w:rsidP="00D7194D">
      <w:pPr>
        <w:spacing w:after="0" w:line="240" w:lineRule="auto"/>
        <w:ind w:firstLine="708"/>
        <w:jc w:val="both"/>
        <w:rPr>
          <w:rFonts w:ascii="Times New Roman" w:hAnsi="Times New Roman"/>
          <w:sz w:val="28"/>
          <w:szCs w:val="28"/>
        </w:rPr>
      </w:pPr>
      <w:r w:rsidRPr="00E94B7F">
        <w:rPr>
          <w:rFonts w:ascii="Times New Roman" w:hAnsi="Times New Roman"/>
          <w:sz w:val="28"/>
          <w:szCs w:val="28"/>
        </w:rPr>
        <w:t>Результаты анализа выявляют эффективность принятых управленческих решений и мер, направленных на совершенствование системы мониторинга обеспечения профессионального развития педагогических работников</w:t>
      </w:r>
      <w:r w:rsidR="00113BAB">
        <w:rPr>
          <w:rFonts w:ascii="Times New Roman" w:hAnsi="Times New Roman"/>
          <w:sz w:val="28"/>
          <w:szCs w:val="28"/>
        </w:rPr>
        <w:t xml:space="preserve"> </w:t>
      </w:r>
      <w:r w:rsidRPr="007F01D3">
        <w:rPr>
          <w:rFonts w:ascii="Times New Roman" w:hAnsi="Times New Roman"/>
          <w:sz w:val="28"/>
          <w:szCs w:val="28"/>
        </w:rPr>
        <w:t>Богородского муниципального округа</w:t>
      </w:r>
      <w:r w:rsidRPr="00E94B7F">
        <w:rPr>
          <w:rFonts w:ascii="Times New Roman" w:hAnsi="Times New Roman"/>
          <w:sz w:val="28"/>
          <w:szCs w:val="28"/>
        </w:rPr>
        <w:t>, и приводят к корректировке имеющихся и/или постановке новых целей системы мониторинга обеспечения профессионального развития педагогических работников.</w:t>
      </w:r>
    </w:p>
    <w:p w:rsidR="00D7194D" w:rsidRDefault="00D7194D" w:rsidP="00D7194D">
      <w:pPr>
        <w:spacing w:after="0" w:line="240" w:lineRule="auto"/>
        <w:ind w:firstLine="708"/>
        <w:jc w:val="both"/>
        <w:rPr>
          <w:rFonts w:ascii="Times New Roman" w:hAnsi="Times New Roman"/>
          <w:sz w:val="28"/>
          <w:szCs w:val="28"/>
        </w:rPr>
      </w:pPr>
    </w:p>
    <w:p w:rsidR="00D7194D" w:rsidRPr="002F332C" w:rsidRDefault="00D7194D" w:rsidP="00D7194D">
      <w:pPr>
        <w:spacing w:after="0" w:line="240" w:lineRule="auto"/>
        <w:ind w:firstLine="708"/>
        <w:jc w:val="center"/>
        <w:rPr>
          <w:rFonts w:ascii="Times New Roman" w:hAnsi="Times New Roman"/>
          <w:b/>
          <w:sz w:val="28"/>
          <w:szCs w:val="28"/>
        </w:rPr>
      </w:pPr>
      <w:r w:rsidRPr="002F332C">
        <w:rPr>
          <w:rFonts w:ascii="Times New Roman" w:hAnsi="Times New Roman"/>
          <w:b/>
          <w:sz w:val="28"/>
          <w:szCs w:val="28"/>
        </w:rPr>
        <w:t>6.7. Система организации воспитания обучающихся.</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t xml:space="preserve">Система организации воспитания обучающихся Богородского муниципального округа предназначена для определения качества организации воспитания обучающихся, включая формирование воспитательного пространства на основе государственной политики в сфере воспитания обучающихся и учитывающую социально-экономические, национальные, культурноисторические условия </w:t>
      </w:r>
      <w:r>
        <w:rPr>
          <w:rFonts w:ascii="Times New Roman" w:hAnsi="Times New Roman"/>
          <w:sz w:val="28"/>
          <w:szCs w:val="28"/>
        </w:rPr>
        <w:t>округа</w:t>
      </w:r>
      <w:r w:rsidRPr="002F332C">
        <w:rPr>
          <w:rFonts w:ascii="Times New Roman" w:hAnsi="Times New Roman"/>
          <w:sz w:val="28"/>
          <w:szCs w:val="28"/>
        </w:rPr>
        <w:t xml:space="preserve">, выстраивание и реализацию системы воспитания, воспитательного потенциала, условий, необходимых для успешной жизнедеятельности обучающихся, что обеспечивает объективность и обоснованность выводов о качества воспитания обучающихся в </w:t>
      </w:r>
      <w:r>
        <w:rPr>
          <w:rFonts w:ascii="Times New Roman" w:hAnsi="Times New Roman"/>
          <w:sz w:val="28"/>
          <w:szCs w:val="28"/>
        </w:rPr>
        <w:t>Богородском муниципальном округе</w:t>
      </w:r>
      <w:r w:rsidRPr="002F332C">
        <w:rPr>
          <w:rFonts w:ascii="Times New Roman" w:hAnsi="Times New Roman"/>
          <w:sz w:val="28"/>
          <w:szCs w:val="28"/>
        </w:rPr>
        <w:t>.</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t xml:space="preserve"> 6.7.1. Цели и их обоснование.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t xml:space="preserve">Цели системы организации воспитания обучающихся: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гражданское воспитание обучающихся;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патриотическое воспитание обучающихся и формирование российской идентичности;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духовное и нравственное воспитание детей на основе российских традиционных ценностей;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приобщение детей к культурному наследию;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популяризация научных знаний среди детей;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физическое воспитание и формирование культуры здоровья;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трудовое воспитание и профессиональное самоопределение;</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экологическое воспитание;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поддержка семейного воспитания;</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развитие воспитания в системе образования;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расширение воспитательных возможностей информационных ресурсов;</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поддержка общественных объединений в сфере воспитания;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развитие добровольчества среди обучающихся;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обеспечение физической, информационной и психологической безопасности детей;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профилактика безнадзорности и правонарушений несовершеннолетних;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повышение престижа профессий, связанных с воспитанием детей;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подготовка и переподготовка кадров по приоритетным направлениям воспитания и социализации обучающихся;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организация работы педагогических работников, осуществляющих классное руководство в ОО;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организация и осуществление сетевого и межведомственного взаимодействия для методического обеспечения воспитательной работы;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осуществление психолого-педагогической поддержки воспитания в период каникулярного отдыха обучающихся;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повышение педагогической культуры родителей (законных представителей) обучающихся;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поддержка семей и детей, находящихся в трудной</w:t>
      </w:r>
      <w:r w:rsidR="00113BAB">
        <w:rPr>
          <w:rFonts w:ascii="Times New Roman" w:hAnsi="Times New Roman"/>
          <w:sz w:val="28"/>
          <w:szCs w:val="28"/>
        </w:rPr>
        <w:t xml:space="preserve"> </w:t>
      </w:r>
      <w:r w:rsidRPr="002F332C">
        <w:rPr>
          <w:rFonts w:ascii="Times New Roman" w:hAnsi="Times New Roman"/>
          <w:sz w:val="28"/>
          <w:szCs w:val="28"/>
        </w:rPr>
        <w:t xml:space="preserve">жизненной ситуации.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t xml:space="preserve">Представленные цели позволяют в совокупности оценивать создание </w:t>
      </w:r>
      <w:r>
        <w:rPr>
          <w:rFonts w:ascii="Times New Roman" w:hAnsi="Times New Roman"/>
          <w:sz w:val="28"/>
          <w:szCs w:val="28"/>
        </w:rPr>
        <w:t>муниципальных</w:t>
      </w:r>
      <w:r w:rsidRPr="002F332C">
        <w:rPr>
          <w:rFonts w:ascii="Times New Roman" w:hAnsi="Times New Roman"/>
          <w:sz w:val="28"/>
          <w:szCs w:val="28"/>
        </w:rPr>
        <w:t xml:space="preserve"> механизмов управления развитием системы организации воспитания обучающихся с учетом реализации государственной политики в сфере воспитания обучающихся и учитывая социально-экономические, национальные, культурно-исторические условия </w:t>
      </w:r>
      <w:r w:rsidRPr="000F23CB">
        <w:rPr>
          <w:rFonts w:ascii="Times New Roman" w:hAnsi="Times New Roman"/>
          <w:sz w:val="28"/>
          <w:szCs w:val="28"/>
        </w:rPr>
        <w:t>Богородского муниципального округа</w:t>
      </w:r>
      <w:r w:rsidRPr="002F332C">
        <w:rPr>
          <w:rFonts w:ascii="Times New Roman" w:hAnsi="Times New Roman"/>
          <w:sz w:val="28"/>
          <w:szCs w:val="28"/>
        </w:rPr>
        <w:t>.</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t xml:space="preserve"> В рамках направления (системы) формируется информационная основа оценки эффективности организации воспитания обучающихся ОО, ОДО и целях принятия обоснованных решений по планированию мероприятий для развития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t xml:space="preserve">- выявление лучших практик ОО для обобщения позитивного опыта организации воспитательной работы и последующей диссеминации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t xml:space="preserve">- своевременное выявление дефицитов в организации воспитания и социализации обучающихся для планирования мероприятий по их преодолению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t xml:space="preserve">- повышение эффективности и качества организации воспитательной работы в образовательных организациях </w:t>
      </w:r>
      <w:r w:rsidRPr="000F23CB">
        <w:rPr>
          <w:rFonts w:ascii="Times New Roman" w:hAnsi="Times New Roman"/>
          <w:sz w:val="28"/>
          <w:szCs w:val="28"/>
        </w:rPr>
        <w:t>Богородского муниципального округа</w:t>
      </w:r>
      <w:r w:rsidRPr="002F332C">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t xml:space="preserve">6.7.2. Показатели: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доля ОО, охваченных мероприятиями по направлениям воспитания (гражданскому, патриотическому и т.д.), от общего количества ОО (по уровням образования);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доля обучающихся, охваченных мероприятиями по направлениям воспитания (гражданскому, патриотическому и т.д.), от общего количества обучающихся (по уровням образования);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доля руководителей, повысивших управленческие компетенции по вопросам повышения эффективности организации воспитания обучающихся образовательных организаций;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доля классных руководителей, повысивших профессиональные компетенции по вопросам повышения эффективности организации воспитания обучающихся образовательных организаций;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доля организаций, имеющих в составе специалистов по воспитанию (советник по воспитанию/заместитель руководителя по воспитательной работе, социальный педагог, воспитатель (за исключением воспитателей ДОО), педагог-библиотекарь, тьютор);</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доля педагогов, прошедших повышение квалификации по приоритетным направлениям воспитания;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количество региональных мероприятий для педагогов и руководителей образовательных организаций, специалистов и руководителей органов, осуществляющих управление в сфере образования, по организации воспитания;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количество педагогов, которые принимали участие в конкурсах по классному руководству, по организации воспитания;</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количество методических рекомендаций по вопросам воспитания обучающихся по актуальным проблемам воспитания;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доля молодых людей от 14 до 30 лет, принимающих участие в добровольческой деятельности в общей численности молодежи;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доля молодых людей в возрасте 14 - 30 лет, состоящих в молодежных и детских общественных объединениях (региональных и местных), в общей численности населения в возрасте 14 - 30 лет;</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количество образовательных организаций общего образования, в которых созданы и функционируют волонтерские центры;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доля обучающихся в возрасте старше 14 лет, имеющих статус волонтера («волонтерская книжка»);</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доля обучающихся, вовлеченных в деятельность общественных объединений на базе образовательных организаций общего образования;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количество образовательных организаций общего образования, в которых созданы и функционируют волонтерские отряды;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количество обучающихся, находящихся на различных видах профилактического учета (на конец учебного года);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количество муниципальных программ, направленных на профилактику безнадзорности и правонарушений несовершеннолетних обучающихся;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количество обучающихся, находящихся на учете в ПДН (на конец учебного года);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количество обучающихся, находящихся на внутришкольном учете;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количество обучающихся ОО, снятых с учета в текущем календарном году; </w:t>
      </w:r>
    </w:p>
    <w:p w:rsidR="00113BAB"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доля несовершеннолетних, состоящих и снятых с различных видов учета, обучающихся по образовательным программам начального общего образования, основного общего образования и среднего общего образования;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доля общеобразовательных организаций, которые имеют модуль по организации профилактической работы в рабочей программе воспитания;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количество обучающихся образовательных организаций, снятых с учета в текущем календарном году (% выбывших из них);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доля педагогов, прошедших подготовку по приоритетным направлениям воспитания и социализации обучающихся, от общего количества педагогов;</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доля педагогических работников, осуществляющих деятельность по классному руководству;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процентная доля педагогов, прошедших подготовку по приоритетным направлениям воспитания и социализации обучающихся, от общего количества педагогов;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количество реализованных программ, направленных на воспитание и социализацию обучающихся;</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процентная доля обучающихся (по уровням образования), охваченных программами, направленными на воспитание и социализацию обучающихся, от общего количества обучающихся (по уровням образования);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процентная доля обучающихся (по уровням образования), участвующих в добровольчестве (волонтерстве), от общего количества обучающихся (по уровням образования); </w:t>
      </w:r>
    </w:p>
    <w:p w:rsidR="000E79E4"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процентная доля обучающихся, состоящих на различных видах учета;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количество первичных отделений Общероссийской общественногосударственной детско-юношеской организации «Российское движение школьников»;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количество добровольческих (волонтерских) объединений, осуществляющих деятельность в образовательных организациях;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количество членов ЮНАРМИИ;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доля несовершеннолетних обучающихся, охваченных различными формами деятельности в период каникулярного отдыха, от общего количества обучающихся.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t>6.7.3. Методы сбора и обработки информации</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t xml:space="preserve"> Методы сбора информации, используемые в системе организации воспитания обучающихся </w:t>
      </w:r>
      <w:r w:rsidRPr="000F23CB">
        <w:rPr>
          <w:rFonts w:ascii="Times New Roman" w:hAnsi="Times New Roman"/>
          <w:sz w:val="28"/>
          <w:szCs w:val="28"/>
        </w:rPr>
        <w:t>Богородского муниципального округа</w:t>
      </w:r>
      <w:r w:rsidRPr="002F332C">
        <w:rPr>
          <w:rFonts w:ascii="Times New Roman" w:hAnsi="Times New Roman"/>
          <w:sz w:val="28"/>
          <w:szCs w:val="28"/>
        </w:rPr>
        <w:t xml:space="preserve">, определяют порядок получения показателей системы организации воспитания обучающихся в области.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t xml:space="preserve">В системе организации воспитания обучающихся используются выборочный метод, метод измерений, документарный анализ (контент-анализ).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t xml:space="preserve">Источники данных, используемые для сбора информации в системе методической работы в </w:t>
      </w:r>
      <w:r w:rsidRPr="000F23CB">
        <w:rPr>
          <w:rFonts w:ascii="Times New Roman" w:hAnsi="Times New Roman"/>
          <w:sz w:val="28"/>
          <w:szCs w:val="28"/>
        </w:rPr>
        <w:t>Богородского муниципального округа</w:t>
      </w:r>
      <w:r w:rsidRPr="002F332C">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открытые статистические данные, система региональной статистики, опрос образовательных организаций (контекстные данные образовательных организаций).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t xml:space="preserve">6.7.4. Мониторинг показателей.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t>Мониторинг состояния системы организации воспитания обучающихся</w:t>
      </w:r>
      <w:r w:rsidR="000E79E4">
        <w:rPr>
          <w:rFonts w:ascii="Times New Roman" w:hAnsi="Times New Roman"/>
          <w:sz w:val="28"/>
          <w:szCs w:val="28"/>
        </w:rPr>
        <w:t xml:space="preserve"> </w:t>
      </w:r>
      <w:r w:rsidRPr="000F23CB">
        <w:rPr>
          <w:rFonts w:ascii="Times New Roman" w:hAnsi="Times New Roman"/>
          <w:sz w:val="28"/>
          <w:szCs w:val="28"/>
        </w:rPr>
        <w:t xml:space="preserve">Богородского муниципального округа </w:t>
      </w:r>
      <w:r w:rsidRPr="002F332C">
        <w:rPr>
          <w:rFonts w:ascii="Times New Roman" w:hAnsi="Times New Roman"/>
          <w:sz w:val="28"/>
          <w:szCs w:val="28"/>
        </w:rPr>
        <w:t xml:space="preserve">направлен на получение информации о воспитательном пространстве региона по показателям: </w:t>
      </w:r>
    </w:p>
    <w:p w:rsidR="000E79E4" w:rsidRDefault="000E79E4" w:rsidP="000E79E4">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доля ОО, охваченных мероприятиями по направлениям воспитания (гражданскому, патриотическому и т.д.), от общего количества ОО (по уровням образования); </w:t>
      </w:r>
    </w:p>
    <w:p w:rsidR="000E79E4" w:rsidRDefault="000E79E4" w:rsidP="000E79E4">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доля обучающихся, охваченных мероприятиями по направлениям воспитания (гражданскому, патриотическому и т.д.), от общего количества обучающихся (по уровням образования); </w:t>
      </w:r>
    </w:p>
    <w:p w:rsidR="000E79E4" w:rsidRDefault="000E79E4" w:rsidP="000E79E4">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доля руководителей, повысивших управленческие компетенции по вопросам повышения эффективности организации воспитания обучающихся образовательных организаций; </w:t>
      </w:r>
    </w:p>
    <w:p w:rsidR="000E79E4" w:rsidRDefault="000E79E4" w:rsidP="000E79E4">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доля классных руководителей, повысивших профессиональные компетенции по вопросам повышения эффективности организации воспитания обучающихся образовательных организаций; </w:t>
      </w:r>
    </w:p>
    <w:p w:rsidR="000E79E4" w:rsidRDefault="000E79E4" w:rsidP="000E79E4">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доля организаций, имеющих в составе специалистов по воспитанию (советник по воспитанию/заместитель руководителя по воспитательной работе, социальный педагог, воспитатель (за исключением воспитателей ДОО), педагог-библиотекарь, тьютор);</w:t>
      </w:r>
    </w:p>
    <w:p w:rsidR="000E79E4" w:rsidRDefault="000E79E4" w:rsidP="000E79E4">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доля педагогов, прошедших повышение квалификации по приоритетным направлениям воспитания; </w:t>
      </w:r>
    </w:p>
    <w:p w:rsidR="000E79E4" w:rsidRDefault="000E79E4" w:rsidP="000E79E4">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количество региональных мероприятий для педагогов и руководителей образовательных организаций, специалистов и руководителей органов, осуществляющих управление в сфере образования, по организации воспитания; </w:t>
      </w:r>
    </w:p>
    <w:p w:rsidR="000E79E4" w:rsidRDefault="000E79E4" w:rsidP="000E79E4">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количество педагогов, которые принимали участие в конкурсах по классному руководству, по организации воспитания;</w:t>
      </w:r>
    </w:p>
    <w:p w:rsidR="000E79E4" w:rsidRDefault="000E79E4" w:rsidP="000E79E4">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количество методических рекомендаций по вопросам воспитания обучающихся по актуальным проблемам воспитания; </w:t>
      </w:r>
    </w:p>
    <w:p w:rsidR="000E79E4" w:rsidRDefault="000E79E4" w:rsidP="000E79E4">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доля молодых людей от 14 до 30 лет, принимающих участие в добровольческой деятельности в общей численности молодежи; </w:t>
      </w:r>
    </w:p>
    <w:p w:rsidR="000E79E4" w:rsidRDefault="000E79E4" w:rsidP="000E79E4">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доля молодых людей в возрасте 14 - 30 лет, состоящих в молодежных и детских общественных объединениях (региональных и местных), в общей численности населения в возрасте 14 - 30 лет;</w:t>
      </w:r>
    </w:p>
    <w:p w:rsidR="000E79E4" w:rsidRDefault="000E79E4" w:rsidP="000E79E4">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количество образовательных организаций общего образования, в которых созданы и функционируют волонтерские центры; </w:t>
      </w:r>
    </w:p>
    <w:p w:rsidR="000E79E4" w:rsidRDefault="000E79E4" w:rsidP="000E79E4">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доля обучающихся в возрасте старше 14 лет, имеющих статус волонтера («волонтерская книжка»);</w:t>
      </w:r>
    </w:p>
    <w:p w:rsidR="000E79E4" w:rsidRDefault="000E79E4" w:rsidP="000E79E4">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доля обучающихся, вовлеченных в деятельность общественных объединений на базе образовательных организаций общего образования; </w:t>
      </w:r>
    </w:p>
    <w:p w:rsidR="000E79E4" w:rsidRDefault="000E79E4" w:rsidP="000E79E4">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количество образовательных организаций общего образования, в которых созданы и функционируют волонтерские отряды; </w:t>
      </w:r>
    </w:p>
    <w:p w:rsidR="000E79E4" w:rsidRDefault="000E79E4" w:rsidP="000E79E4">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количество обучающихся, находящихся на различных видах профилактического учета (на конец учебного года); </w:t>
      </w:r>
    </w:p>
    <w:p w:rsidR="000E79E4" w:rsidRDefault="000E79E4" w:rsidP="000E79E4">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количество муниципальных программ, направленных на профилактику безнадзорности и правонарушений несовершеннолетних обучающихся; </w:t>
      </w:r>
    </w:p>
    <w:p w:rsidR="000E79E4" w:rsidRDefault="000E79E4" w:rsidP="000E79E4">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количество обучающихся, находящихся на учете в ПДН (на конец учебного года); </w:t>
      </w:r>
    </w:p>
    <w:p w:rsidR="000E79E4" w:rsidRDefault="000E79E4" w:rsidP="000E79E4">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количество обучающихся, находящихся на внутришкольном учете; </w:t>
      </w:r>
    </w:p>
    <w:p w:rsidR="000E79E4" w:rsidRDefault="000E79E4" w:rsidP="000E79E4">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количество обучающихся ОО, снятых с учета в текущем календарном году; </w:t>
      </w:r>
    </w:p>
    <w:p w:rsidR="000E79E4" w:rsidRDefault="000E79E4" w:rsidP="000E79E4">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доля несовершеннолетних, состоящих и снятых с различных видов учета, обучающихся по образовательным программам начального общего образования, основного общего образования и среднего общего образования; </w:t>
      </w:r>
    </w:p>
    <w:p w:rsidR="000E79E4" w:rsidRDefault="000E79E4" w:rsidP="000E79E4">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доля общеобразовательных организаций, которые имеют модуль по организации профилактической работы в рабочей программе воспитания; </w:t>
      </w:r>
    </w:p>
    <w:p w:rsidR="000E79E4" w:rsidRDefault="000E79E4" w:rsidP="000E79E4">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количество обучающихся образовательных организаций, снятых с учета в текущем календарном году (% выбывших из них); </w:t>
      </w:r>
    </w:p>
    <w:p w:rsidR="000E79E4" w:rsidRDefault="000E79E4" w:rsidP="000E79E4">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доля педагогов, прошедших подготовку по приоритетным направлениям воспитания и социализации обучающихся, от общего количества педагогов;</w:t>
      </w:r>
    </w:p>
    <w:p w:rsidR="000E79E4" w:rsidRDefault="000E79E4" w:rsidP="000E79E4">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доля педагогических работников, осуществляющих деятельность по классному руководству; </w:t>
      </w:r>
    </w:p>
    <w:p w:rsidR="000E79E4" w:rsidRDefault="000E79E4" w:rsidP="000E79E4">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процентная доля педагогов, прошедших подготовку по приоритетным направлениям воспитания и социализации обучающихся, от общего количества педагогов; </w:t>
      </w:r>
    </w:p>
    <w:p w:rsidR="000E79E4" w:rsidRDefault="000E79E4" w:rsidP="000E79E4">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количество реализованных программ, направленных на воспитание и социализацию обучающихся;</w:t>
      </w:r>
    </w:p>
    <w:p w:rsidR="000E79E4" w:rsidRDefault="000E79E4" w:rsidP="000E79E4">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процентная доля обучающихся (по уровням образования), охваченных программами, направленными на воспитание и социализацию обучающихся, от общего количества обучающихся (по уровням образования); </w:t>
      </w:r>
    </w:p>
    <w:p w:rsidR="000E79E4" w:rsidRDefault="000E79E4" w:rsidP="000E79E4">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процентная доля обучающихся (по уровням образования), участвующих в добровольчестве (волонтерстве), от общего количества обучающихся (по уровням образования); </w:t>
      </w:r>
    </w:p>
    <w:p w:rsidR="000E79E4" w:rsidRDefault="000E79E4" w:rsidP="000E79E4">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процентная доля обучающихся, состоящих на различных видах учета; </w:t>
      </w:r>
    </w:p>
    <w:p w:rsidR="000E79E4" w:rsidRDefault="000E79E4" w:rsidP="000E79E4">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количество первичных отделений Общероссийской общественногосударственной детско-юношеской организации «Российское движение школьников»; </w:t>
      </w:r>
    </w:p>
    <w:p w:rsidR="000E79E4" w:rsidRDefault="000E79E4" w:rsidP="000E79E4">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количество добровольческих (волонтерских) объединений, осуществляющих деятельность в образовательных организациях; </w:t>
      </w:r>
    </w:p>
    <w:p w:rsidR="000E79E4" w:rsidRDefault="000E79E4" w:rsidP="000E79E4">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количество членов ЮНАРМИИ; </w:t>
      </w:r>
    </w:p>
    <w:p w:rsidR="000E79E4" w:rsidRDefault="000E79E4" w:rsidP="000E79E4">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доля несовершеннолетних обучающихся, охваченных различными формами деятельности в период каникулярного отдыха, от общего количества обучающихся.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t xml:space="preserve">6.7.5. Анализ результатов мониторинга.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t xml:space="preserve">Комплексный анализ результатов мониторинга </w:t>
      </w:r>
      <w:r>
        <w:rPr>
          <w:rFonts w:ascii="Times New Roman" w:hAnsi="Times New Roman"/>
          <w:sz w:val="28"/>
          <w:szCs w:val="28"/>
        </w:rPr>
        <w:t xml:space="preserve">муниципальных </w:t>
      </w:r>
      <w:r w:rsidRPr="002F332C">
        <w:rPr>
          <w:rFonts w:ascii="Times New Roman" w:hAnsi="Times New Roman"/>
          <w:sz w:val="28"/>
          <w:szCs w:val="28"/>
        </w:rPr>
        <w:t>показателей включает:</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анализ реализации программ, направленных на воспитание обучающихся;</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анализ развития добровольчества (волонтерства) среди обучающихся;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анализ по развитию детских общественных объединений (РДШ, Юнармия, ЮИД и т.д.);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анализ по профилактике безнадзорности и правонарушений несовершеннолетних обучающихся;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анализ по учету несовершеннолетних обучающихся, охваченных различными формами деятельности в период каникулярного отдыха;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анализ по подготовке кадров по приоритетным направлениям воспитания и социализации обучающихся;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анализ по эффективности деятельности педагогических работников по классному руководству.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t xml:space="preserve">6.7.6. Адресные рекомендации по результатам анализа.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t xml:space="preserve">Разработка адресных рекомендаций по результатам проведенного анализа адресованы следующим субъектам образовательной деятельности: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обучающимся;</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родителям (законным представителям);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педагогам образовательных организаций;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образовательной организации (руководителям, заместителям руководителя);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Pr>
          <w:rFonts w:ascii="Times New Roman" w:hAnsi="Times New Roman"/>
          <w:sz w:val="28"/>
          <w:szCs w:val="28"/>
        </w:rPr>
        <w:t>органам местного самоуправления.</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t>6.7.7. Меры, мероприятия.</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t xml:space="preserve"> Меры, мероприятия, направленные на совершенствование системы организации воспитания обучающихся</w:t>
      </w:r>
      <w:r w:rsidR="000E79E4">
        <w:rPr>
          <w:rFonts w:ascii="Times New Roman" w:hAnsi="Times New Roman"/>
          <w:sz w:val="28"/>
          <w:szCs w:val="28"/>
        </w:rPr>
        <w:t xml:space="preserve"> </w:t>
      </w:r>
      <w:r w:rsidRPr="003C79BE">
        <w:rPr>
          <w:rFonts w:ascii="Times New Roman" w:hAnsi="Times New Roman"/>
          <w:sz w:val="28"/>
          <w:szCs w:val="28"/>
        </w:rPr>
        <w:t>Богородского муниципального округа</w:t>
      </w:r>
      <w:r w:rsidRPr="002F332C">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меры по поддержке детского самоуправления в образовательной организации;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меры по развитию детских общественных объединений;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проведение мероприятий.направленных на повышение уровня мотивации обучающихся к участию в волонтерской деятельности;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меры, направленные на профилактику безопасного поведения детей в сети “ Интернет“;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меры, направленные на профилактику девиантного н делинквентного поведения обучающихся;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меры, направленные на профилактику безнадзорности и правонарушений несовершеннолетних обучающихся;</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проведение мероприятий, направленных на повышение престижа профессий, связанных с воспитанием;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меры, направленные на популяризацию лучшего педагогического опыта;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меры, направленные на стимулирование эффективности работы педагогических работников по классному руководству;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меры, направленные на развитие сотрудничества субъектов системы воспитания;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обеспечение межведомственного взаимодействия по актуальным проблемам воспитания подрастающего поколения;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организация каникулярного отдыха детей, включая мероприятия по обеспечению безопасности их жизни и здоровья;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меры, направленные на поддержку семей и детей, находящихся в трудной жизненной ситуации.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t xml:space="preserve">6.7.8. Управленческие решения.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t xml:space="preserve">Управленческие решения, направленные на совершенствование системы организации воспитания обучающихся на территории </w:t>
      </w:r>
      <w:r w:rsidRPr="003C79BE">
        <w:rPr>
          <w:rFonts w:ascii="Times New Roman" w:hAnsi="Times New Roman"/>
          <w:sz w:val="28"/>
          <w:szCs w:val="28"/>
        </w:rPr>
        <w:t>Богородского муниципального округа</w:t>
      </w:r>
      <w:r w:rsidRPr="002F332C">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внесение изменений в государственную программу «Развитие образования </w:t>
      </w:r>
      <w:r w:rsidRPr="003C79BE">
        <w:rPr>
          <w:rFonts w:ascii="Times New Roman" w:hAnsi="Times New Roman"/>
          <w:sz w:val="28"/>
          <w:szCs w:val="28"/>
        </w:rPr>
        <w:t>Богородского муниципального округа</w:t>
      </w:r>
      <w:r w:rsidRPr="002F332C">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внесение изменений в </w:t>
      </w:r>
      <w:r>
        <w:rPr>
          <w:rFonts w:ascii="Times New Roman" w:hAnsi="Times New Roman"/>
          <w:sz w:val="28"/>
          <w:szCs w:val="28"/>
        </w:rPr>
        <w:t>муниципальную</w:t>
      </w:r>
      <w:r w:rsidRPr="002F332C">
        <w:rPr>
          <w:rFonts w:ascii="Times New Roman" w:hAnsi="Times New Roman"/>
          <w:sz w:val="28"/>
          <w:szCs w:val="28"/>
        </w:rPr>
        <w:t xml:space="preserve"> систему оценки качества образования </w:t>
      </w:r>
      <w:r w:rsidRPr="003C79BE">
        <w:rPr>
          <w:rFonts w:ascii="Times New Roman" w:hAnsi="Times New Roman"/>
          <w:sz w:val="28"/>
          <w:szCs w:val="28"/>
        </w:rPr>
        <w:t>Богородского муниципального округа</w:t>
      </w:r>
      <w:r w:rsidRPr="002F332C">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sym w:font="Symbol" w:char="F02D"/>
      </w:r>
      <w:r w:rsidRPr="002F332C">
        <w:rPr>
          <w:rFonts w:ascii="Times New Roman" w:hAnsi="Times New Roman"/>
          <w:sz w:val="28"/>
          <w:szCs w:val="28"/>
        </w:rPr>
        <w:t xml:space="preserve"> совершенствование нормативно-правовых актов в части реализации системы организации воспитания обучающихся в</w:t>
      </w:r>
      <w:r w:rsidR="000E79E4">
        <w:rPr>
          <w:rFonts w:ascii="Times New Roman" w:hAnsi="Times New Roman"/>
          <w:sz w:val="28"/>
          <w:szCs w:val="28"/>
        </w:rPr>
        <w:t xml:space="preserve"> </w:t>
      </w:r>
      <w:r>
        <w:rPr>
          <w:rFonts w:ascii="Times New Roman" w:hAnsi="Times New Roman"/>
          <w:sz w:val="28"/>
          <w:szCs w:val="28"/>
        </w:rPr>
        <w:t>Богородском муниципальном округе</w:t>
      </w:r>
      <w:r w:rsidRPr="002F332C">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t xml:space="preserve">6.7.9. Анализ эффективности принятых мер.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t xml:space="preserve">Анализ эффективности принятых управленческих решений и мер направлен на оценку и последующий анализ эффективности принятых мер и управленческих решений, направленных на совершенствование системы организации воспитания обучающихся </w:t>
      </w:r>
      <w:r w:rsidRPr="007F01D3">
        <w:rPr>
          <w:rFonts w:ascii="Times New Roman" w:hAnsi="Times New Roman"/>
          <w:sz w:val="28"/>
          <w:szCs w:val="28"/>
        </w:rPr>
        <w:t>Богородского муниципального округа</w:t>
      </w:r>
      <w:r w:rsidRPr="002F332C">
        <w:rPr>
          <w:rFonts w:ascii="Times New Roman" w:hAnsi="Times New Roman"/>
          <w:sz w:val="28"/>
          <w:szCs w:val="28"/>
        </w:rPr>
        <w:t>.</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t xml:space="preserve"> Проведение анализа эффективности принятых мер осуществляется на основе результатов мониторинга эффективности принятых управленческих решений и мер в течение календарного года, следующего за отчетным периодом. </w:t>
      </w:r>
    </w:p>
    <w:p w:rsidR="00D7194D" w:rsidRDefault="00D7194D" w:rsidP="00D7194D">
      <w:pPr>
        <w:spacing w:after="0" w:line="240" w:lineRule="auto"/>
        <w:ind w:firstLine="708"/>
        <w:jc w:val="both"/>
        <w:rPr>
          <w:rFonts w:ascii="Times New Roman" w:hAnsi="Times New Roman"/>
          <w:sz w:val="28"/>
          <w:szCs w:val="28"/>
        </w:rPr>
      </w:pPr>
      <w:r w:rsidRPr="002F332C">
        <w:rPr>
          <w:rFonts w:ascii="Times New Roman" w:hAnsi="Times New Roman"/>
          <w:sz w:val="28"/>
          <w:szCs w:val="28"/>
        </w:rPr>
        <w:t>Результаты анализа выявляют эффективность принятых управленческих решений и мер, направленных на совершенствование организации воспитания обучающихся в</w:t>
      </w:r>
      <w:r w:rsidR="000E79E4">
        <w:rPr>
          <w:rFonts w:ascii="Times New Roman" w:hAnsi="Times New Roman"/>
          <w:sz w:val="28"/>
          <w:szCs w:val="28"/>
        </w:rPr>
        <w:t xml:space="preserve"> </w:t>
      </w:r>
      <w:r>
        <w:rPr>
          <w:rFonts w:ascii="Times New Roman" w:hAnsi="Times New Roman"/>
          <w:sz w:val="28"/>
          <w:szCs w:val="28"/>
        </w:rPr>
        <w:t>Богородском муниципальном округе</w:t>
      </w:r>
      <w:r w:rsidRPr="002F332C">
        <w:rPr>
          <w:rFonts w:ascii="Times New Roman" w:hAnsi="Times New Roman"/>
          <w:sz w:val="28"/>
          <w:szCs w:val="28"/>
        </w:rPr>
        <w:t>, и приводят к корректировке имеющихся и/или постановке новых целей системы организации воспитания обучающихся.</w:t>
      </w:r>
    </w:p>
    <w:p w:rsidR="00D7194D" w:rsidRDefault="00D7194D" w:rsidP="00D7194D">
      <w:pPr>
        <w:spacing w:after="0" w:line="240" w:lineRule="auto"/>
        <w:ind w:firstLine="708"/>
        <w:jc w:val="both"/>
        <w:rPr>
          <w:rFonts w:ascii="Times New Roman" w:hAnsi="Times New Roman"/>
          <w:sz w:val="28"/>
          <w:szCs w:val="28"/>
        </w:rPr>
      </w:pPr>
    </w:p>
    <w:p w:rsidR="00D7194D" w:rsidRPr="00AA1003" w:rsidRDefault="00D7194D" w:rsidP="00D7194D">
      <w:pPr>
        <w:spacing w:after="0" w:line="240" w:lineRule="auto"/>
        <w:ind w:firstLine="708"/>
        <w:jc w:val="center"/>
        <w:rPr>
          <w:rFonts w:ascii="Times New Roman" w:hAnsi="Times New Roman"/>
          <w:b/>
          <w:sz w:val="28"/>
          <w:szCs w:val="28"/>
        </w:rPr>
      </w:pPr>
      <w:r w:rsidRPr="00AA1003">
        <w:rPr>
          <w:rFonts w:ascii="Times New Roman" w:hAnsi="Times New Roman"/>
          <w:b/>
          <w:sz w:val="28"/>
          <w:szCs w:val="28"/>
        </w:rPr>
        <w:t>6.8. Система мониторинга качества дошкольного образования.</w:t>
      </w:r>
    </w:p>
    <w:p w:rsidR="00D7194D" w:rsidRDefault="00D7194D" w:rsidP="00D7194D">
      <w:pPr>
        <w:spacing w:after="0" w:line="240" w:lineRule="auto"/>
        <w:ind w:firstLine="708"/>
        <w:jc w:val="both"/>
        <w:rPr>
          <w:rFonts w:ascii="Times New Roman" w:hAnsi="Times New Roman"/>
          <w:sz w:val="28"/>
          <w:szCs w:val="28"/>
        </w:rPr>
      </w:pPr>
      <w:r w:rsidRPr="00AA1003">
        <w:rPr>
          <w:rFonts w:ascii="Times New Roman" w:hAnsi="Times New Roman"/>
          <w:sz w:val="28"/>
          <w:szCs w:val="28"/>
        </w:rPr>
        <w:t xml:space="preserve">Система мониторинга качества дошкольного образования </w:t>
      </w:r>
      <w:r>
        <w:rPr>
          <w:rFonts w:ascii="Times New Roman" w:hAnsi="Times New Roman"/>
          <w:sz w:val="28"/>
          <w:szCs w:val="28"/>
        </w:rPr>
        <w:t xml:space="preserve">Богородского муниципального округа </w:t>
      </w:r>
      <w:r w:rsidRPr="00AA1003">
        <w:rPr>
          <w:rFonts w:ascii="Times New Roman" w:hAnsi="Times New Roman"/>
          <w:sz w:val="28"/>
          <w:szCs w:val="28"/>
        </w:rPr>
        <w:t xml:space="preserve"> ориентирована на выявление степени соответствия образовательных программ дошкольного образования и условий осуществления образовательной деятельности дошкольными образовательными организациями нормативным требованиям и социальным ожиданиям, кроме того, она направлена на совершенствование управления качеством дошкольного образования, что предполагает координацию усилий представителей различных ведомств на всех уровнях управления системой образования, которые непосредственно влияют на его качество. </w:t>
      </w:r>
    </w:p>
    <w:p w:rsidR="00D7194D" w:rsidRDefault="00D7194D" w:rsidP="00D7194D">
      <w:pPr>
        <w:spacing w:after="0" w:line="240" w:lineRule="auto"/>
        <w:ind w:firstLine="708"/>
        <w:jc w:val="both"/>
        <w:rPr>
          <w:rFonts w:ascii="Times New Roman" w:hAnsi="Times New Roman"/>
          <w:sz w:val="28"/>
          <w:szCs w:val="28"/>
        </w:rPr>
      </w:pPr>
      <w:r w:rsidRPr="00AA1003">
        <w:rPr>
          <w:rFonts w:ascii="Times New Roman" w:hAnsi="Times New Roman"/>
          <w:sz w:val="28"/>
          <w:szCs w:val="28"/>
        </w:rPr>
        <w:t>6.8.1 Цели и их обоснование.</w:t>
      </w:r>
    </w:p>
    <w:p w:rsidR="00D7194D" w:rsidRDefault="00D7194D" w:rsidP="00D7194D">
      <w:pPr>
        <w:spacing w:after="0" w:line="240" w:lineRule="auto"/>
        <w:ind w:firstLine="708"/>
        <w:jc w:val="both"/>
        <w:rPr>
          <w:rFonts w:ascii="Times New Roman" w:hAnsi="Times New Roman"/>
          <w:sz w:val="28"/>
          <w:szCs w:val="28"/>
        </w:rPr>
      </w:pPr>
      <w:r w:rsidRPr="00AA1003">
        <w:rPr>
          <w:rFonts w:ascii="Times New Roman" w:hAnsi="Times New Roman"/>
          <w:sz w:val="28"/>
          <w:szCs w:val="28"/>
        </w:rPr>
        <w:t xml:space="preserve"> Целью является создание единой </w:t>
      </w:r>
      <w:r>
        <w:rPr>
          <w:rFonts w:ascii="Times New Roman" w:hAnsi="Times New Roman"/>
          <w:sz w:val="28"/>
          <w:szCs w:val="28"/>
        </w:rPr>
        <w:t>муниципальной</w:t>
      </w:r>
      <w:r w:rsidRPr="00AA1003">
        <w:rPr>
          <w:rFonts w:ascii="Times New Roman" w:hAnsi="Times New Roman"/>
          <w:sz w:val="28"/>
          <w:szCs w:val="28"/>
        </w:rPr>
        <w:t xml:space="preserve"> системы мониторинга качества дошкольного образования на основе накопленного опыта в регионе по участию в МКДО (НИКО), ФИОКО, НОКДО. </w:t>
      </w:r>
    </w:p>
    <w:p w:rsidR="00D7194D" w:rsidRDefault="00D7194D" w:rsidP="00D7194D">
      <w:pPr>
        <w:spacing w:after="0" w:line="240" w:lineRule="auto"/>
        <w:ind w:firstLine="708"/>
        <w:jc w:val="both"/>
        <w:rPr>
          <w:rFonts w:ascii="Times New Roman" w:hAnsi="Times New Roman"/>
          <w:sz w:val="28"/>
          <w:szCs w:val="28"/>
        </w:rPr>
      </w:pPr>
      <w:r w:rsidRPr="00AA1003">
        <w:rPr>
          <w:rFonts w:ascii="Times New Roman" w:hAnsi="Times New Roman"/>
          <w:sz w:val="28"/>
          <w:szCs w:val="28"/>
        </w:rPr>
        <w:t xml:space="preserve">Задачи: </w:t>
      </w:r>
    </w:p>
    <w:p w:rsidR="00D7194D" w:rsidRDefault="00D7194D" w:rsidP="00D7194D">
      <w:pPr>
        <w:spacing w:after="0" w:line="240" w:lineRule="auto"/>
        <w:ind w:firstLine="708"/>
        <w:jc w:val="both"/>
        <w:rPr>
          <w:rFonts w:ascii="Times New Roman" w:hAnsi="Times New Roman"/>
          <w:sz w:val="28"/>
          <w:szCs w:val="28"/>
        </w:rPr>
      </w:pPr>
      <w:r w:rsidRPr="00AA1003">
        <w:rPr>
          <w:rFonts w:ascii="Times New Roman" w:hAnsi="Times New Roman"/>
          <w:sz w:val="28"/>
          <w:szCs w:val="28"/>
        </w:rPr>
        <w:t xml:space="preserve"> </w:t>
      </w:r>
      <w:r w:rsidRPr="00AA1003">
        <w:rPr>
          <w:rFonts w:ascii="Times New Roman" w:hAnsi="Times New Roman"/>
          <w:sz w:val="28"/>
          <w:szCs w:val="28"/>
        </w:rPr>
        <w:sym w:font="Symbol" w:char="F02D"/>
      </w:r>
      <w:r w:rsidRPr="00AA1003">
        <w:rPr>
          <w:rFonts w:ascii="Times New Roman" w:hAnsi="Times New Roman"/>
          <w:sz w:val="28"/>
          <w:szCs w:val="28"/>
        </w:rPr>
        <w:t xml:space="preserve"> Создать единую </w:t>
      </w:r>
      <w:r>
        <w:rPr>
          <w:rFonts w:ascii="Times New Roman" w:hAnsi="Times New Roman"/>
          <w:sz w:val="28"/>
          <w:szCs w:val="28"/>
        </w:rPr>
        <w:t>муниципальную</w:t>
      </w:r>
      <w:r w:rsidRPr="00AA1003">
        <w:rPr>
          <w:rFonts w:ascii="Times New Roman" w:hAnsi="Times New Roman"/>
          <w:sz w:val="28"/>
          <w:szCs w:val="28"/>
        </w:rPr>
        <w:t xml:space="preserve"> модель мониторинга, применимую для различных мониторинговых целей разных организаций, задействованных в мониторинге, контроле качества дошкольного образования Богородского муниципального округа  .</w:t>
      </w:r>
    </w:p>
    <w:p w:rsidR="00D7194D" w:rsidRDefault="00D7194D" w:rsidP="00D7194D">
      <w:pPr>
        <w:spacing w:after="0" w:line="240" w:lineRule="auto"/>
        <w:ind w:firstLine="708"/>
        <w:jc w:val="both"/>
        <w:rPr>
          <w:rFonts w:ascii="Times New Roman" w:hAnsi="Times New Roman"/>
          <w:sz w:val="28"/>
          <w:szCs w:val="28"/>
        </w:rPr>
      </w:pPr>
      <w:r w:rsidRPr="00AA1003">
        <w:rPr>
          <w:rFonts w:ascii="Times New Roman" w:hAnsi="Times New Roman"/>
          <w:sz w:val="28"/>
          <w:szCs w:val="28"/>
        </w:rPr>
        <w:sym w:font="Symbol" w:char="F02D"/>
      </w:r>
      <w:r w:rsidRPr="00AA1003">
        <w:rPr>
          <w:rFonts w:ascii="Times New Roman" w:hAnsi="Times New Roman"/>
          <w:sz w:val="28"/>
          <w:szCs w:val="28"/>
        </w:rPr>
        <w:t xml:space="preserve"> Описать основные мероприятия МКДО НО на муни</w:t>
      </w:r>
      <w:r>
        <w:rPr>
          <w:rFonts w:ascii="Times New Roman" w:hAnsi="Times New Roman"/>
          <w:sz w:val="28"/>
          <w:szCs w:val="28"/>
        </w:rPr>
        <w:t>ципальном уровне</w:t>
      </w:r>
      <w:r w:rsidRPr="00AA1003">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sidRPr="00AA1003">
        <w:rPr>
          <w:rFonts w:ascii="Times New Roman" w:hAnsi="Times New Roman"/>
          <w:sz w:val="28"/>
          <w:szCs w:val="28"/>
        </w:rPr>
        <w:sym w:font="Symbol" w:char="F02D"/>
      </w:r>
      <w:r w:rsidRPr="00AA1003">
        <w:rPr>
          <w:rFonts w:ascii="Times New Roman" w:hAnsi="Times New Roman"/>
          <w:sz w:val="28"/>
          <w:szCs w:val="28"/>
        </w:rPr>
        <w:t xml:space="preserve"> Сопровождать реализацию мероприятий, направленных на совершенствование качества содержания образовательной деятельности, повышение качества образовательных условий в ДОО (кадровые условия, психолого-педагогические условия, развивающая предметно-пространственная среда, взаимодействие с семьей), обеспечение здоровья, безопасность и качество услуг по присмотру и уходу. </w:t>
      </w:r>
    </w:p>
    <w:p w:rsidR="00D7194D" w:rsidRDefault="00D7194D" w:rsidP="00D7194D">
      <w:pPr>
        <w:spacing w:after="0" w:line="240" w:lineRule="auto"/>
        <w:ind w:firstLine="708"/>
        <w:jc w:val="both"/>
        <w:rPr>
          <w:rFonts w:ascii="Times New Roman" w:hAnsi="Times New Roman"/>
          <w:sz w:val="28"/>
          <w:szCs w:val="28"/>
        </w:rPr>
      </w:pPr>
      <w:r w:rsidRPr="00AA1003">
        <w:rPr>
          <w:rFonts w:ascii="Times New Roman" w:hAnsi="Times New Roman"/>
          <w:sz w:val="28"/>
          <w:szCs w:val="28"/>
        </w:rPr>
        <w:sym w:font="Symbol" w:char="F02D"/>
      </w:r>
      <w:r w:rsidRPr="00AA1003">
        <w:rPr>
          <w:rFonts w:ascii="Times New Roman" w:hAnsi="Times New Roman"/>
          <w:sz w:val="28"/>
          <w:szCs w:val="28"/>
        </w:rPr>
        <w:t xml:space="preserve"> Своевременно выявлять профессиональные дефициты руководителей и педагогов ДОО для планирования мероприятий по их преодолению.</w:t>
      </w:r>
    </w:p>
    <w:p w:rsidR="00D7194D" w:rsidRDefault="00D7194D" w:rsidP="00D7194D">
      <w:pPr>
        <w:spacing w:after="0" w:line="240" w:lineRule="auto"/>
        <w:ind w:firstLine="708"/>
        <w:jc w:val="both"/>
        <w:rPr>
          <w:rFonts w:ascii="Times New Roman" w:hAnsi="Times New Roman"/>
          <w:sz w:val="28"/>
          <w:szCs w:val="28"/>
        </w:rPr>
      </w:pPr>
      <w:r w:rsidRPr="00AA1003">
        <w:rPr>
          <w:rFonts w:ascii="Times New Roman" w:hAnsi="Times New Roman"/>
          <w:sz w:val="28"/>
          <w:szCs w:val="28"/>
        </w:rPr>
        <w:sym w:font="Symbol" w:char="F02D"/>
      </w:r>
      <w:r w:rsidRPr="00AA1003">
        <w:rPr>
          <w:rFonts w:ascii="Times New Roman" w:hAnsi="Times New Roman"/>
          <w:sz w:val="28"/>
          <w:szCs w:val="28"/>
        </w:rPr>
        <w:t xml:space="preserve"> Обеспечить выявление и трансляцию эффективных практик образовательной деятельности в дошкольных образовательных организациях. </w:t>
      </w:r>
    </w:p>
    <w:p w:rsidR="00D7194D" w:rsidRDefault="00D7194D" w:rsidP="00D7194D">
      <w:pPr>
        <w:spacing w:after="0" w:line="240" w:lineRule="auto"/>
        <w:ind w:firstLine="708"/>
        <w:jc w:val="both"/>
        <w:rPr>
          <w:rFonts w:ascii="Times New Roman" w:hAnsi="Times New Roman"/>
          <w:sz w:val="28"/>
          <w:szCs w:val="28"/>
        </w:rPr>
      </w:pPr>
      <w:r w:rsidRPr="00AA1003">
        <w:rPr>
          <w:rFonts w:ascii="Times New Roman" w:hAnsi="Times New Roman"/>
          <w:sz w:val="28"/>
          <w:szCs w:val="28"/>
        </w:rPr>
        <w:t>Систематическое осуществление в</w:t>
      </w:r>
      <w:r w:rsidR="000E79E4">
        <w:rPr>
          <w:rFonts w:ascii="Times New Roman" w:hAnsi="Times New Roman"/>
          <w:sz w:val="28"/>
          <w:szCs w:val="28"/>
        </w:rPr>
        <w:t xml:space="preserve"> </w:t>
      </w:r>
      <w:r w:rsidRPr="00AA1003">
        <w:rPr>
          <w:rFonts w:ascii="Times New Roman" w:hAnsi="Times New Roman"/>
          <w:sz w:val="28"/>
          <w:szCs w:val="28"/>
        </w:rPr>
        <w:t>Богородск</w:t>
      </w:r>
      <w:r>
        <w:rPr>
          <w:rFonts w:ascii="Times New Roman" w:hAnsi="Times New Roman"/>
          <w:sz w:val="28"/>
          <w:szCs w:val="28"/>
        </w:rPr>
        <w:t>ом муниципальном округе</w:t>
      </w:r>
      <w:r w:rsidRPr="00AA1003">
        <w:rPr>
          <w:rFonts w:ascii="Times New Roman" w:hAnsi="Times New Roman"/>
          <w:sz w:val="28"/>
          <w:szCs w:val="28"/>
        </w:rPr>
        <w:t xml:space="preserve">  комплексного мониторинга качества дошкольного образования обусловлено необходимостью своевременно принимать управленческие решения, направленные на обеспечение устойчивой положительной динамики развития системы дошкольного образования по всем её направлениям. </w:t>
      </w:r>
    </w:p>
    <w:p w:rsidR="00D7194D" w:rsidRDefault="00D7194D" w:rsidP="00D7194D">
      <w:pPr>
        <w:spacing w:after="0" w:line="240" w:lineRule="auto"/>
        <w:ind w:firstLine="708"/>
        <w:jc w:val="both"/>
        <w:rPr>
          <w:rFonts w:ascii="Times New Roman" w:hAnsi="Times New Roman"/>
          <w:sz w:val="28"/>
          <w:szCs w:val="28"/>
        </w:rPr>
      </w:pPr>
      <w:r w:rsidRPr="00AA1003">
        <w:rPr>
          <w:rFonts w:ascii="Times New Roman" w:hAnsi="Times New Roman"/>
          <w:sz w:val="28"/>
          <w:szCs w:val="28"/>
        </w:rPr>
        <w:t xml:space="preserve">6.8.2. Показатели. </w:t>
      </w:r>
    </w:p>
    <w:p w:rsidR="00D7194D" w:rsidRDefault="00D7194D" w:rsidP="00D7194D">
      <w:pPr>
        <w:spacing w:after="0" w:line="240" w:lineRule="auto"/>
        <w:ind w:firstLine="708"/>
        <w:jc w:val="both"/>
        <w:rPr>
          <w:rFonts w:ascii="Times New Roman" w:hAnsi="Times New Roman"/>
          <w:sz w:val="28"/>
          <w:szCs w:val="28"/>
        </w:rPr>
      </w:pPr>
      <w:r w:rsidRPr="00AA1003">
        <w:rPr>
          <w:rFonts w:ascii="Times New Roman" w:hAnsi="Times New Roman"/>
          <w:sz w:val="28"/>
          <w:szCs w:val="28"/>
        </w:rPr>
        <w:sym w:font="Symbol" w:char="F02D"/>
      </w:r>
      <w:r w:rsidRPr="00AA1003">
        <w:rPr>
          <w:rFonts w:ascii="Times New Roman" w:hAnsi="Times New Roman"/>
          <w:sz w:val="28"/>
          <w:szCs w:val="28"/>
        </w:rPr>
        <w:t xml:space="preserve"> доля дошкольных образовательных организаций (далее - ДОО), реализующих программы дошкольного образования, которые имеют разработанную внутреннюю систему оценки результатов образовательной деятельности (функционирует ВСОКО); </w:t>
      </w:r>
    </w:p>
    <w:p w:rsidR="00D7194D" w:rsidRDefault="00D7194D" w:rsidP="00D7194D">
      <w:pPr>
        <w:spacing w:after="0" w:line="240" w:lineRule="auto"/>
        <w:ind w:firstLine="708"/>
        <w:jc w:val="both"/>
        <w:rPr>
          <w:rFonts w:ascii="Times New Roman" w:hAnsi="Times New Roman"/>
          <w:sz w:val="28"/>
          <w:szCs w:val="28"/>
        </w:rPr>
      </w:pPr>
      <w:r w:rsidRPr="00AA1003">
        <w:rPr>
          <w:rFonts w:ascii="Times New Roman" w:hAnsi="Times New Roman"/>
          <w:sz w:val="28"/>
          <w:szCs w:val="28"/>
        </w:rPr>
        <w:sym w:font="Symbol" w:char="F02D"/>
      </w:r>
      <w:r w:rsidRPr="00AA1003">
        <w:rPr>
          <w:rFonts w:ascii="Times New Roman" w:hAnsi="Times New Roman"/>
          <w:sz w:val="28"/>
          <w:szCs w:val="28"/>
        </w:rPr>
        <w:t xml:space="preserve"> доля ДОО участников, которые имеют базовый уровень качества, доля ДОО – участников, которые имеют уровень – хорошее качество;</w:t>
      </w:r>
    </w:p>
    <w:p w:rsidR="00D7194D" w:rsidRDefault="00D7194D" w:rsidP="00D7194D">
      <w:pPr>
        <w:spacing w:after="0" w:line="240" w:lineRule="auto"/>
        <w:ind w:firstLine="708"/>
        <w:jc w:val="both"/>
        <w:rPr>
          <w:rFonts w:ascii="Times New Roman" w:hAnsi="Times New Roman"/>
          <w:sz w:val="28"/>
          <w:szCs w:val="28"/>
        </w:rPr>
      </w:pPr>
      <w:r w:rsidRPr="00AA1003">
        <w:rPr>
          <w:rFonts w:ascii="Times New Roman" w:hAnsi="Times New Roman"/>
          <w:sz w:val="28"/>
          <w:szCs w:val="28"/>
        </w:rPr>
        <w:sym w:font="Symbol" w:char="F02D"/>
      </w:r>
      <w:r w:rsidRPr="00AA1003">
        <w:rPr>
          <w:rFonts w:ascii="Times New Roman" w:hAnsi="Times New Roman"/>
          <w:sz w:val="28"/>
          <w:szCs w:val="28"/>
        </w:rPr>
        <w:t xml:space="preserve">доля ДОО, в которых разработаны и реализуются образовательные программы дошкольного образования, соответствующие требованиям ФГОС ДО, к структуре и содержанию образовательных программ дошкольного образования; </w:t>
      </w:r>
    </w:p>
    <w:p w:rsidR="00D7194D" w:rsidRDefault="00D7194D" w:rsidP="00D7194D">
      <w:pPr>
        <w:spacing w:after="0" w:line="240" w:lineRule="auto"/>
        <w:ind w:firstLine="708"/>
        <w:jc w:val="both"/>
        <w:rPr>
          <w:rFonts w:ascii="Times New Roman" w:hAnsi="Times New Roman"/>
          <w:sz w:val="28"/>
          <w:szCs w:val="28"/>
        </w:rPr>
      </w:pPr>
      <w:r w:rsidRPr="00AA1003">
        <w:rPr>
          <w:rFonts w:ascii="Times New Roman" w:hAnsi="Times New Roman"/>
          <w:sz w:val="28"/>
          <w:szCs w:val="28"/>
        </w:rPr>
        <w:sym w:font="Symbol" w:char="F02D"/>
      </w:r>
      <w:r w:rsidRPr="00AA1003">
        <w:rPr>
          <w:rFonts w:ascii="Times New Roman" w:hAnsi="Times New Roman"/>
          <w:sz w:val="28"/>
          <w:szCs w:val="28"/>
        </w:rPr>
        <w:t xml:space="preserve"> доля ДОО, в которых созданы условия для обучающихся с ОВЗ; </w:t>
      </w:r>
    </w:p>
    <w:p w:rsidR="00D7194D" w:rsidRDefault="00D7194D" w:rsidP="00D7194D">
      <w:pPr>
        <w:spacing w:after="0" w:line="240" w:lineRule="auto"/>
        <w:ind w:firstLine="708"/>
        <w:jc w:val="both"/>
        <w:rPr>
          <w:rFonts w:ascii="Times New Roman" w:hAnsi="Times New Roman"/>
          <w:sz w:val="28"/>
          <w:szCs w:val="28"/>
        </w:rPr>
      </w:pPr>
      <w:r w:rsidRPr="00AA1003">
        <w:rPr>
          <w:rFonts w:ascii="Times New Roman" w:hAnsi="Times New Roman"/>
          <w:sz w:val="28"/>
          <w:szCs w:val="28"/>
        </w:rPr>
        <w:sym w:font="Symbol" w:char="F02D"/>
      </w:r>
      <w:r w:rsidRPr="00AA1003">
        <w:rPr>
          <w:rFonts w:ascii="Times New Roman" w:hAnsi="Times New Roman"/>
          <w:sz w:val="28"/>
          <w:szCs w:val="28"/>
        </w:rPr>
        <w:t xml:space="preserve">доля ДОО, в которых содержание образовательной программы ДО обеспечивает развитие личности в соответствии с возрастными и индивидуальными особенностями детей по следующим компонентам: социально-коммуникативное развитие; познавательное развитие; речевое развитие; художественно-эстетическое развитие; физическое развитие; </w:t>
      </w:r>
    </w:p>
    <w:p w:rsidR="00D7194D" w:rsidRDefault="00D7194D" w:rsidP="00D7194D">
      <w:pPr>
        <w:spacing w:after="0" w:line="240" w:lineRule="auto"/>
        <w:ind w:firstLine="708"/>
        <w:jc w:val="both"/>
        <w:rPr>
          <w:rFonts w:ascii="Times New Roman" w:hAnsi="Times New Roman"/>
          <w:sz w:val="28"/>
          <w:szCs w:val="28"/>
        </w:rPr>
      </w:pPr>
      <w:r w:rsidRPr="00AA1003">
        <w:rPr>
          <w:rFonts w:ascii="Times New Roman" w:hAnsi="Times New Roman"/>
          <w:sz w:val="28"/>
          <w:szCs w:val="28"/>
        </w:rPr>
        <w:sym w:font="Symbol" w:char="F02D"/>
      </w:r>
      <w:r w:rsidRPr="00AA1003">
        <w:rPr>
          <w:rFonts w:ascii="Times New Roman" w:hAnsi="Times New Roman"/>
          <w:sz w:val="28"/>
          <w:szCs w:val="28"/>
        </w:rPr>
        <w:t xml:space="preserve"> доля ДОО с низким/высоким уровнем качества образовательной среды; </w:t>
      </w:r>
    </w:p>
    <w:p w:rsidR="00D7194D" w:rsidRDefault="00D7194D" w:rsidP="00D7194D">
      <w:pPr>
        <w:spacing w:after="0" w:line="240" w:lineRule="auto"/>
        <w:ind w:firstLine="708"/>
        <w:jc w:val="both"/>
        <w:rPr>
          <w:rFonts w:ascii="Times New Roman" w:hAnsi="Times New Roman"/>
          <w:sz w:val="28"/>
          <w:szCs w:val="28"/>
        </w:rPr>
      </w:pPr>
      <w:r w:rsidRPr="00AA1003">
        <w:rPr>
          <w:rFonts w:ascii="Times New Roman" w:hAnsi="Times New Roman"/>
          <w:sz w:val="28"/>
          <w:szCs w:val="28"/>
        </w:rPr>
        <w:sym w:font="Symbol" w:char="F02D"/>
      </w:r>
      <w:r w:rsidRPr="00AA1003">
        <w:rPr>
          <w:rFonts w:ascii="Times New Roman" w:hAnsi="Times New Roman"/>
          <w:sz w:val="28"/>
          <w:szCs w:val="28"/>
        </w:rPr>
        <w:t xml:space="preserve">доля ДОО, в которых созданы условия по обеспечению здоровья, безопасности и качеству услуг по присмотру и уходу за детьми; </w:t>
      </w:r>
    </w:p>
    <w:p w:rsidR="00D7194D" w:rsidRDefault="00D7194D" w:rsidP="00D7194D">
      <w:pPr>
        <w:spacing w:after="0" w:line="240" w:lineRule="auto"/>
        <w:ind w:firstLine="708"/>
        <w:jc w:val="both"/>
        <w:rPr>
          <w:rFonts w:ascii="Times New Roman" w:hAnsi="Times New Roman"/>
          <w:sz w:val="28"/>
          <w:szCs w:val="28"/>
        </w:rPr>
      </w:pPr>
      <w:r w:rsidRPr="00AA1003">
        <w:rPr>
          <w:rFonts w:ascii="Times New Roman" w:hAnsi="Times New Roman"/>
          <w:sz w:val="28"/>
          <w:szCs w:val="28"/>
        </w:rPr>
        <w:sym w:font="Symbol" w:char="F02D"/>
      </w:r>
      <w:r w:rsidRPr="00AA1003">
        <w:rPr>
          <w:rFonts w:ascii="Times New Roman" w:hAnsi="Times New Roman"/>
          <w:sz w:val="28"/>
          <w:szCs w:val="28"/>
        </w:rPr>
        <w:t xml:space="preserve"> доля руководителей ДОО, обладающих требуемым качеством профессиональной подготовки, от общего числа руководителей всех ДОО региона; </w:t>
      </w:r>
    </w:p>
    <w:p w:rsidR="00D7194D" w:rsidRDefault="00D7194D" w:rsidP="00D7194D">
      <w:pPr>
        <w:spacing w:after="0" w:line="240" w:lineRule="auto"/>
        <w:ind w:firstLine="708"/>
        <w:jc w:val="both"/>
        <w:rPr>
          <w:rFonts w:ascii="Times New Roman" w:hAnsi="Times New Roman"/>
          <w:sz w:val="28"/>
          <w:szCs w:val="28"/>
        </w:rPr>
      </w:pPr>
      <w:r w:rsidRPr="00AA1003">
        <w:rPr>
          <w:rFonts w:ascii="Times New Roman" w:hAnsi="Times New Roman"/>
          <w:sz w:val="28"/>
          <w:szCs w:val="28"/>
        </w:rPr>
        <w:sym w:font="Symbol" w:char="F02D"/>
      </w:r>
      <w:r w:rsidRPr="00AA1003">
        <w:rPr>
          <w:rFonts w:ascii="Times New Roman" w:hAnsi="Times New Roman"/>
          <w:sz w:val="28"/>
          <w:szCs w:val="28"/>
        </w:rPr>
        <w:t xml:space="preserve"> доля ДОО, в которых кадровые условия соответствуют требованиям ФГОС ДО; </w:t>
      </w:r>
    </w:p>
    <w:p w:rsidR="00D7194D" w:rsidRDefault="00D7194D" w:rsidP="00D7194D">
      <w:pPr>
        <w:spacing w:after="0" w:line="240" w:lineRule="auto"/>
        <w:ind w:firstLine="708"/>
        <w:jc w:val="both"/>
        <w:rPr>
          <w:rFonts w:ascii="Times New Roman" w:hAnsi="Times New Roman"/>
          <w:sz w:val="28"/>
          <w:szCs w:val="28"/>
        </w:rPr>
      </w:pPr>
      <w:r w:rsidRPr="00AA1003">
        <w:rPr>
          <w:rFonts w:ascii="Times New Roman" w:hAnsi="Times New Roman"/>
          <w:sz w:val="28"/>
          <w:szCs w:val="28"/>
        </w:rPr>
        <w:sym w:font="Symbol" w:char="F02D"/>
      </w:r>
      <w:r w:rsidRPr="00AA1003">
        <w:rPr>
          <w:rFonts w:ascii="Times New Roman" w:hAnsi="Times New Roman"/>
          <w:sz w:val="28"/>
          <w:szCs w:val="28"/>
        </w:rPr>
        <w:t xml:space="preserve"> доля ДОО, обеспеченных педагогическими кадрами; </w:t>
      </w:r>
    </w:p>
    <w:p w:rsidR="00D7194D" w:rsidRDefault="00D7194D" w:rsidP="00D7194D">
      <w:pPr>
        <w:spacing w:after="0" w:line="240" w:lineRule="auto"/>
        <w:ind w:firstLine="708"/>
        <w:jc w:val="both"/>
        <w:rPr>
          <w:rFonts w:ascii="Times New Roman" w:hAnsi="Times New Roman"/>
          <w:sz w:val="28"/>
          <w:szCs w:val="28"/>
        </w:rPr>
      </w:pPr>
      <w:r w:rsidRPr="00AA1003">
        <w:rPr>
          <w:rFonts w:ascii="Times New Roman" w:hAnsi="Times New Roman"/>
          <w:sz w:val="28"/>
          <w:szCs w:val="28"/>
        </w:rPr>
        <w:sym w:font="Symbol" w:char="F02D"/>
      </w:r>
      <w:r w:rsidRPr="00AA1003">
        <w:rPr>
          <w:rFonts w:ascii="Times New Roman" w:hAnsi="Times New Roman"/>
          <w:sz w:val="28"/>
          <w:szCs w:val="28"/>
        </w:rPr>
        <w:t xml:space="preserve"> доля педагогических работников, аттестованных на первую/высшую квалификационную категорию; </w:t>
      </w:r>
    </w:p>
    <w:p w:rsidR="00D7194D" w:rsidRDefault="00D7194D" w:rsidP="00D7194D">
      <w:pPr>
        <w:spacing w:after="0" w:line="240" w:lineRule="auto"/>
        <w:ind w:firstLine="708"/>
        <w:jc w:val="both"/>
        <w:rPr>
          <w:rFonts w:ascii="Times New Roman" w:hAnsi="Times New Roman"/>
          <w:sz w:val="28"/>
          <w:szCs w:val="28"/>
        </w:rPr>
      </w:pPr>
      <w:r w:rsidRPr="00AA1003">
        <w:rPr>
          <w:rFonts w:ascii="Times New Roman" w:hAnsi="Times New Roman"/>
          <w:sz w:val="28"/>
          <w:szCs w:val="28"/>
        </w:rPr>
        <w:sym w:font="Symbol" w:char="F02D"/>
      </w:r>
      <w:r w:rsidRPr="00AA1003">
        <w:rPr>
          <w:rFonts w:ascii="Times New Roman" w:hAnsi="Times New Roman"/>
          <w:sz w:val="28"/>
          <w:szCs w:val="28"/>
        </w:rPr>
        <w:t xml:space="preserve"> доля педагогических работников, прошедших курсы повышения квалификации по актуальным вопросам дошкольного образования за последние 3 года; </w:t>
      </w:r>
    </w:p>
    <w:p w:rsidR="00D7194D" w:rsidRDefault="00D7194D" w:rsidP="00D7194D">
      <w:pPr>
        <w:spacing w:after="0" w:line="240" w:lineRule="auto"/>
        <w:ind w:firstLine="708"/>
        <w:jc w:val="both"/>
        <w:rPr>
          <w:rFonts w:ascii="Times New Roman" w:hAnsi="Times New Roman"/>
          <w:sz w:val="28"/>
          <w:szCs w:val="28"/>
        </w:rPr>
      </w:pPr>
      <w:r w:rsidRPr="00AA1003">
        <w:rPr>
          <w:rFonts w:ascii="Times New Roman" w:hAnsi="Times New Roman"/>
          <w:sz w:val="28"/>
          <w:szCs w:val="28"/>
        </w:rPr>
        <w:sym w:font="Symbol" w:char="F02D"/>
      </w:r>
      <w:r w:rsidRPr="00AA1003">
        <w:rPr>
          <w:rFonts w:ascii="Times New Roman" w:hAnsi="Times New Roman"/>
          <w:sz w:val="28"/>
          <w:szCs w:val="28"/>
        </w:rPr>
        <w:t xml:space="preserve"> доля педагогических работников с высшим образованием; </w:t>
      </w:r>
    </w:p>
    <w:p w:rsidR="00D7194D" w:rsidRDefault="00D7194D" w:rsidP="00D7194D">
      <w:pPr>
        <w:spacing w:after="0" w:line="240" w:lineRule="auto"/>
        <w:ind w:firstLine="708"/>
        <w:jc w:val="both"/>
        <w:rPr>
          <w:rFonts w:ascii="Times New Roman" w:hAnsi="Times New Roman"/>
          <w:sz w:val="28"/>
          <w:szCs w:val="28"/>
        </w:rPr>
      </w:pPr>
      <w:r w:rsidRPr="00AA1003">
        <w:rPr>
          <w:rFonts w:ascii="Times New Roman" w:hAnsi="Times New Roman"/>
          <w:sz w:val="28"/>
          <w:szCs w:val="28"/>
        </w:rPr>
        <w:sym w:font="Symbol" w:char="F02D"/>
      </w:r>
      <w:r w:rsidRPr="00AA1003">
        <w:rPr>
          <w:rFonts w:ascii="Times New Roman" w:hAnsi="Times New Roman"/>
          <w:sz w:val="28"/>
          <w:szCs w:val="28"/>
        </w:rPr>
        <w:t xml:space="preserve"> доля ДОО, в которых развивающая предметно-пространственная среда (предметно-пространственная среда группового помещения) соответствуют требованиям ФГОС ДО; </w:t>
      </w:r>
    </w:p>
    <w:p w:rsidR="00D7194D" w:rsidRDefault="00D7194D" w:rsidP="00D7194D">
      <w:pPr>
        <w:spacing w:after="0" w:line="240" w:lineRule="auto"/>
        <w:ind w:firstLine="708"/>
        <w:jc w:val="both"/>
        <w:rPr>
          <w:rFonts w:ascii="Times New Roman" w:hAnsi="Times New Roman"/>
          <w:sz w:val="28"/>
          <w:szCs w:val="28"/>
        </w:rPr>
      </w:pPr>
      <w:r w:rsidRPr="00AA1003">
        <w:rPr>
          <w:rFonts w:ascii="Times New Roman" w:hAnsi="Times New Roman"/>
          <w:sz w:val="28"/>
          <w:szCs w:val="28"/>
        </w:rPr>
        <w:sym w:font="Symbol" w:char="F02D"/>
      </w:r>
      <w:r w:rsidRPr="00AA1003">
        <w:rPr>
          <w:rFonts w:ascii="Times New Roman" w:hAnsi="Times New Roman"/>
          <w:sz w:val="28"/>
          <w:szCs w:val="28"/>
        </w:rPr>
        <w:t xml:space="preserve"> доля ДОО, в которых психолого-педагогические условия соответствуют требованиям ФГОС ДО; </w:t>
      </w:r>
    </w:p>
    <w:p w:rsidR="00D7194D" w:rsidRDefault="00D7194D" w:rsidP="00D7194D">
      <w:pPr>
        <w:spacing w:after="0" w:line="240" w:lineRule="auto"/>
        <w:ind w:firstLine="708"/>
        <w:jc w:val="both"/>
        <w:rPr>
          <w:rFonts w:ascii="Times New Roman" w:hAnsi="Times New Roman"/>
          <w:sz w:val="28"/>
          <w:szCs w:val="28"/>
        </w:rPr>
      </w:pPr>
      <w:r w:rsidRPr="00AA1003">
        <w:rPr>
          <w:rFonts w:ascii="Times New Roman" w:hAnsi="Times New Roman"/>
          <w:sz w:val="28"/>
          <w:szCs w:val="28"/>
        </w:rPr>
        <w:sym w:font="Symbol" w:char="F02D"/>
      </w:r>
      <w:r w:rsidRPr="00AA1003">
        <w:rPr>
          <w:rFonts w:ascii="Times New Roman" w:hAnsi="Times New Roman"/>
          <w:sz w:val="28"/>
          <w:szCs w:val="28"/>
        </w:rPr>
        <w:t xml:space="preserve"> доля ДОО, в которых организовано взаимодействие с семьей: </w:t>
      </w:r>
    </w:p>
    <w:p w:rsidR="00D7194D" w:rsidRDefault="00D7194D" w:rsidP="00D7194D">
      <w:pPr>
        <w:spacing w:after="0" w:line="240" w:lineRule="auto"/>
        <w:ind w:firstLine="708"/>
        <w:jc w:val="both"/>
        <w:rPr>
          <w:rFonts w:ascii="Times New Roman" w:hAnsi="Times New Roman"/>
          <w:sz w:val="28"/>
          <w:szCs w:val="28"/>
        </w:rPr>
      </w:pPr>
      <w:r w:rsidRPr="00AA1003">
        <w:rPr>
          <w:rFonts w:ascii="Times New Roman" w:hAnsi="Times New Roman"/>
          <w:sz w:val="28"/>
          <w:szCs w:val="28"/>
        </w:rPr>
        <w:sym w:font="Symbol" w:char="F0B7"/>
      </w:r>
      <w:r w:rsidRPr="00AA1003">
        <w:rPr>
          <w:rFonts w:ascii="Times New Roman" w:hAnsi="Times New Roman"/>
          <w:sz w:val="28"/>
          <w:szCs w:val="28"/>
        </w:rPr>
        <w:t xml:space="preserve"> число родителей, участвующих в образовательной деятельности ДО; </w:t>
      </w:r>
      <w:r w:rsidRPr="00AA1003">
        <w:rPr>
          <w:rFonts w:ascii="Times New Roman" w:hAnsi="Times New Roman"/>
          <w:sz w:val="28"/>
          <w:szCs w:val="28"/>
        </w:rPr>
        <w:sym w:font="Symbol" w:char="F0B7"/>
      </w:r>
      <w:r w:rsidRPr="00AA1003">
        <w:rPr>
          <w:rFonts w:ascii="Times New Roman" w:hAnsi="Times New Roman"/>
          <w:sz w:val="28"/>
          <w:szCs w:val="28"/>
        </w:rPr>
        <w:t xml:space="preserve">удовлетворенность родителей качеством дошкольного образования; </w:t>
      </w:r>
    </w:p>
    <w:p w:rsidR="00D7194D" w:rsidRDefault="00D7194D" w:rsidP="00D7194D">
      <w:pPr>
        <w:spacing w:after="0" w:line="240" w:lineRule="auto"/>
        <w:ind w:firstLine="708"/>
        <w:jc w:val="both"/>
        <w:rPr>
          <w:rFonts w:ascii="Times New Roman" w:hAnsi="Times New Roman"/>
          <w:sz w:val="28"/>
          <w:szCs w:val="28"/>
        </w:rPr>
      </w:pPr>
      <w:r w:rsidRPr="00AA1003">
        <w:rPr>
          <w:rFonts w:ascii="Times New Roman" w:hAnsi="Times New Roman"/>
          <w:sz w:val="28"/>
          <w:szCs w:val="28"/>
        </w:rPr>
        <w:sym w:font="Symbol" w:char="F0B7"/>
      </w:r>
      <w:r w:rsidRPr="00AA1003">
        <w:rPr>
          <w:rFonts w:ascii="Times New Roman" w:hAnsi="Times New Roman"/>
          <w:sz w:val="28"/>
          <w:szCs w:val="28"/>
        </w:rPr>
        <w:t xml:space="preserve"> наличие индивидуальной поддержки развития детей в семье; </w:t>
      </w:r>
    </w:p>
    <w:p w:rsidR="00D7194D" w:rsidRDefault="00D7194D" w:rsidP="00D7194D">
      <w:pPr>
        <w:spacing w:after="0" w:line="240" w:lineRule="auto"/>
        <w:ind w:firstLine="708"/>
        <w:jc w:val="both"/>
        <w:rPr>
          <w:rFonts w:ascii="Times New Roman" w:hAnsi="Times New Roman"/>
          <w:sz w:val="28"/>
          <w:szCs w:val="28"/>
        </w:rPr>
      </w:pPr>
      <w:r w:rsidRPr="00AA1003">
        <w:rPr>
          <w:rFonts w:ascii="Times New Roman" w:hAnsi="Times New Roman"/>
          <w:sz w:val="28"/>
          <w:szCs w:val="28"/>
        </w:rPr>
        <w:sym w:font="Symbol" w:char="F02D"/>
      </w:r>
      <w:r w:rsidRPr="00AA1003">
        <w:rPr>
          <w:rFonts w:ascii="Times New Roman" w:hAnsi="Times New Roman"/>
          <w:sz w:val="28"/>
          <w:szCs w:val="28"/>
        </w:rPr>
        <w:t xml:space="preserve"> доля ДОО, в которых разработана программа развития; </w:t>
      </w:r>
    </w:p>
    <w:p w:rsidR="00D7194D" w:rsidRDefault="00D7194D" w:rsidP="00D7194D">
      <w:pPr>
        <w:spacing w:after="0" w:line="240" w:lineRule="auto"/>
        <w:ind w:firstLine="708"/>
        <w:jc w:val="both"/>
        <w:rPr>
          <w:rFonts w:ascii="Times New Roman" w:hAnsi="Times New Roman"/>
          <w:sz w:val="28"/>
          <w:szCs w:val="28"/>
        </w:rPr>
      </w:pPr>
      <w:r w:rsidRPr="00AA1003">
        <w:rPr>
          <w:rFonts w:ascii="Times New Roman" w:hAnsi="Times New Roman"/>
          <w:sz w:val="28"/>
          <w:szCs w:val="28"/>
        </w:rPr>
        <w:sym w:font="Symbol" w:char="F02D"/>
      </w:r>
      <w:r w:rsidRPr="00AA1003">
        <w:rPr>
          <w:rFonts w:ascii="Times New Roman" w:hAnsi="Times New Roman"/>
          <w:sz w:val="28"/>
          <w:szCs w:val="28"/>
        </w:rPr>
        <w:t xml:space="preserve"> доля руководителей ДОО, которые совершенствовали управленческие компетенции по вопросам повышения качества дошкольного образования; </w:t>
      </w:r>
    </w:p>
    <w:p w:rsidR="00D7194D" w:rsidRDefault="00D7194D" w:rsidP="00D7194D">
      <w:pPr>
        <w:spacing w:after="0" w:line="240" w:lineRule="auto"/>
        <w:ind w:firstLine="708"/>
        <w:jc w:val="both"/>
        <w:rPr>
          <w:rFonts w:ascii="Times New Roman" w:hAnsi="Times New Roman"/>
          <w:sz w:val="28"/>
          <w:szCs w:val="28"/>
        </w:rPr>
      </w:pPr>
      <w:r w:rsidRPr="00AA1003">
        <w:rPr>
          <w:rFonts w:ascii="Times New Roman" w:hAnsi="Times New Roman"/>
          <w:sz w:val="28"/>
          <w:szCs w:val="28"/>
        </w:rPr>
        <w:sym w:font="Symbol" w:char="F02D"/>
      </w:r>
      <w:r w:rsidRPr="00AA1003">
        <w:rPr>
          <w:rFonts w:ascii="Times New Roman" w:hAnsi="Times New Roman"/>
          <w:sz w:val="28"/>
          <w:szCs w:val="28"/>
        </w:rPr>
        <w:t xml:space="preserve"> доля педагогических работников ДОО, которые повысили профессиональные компетенции по основным направлениям достижения необходимого качества дошкольного образования в ДОО.</w:t>
      </w:r>
    </w:p>
    <w:p w:rsidR="00D7194D" w:rsidRDefault="00D7194D" w:rsidP="00D7194D">
      <w:pPr>
        <w:spacing w:after="0" w:line="240" w:lineRule="auto"/>
        <w:ind w:firstLine="708"/>
        <w:jc w:val="both"/>
        <w:rPr>
          <w:rFonts w:ascii="Times New Roman" w:hAnsi="Times New Roman"/>
          <w:sz w:val="28"/>
          <w:szCs w:val="28"/>
        </w:rPr>
      </w:pPr>
      <w:r w:rsidRPr="00AA1003">
        <w:rPr>
          <w:rFonts w:ascii="Times New Roman" w:hAnsi="Times New Roman"/>
          <w:sz w:val="28"/>
          <w:szCs w:val="28"/>
        </w:rPr>
        <w:t xml:space="preserve">6.8.3. Методы сбора и обработки информации. </w:t>
      </w:r>
    </w:p>
    <w:p w:rsidR="00D7194D" w:rsidRDefault="00D7194D" w:rsidP="00D7194D">
      <w:pPr>
        <w:spacing w:after="0" w:line="240" w:lineRule="auto"/>
        <w:ind w:firstLine="708"/>
        <w:jc w:val="both"/>
        <w:rPr>
          <w:rFonts w:ascii="Times New Roman" w:hAnsi="Times New Roman"/>
          <w:sz w:val="28"/>
          <w:szCs w:val="28"/>
        </w:rPr>
      </w:pPr>
      <w:r w:rsidRPr="00AA1003">
        <w:rPr>
          <w:rFonts w:ascii="Times New Roman" w:hAnsi="Times New Roman"/>
          <w:sz w:val="28"/>
          <w:szCs w:val="28"/>
        </w:rPr>
        <w:t>Методы сбора информации, используемые в системе мониторинга качества дошкольного образования в Богородск</w:t>
      </w:r>
      <w:r>
        <w:rPr>
          <w:rFonts w:ascii="Times New Roman" w:hAnsi="Times New Roman"/>
          <w:sz w:val="28"/>
          <w:szCs w:val="28"/>
        </w:rPr>
        <w:t>ом муниципальном округе</w:t>
      </w:r>
      <w:r w:rsidRPr="00AA1003">
        <w:rPr>
          <w:rFonts w:ascii="Times New Roman" w:hAnsi="Times New Roman"/>
          <w:sz w:val="28"/>
          <w:szCs w:val="28"/>
        </w:rPr>
        <w:t xml:space="preserve">  определяют порядок получения показателей системы мониторинга качества дошкольного образования. </w:t>
      </w:r>
    </w:p>
    <w:p w:rsidR="00D7194D" w:rsidRDefault="00D7194D" w:rsidP="00D7194D">
      <w:pPr>
        <w:spacing w:after="0" w:line="240" w:lineRule="auto"/>
        <w:ind w:firstLine="708"/>
        <w:jc w:val="both"/>
        <w:rPr>
          <w:rFonts w:ascii="Times New Roman" w:hAnsi="Times New Roman"/>
          <w:sz w:val="28"/>
          <w:szCs w:val="28"/>
        </w:rPr>
      </w:pPr>
      <w:r w:rsidRPr="00AA1003">
        <w:rPr>
          <w:rFonts w:ascii="Times New Roman" w:hAnsi="Times New Roman"/>
          <w:sz w:val="28"/>
          <w:szCs w:val="28"/>
        </w:rPr>
        <w:t>В системе мониторинга качества дошкольного образования используются следующие методы сбора и обработки информации:</w:t>
      </w:r>
    </w:p>
    <w:p w:rsidR="00D7194D" w:rsidRDefault="00D7194D" w:rsidP="00D7194D">
      <w:pPr>
        <w:spacing w:after="0" w:line="240" w:lineRule="auto"/>
        <w:ind w:firstLine="708"/>
        <w:jc w:val="both"/>
        <w:rPr>
          <w:rFonts w:ascii="Times New Roman" w:hAnsi="Times New Roman"/>
          <w:sz w:val="28"/>
          <w:szCs w:val="28"/>
        </w:rPr>
      </w:pPr>
      <w:r w:rsidRPr="00AA1003">
        <w:rPr>
          <w:rFonts w:ascii="Times New Roman" w:hAnsi="Times New Roman"/>
          <w:sz w:val="28"/>
          <w:szCs w:val="28"/>
        </w:rPr>
        <w:sym w:font="Symbol" w:char="F02D"/>
      </w:r>
      <w:r w:rsidRPr="00AA1003">
        <w:rPr>
          <w:rFonts w:ascii="Times New Roman" w:hAnsi="Times New Roman"/>
          <w:sz w:val="28"/>
          <w:szCs w:val="28"/>
        </w:rPr>
        <w:t xml:space="preserve"> экспертиза портфолио руководителей, специалистов и педагогических работников ДОО, презентаций программ развития и презентаций инновационного педагогического опыта, других информационных материалов, предоставляемых в процессе аттестации (по разработанным критериям); </w:t>
      </w:r>
    </w:p>
    <w:p w:rsidR="00D7194D" w:rsidRDefault="00D7194D" w:rsidP="00D7194D">
      <w:pPr>
        <w:spacing w:after="0" w:line="240" w:lineRule="auto"/>
        <w:ind w:firstLine="708"/>
        <w:jc w:val="both"/>
        <w:rPr>
          <w:rFonts w:ascii="Times New Roman" w:hAnsi="Times New Roman"/>
          <w:sz w:val="28"/>
          <w:szCs w:val="28"/>
        </w:rPr>
      </w:pPr>
      <w:r w:rsidRPr="00AA1003">
        <w:rPr>
          <w:rFonts w:ascii="Times New Roman" w:hAnsi="Times New Roman"/>
          <w:sz w:val="28"/>
          <w:szCs w:val="28"/>
        </w:rPr>
        <w:sym w:font="Symbol" w:char="F02D"/>
      </w:r>
      <w:r w:rsidRPr="00AA1003">
        <w:rPr>
          <w:rFonts w:ascii="Times New Roman" w:hAnsi="Times New Roman"/>
          <w:sz w:val="28"/>
          <w:szCs w:val="28"/>
        </w:rPr>
        <w:t xml:space="preserve"> анализ материалов и принятых решений региональных, межрегиональных и федеральных конференций, совещаний, форумов, посвященных вопросам качества дошкольного образования при участии руководителей, специалистов и педагогических работников ДОО области; </w:t>
      </w:r>
    </w:p>
    <w:p w:rsidR="00D7194D" w:rsidRDefault="00D7194D" w:rsidP="00D7194D">
      <w:pPr>
        <w:spacing w:after="0" w:line="240" w:lineRule="auto"/>
        <w:ind w:firstLine="708"/>
        <w:jc w:val="both"/>
        <w:rPr>
          <w:rFonts w:ascii="Times New Roman" w:hAnsi="Times New Roman"/>
          <w:sz w:val="28"/>
          <w:szCs w:val="28"/>
        </w:rPr>
      </w:pPr>
      <w:r w:rsidRPr="00AA1003">
        <w:rPr>
          <w:rFonts w:ascii="Times New Roman" w:hAnsi="Times New Roman"/>
          <w:sz w:val="28"/>
          <w:szCs w:val="28"/>
        </w:rPr>
        <w:sym w:font="Symbol" w:char="F02D"/>
      </w:r>
      <w:r w:rsidRPr="00AA1003">
        <w:rPr>
          <w:rFonts w:ascii="Times New Roman" w:hAnsi="Times New Roman"/>
          <w:sz w:val="28"/>
          <w:szCs w:val="28"/>
        </w:rPr>
        <w:t xml:space="preserve"> анализ материалов профессионального сетевого сообщества воспитателей </w:t>
      </w:r>
      <w:r w:rsidRPr="00200E88">
        <w:rPr>
          <w:rFonts w:ascii="Times New Roman" w:hAnsi="Times New Roman"/>
          <w:sz w:val="28"/>
          <w:szCs w:val="28"/>
        </w:rPr>
        <w:t>Богородского муниципального округа</w:t>
      </w:r>
      <w:r w:rsidRPr="00AA1003">
        <w:rPr>
          <w:rFonts w:ascii="Times New Roman" w:hAnsi="Times New Roman"/>
          <w:sz w:val="28"/>
          <w:szCs w:val="28"/>
        </w:rPr>
        <w:t>;</w:t>
      </w:r>
    </w:p>
    <w:p w:rsidR="00D7194D" w:rsidRDefault="00D7194D" w:rsidP="00D7194D">
      <w:pPr>
        <w:spacing w:after="0" w:line="240" w:lineRule="auto"/>
        <w:ind w:firstLine="708"/>
        <w:jc w:val="both"/>
        <w:rPr>
          <w:rFonts w:ascii="Times New Roman" w:hAnsi="Times New Roman"/>
          <w:sz w:val="28"/>
          <w:szCs w:val="28"/>
        </w:rPr>
      </w:pPr>
      <w:r w:rsidRPr="00AA1003">
        <w:rPr>
          <w:rFonts w:ascii="Times New Roman" w:hAnsi="Times New Roman"/>
          <w:sz w:val="28"/>
          <w:szCs w:val="28"/>
        </w:rPr>
        <w:sym w:font="Symbol" w:char="F02D"/>
      </w:r>
      <w:r w:rsidRPr="00AA1003">
        <w:rPr>
          <w:rFonts w:ascii="Times New Roman" w:hAnsi="Times New Roman"/>
          <w:sz w:val="28"/>
          <w:szCs w:val="28"/>
        </w:rPr>
        <w:t xml:space="preserve"> результаты аттестации руководителей, специалистов и педагогич</w:t>
      </w:r>
      <w:r>
        <w:rPr>
          <w:rFonts w:ascii="Times New Roman" w:hAnsi="Times New Roman"/>
          <w:sz w:val="28"/>
          <w:szCs w:val="28"/>
        </w:rPr>
        <w:t>еских работников ДОО</w:t>
      </w:r>
      <w:r w:rsidRPr="00AA1003">
        <w:rPr>
          <w:rFonts w:ascii="Times New Roman" w:hAnsi="Times New Roman"/>
          <w:sz w:val="28"/>
          <w:szCs w:val="28"/>
        </w:rPr>
        <w:t xml:space="preserve">; </w:t>
      </w:r>
    </w:p>
    <w:p w:rsidR="00D7194D" w:rsidRDefault="00D7194D" w:rsidP="00D7194D">
      <w:pPr>
        <w:spacing w:after="0" w:line="240" w:lineRule="auto"/>
        <w:ind w:firstLine="708"/>
        <w:jc w:val="both"/>
        <w:rPr>
          <w:rFonts w:ascii="Times New Roman" w:hAnsi="Times New Roman"/>
          <w:sz w:val="28"/>
          <w:szCs w:val="28"/>
        </w:rPr>
      </w:pPr>
      <w:r w:rsidRPr="00AA1003">
        <w:rPr>
          <w:rFonts w:ascii="Times New Roman" w:hAnsi="Times New Roman"/>
          <w:sz w:val="28"/>
          <w:szCs w:val="28"/>
        </w:rPr>
        <w:t xml:space="preserve">6.8.4. Мониторинг показателей. </w:t>
      </w:r>
    </w:p>
    <w:p w:rsidR="00D7194D" w:rsidRDefault="00D7194D" w:rsidP="00D7194D">
      <w:pPr>
        <w:spacing w:after="0" w:line="240" w:lineRule="auto"/>
        <w:ind w:firstLine="708"/>
        <w:jc w:val="both"/>
        <w:rPr>
          <w:rFonts w:ascii="Times New Roman" w:hAnsi="Times New Roman"/>
          <w:sz w:val="28"/>
          <w:szCs w:val="28"/>
        </w:rPr>
      </w:pPr>
      <w:r w:rsidRPr="00AA1003">
        <w:rPr>
          <w:rFonts w:ascii="Times New Roman" w:hAnsi="Times New Roman"/>
          <w:sz w:val="28"/>
          <w:szCs w:val="28"/>
        </w:rPr>
        <w:t>Мониторинг качества дошкольного образования проводится ежегодно в соответствии с показателями и критериями оценки. Проведение МКДО НО совпадает по срокам с проведением МКДО и использует его экспертные возможности и результаты. МКДО НО осуществляется с использованием Комплекта МКДО, который включает Концепцию МКДО, Описание механизмов, процедур и инструментария МКДО, Инструментарий МКДО. Мониторинг состояния системы мониторинга качества дошкольного образования проводится в соответствии с показателями:</w:t>
      </w:r>
    </w:p>
    <w:p w:rsidR="00D7194D" w:rsidRPr="00200E88"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sym w:font="Symbol" w:char="F02D"/>
      </w:r>
      <w:r w:rsidRPr="00200E88">
        <w:rPr>
          <w:rFonts w:ascii="Times New Roman" w:hAnsi="Times New Roman"/>
          <w:sz w:val="28"/>
          <w:szCs w:val="28"/>
        </w:rPr>
        <w:t xml:space="preserve"> доля дошкольных образовательных организаций (далее - ДОО), реализующих программы дошкольного образования, которые имеют разработанную внутреннюю систему оценки результатов образовательной деятельности (функционирует ВСОКО); </w:t>
      </w:r>
    </w:p>
    <w:p w:rsidR="00D7194D" w:rsidRPr="00200E88"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sym w:font="Symbol" w:char="F02D"/>
      </w:r>
      <w:r w:rsidRPr="00200E88">
        <w:rPr>
          <w:rFonts w:ascii="Times New Roman" w:hAnsi="Times New Roman"/>
          <w:sz w:val="28"/>
          <w:szCs w:val="28"/>
        </w:rPr>
        <w:t xml:space="preserve"> доля ДОО участников, которые имеют базовый уровень качества, доля ДОО – участников, которые имеют уровень – хорошее качество;</w:t>
      </w:r>
    </w:p>
    <w:p w:rsidR="00D7194D" w:rsidRPr="00200E88"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sym w:font="Symbol" w:char="F02D"/>
      </w:r>
      <w:r w:rsidRPr="00200E88">
        <w:rPr>
          <w:rFonts w:ascii="Times New Roman" w:hAnsi="Times New Roman"/>
          <w:sz w:val="28"/>
          <w:szCs w:val="28"/>
        </w:rPr>
        <w:t xml:space="preserve">доля ДОО, в которых разработаны и реализуются образовательные программы дошкольного образования, соответствующие требованиям ФГОС ДО, к структуре и содержанию образовательных программ дошкольного образования; </w:t>
      </w:r>
    </w:p>
    <w:p w:rsidR="00D7194D" w:rsidRPr="00200E88"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sym w:font="Symbol" w:char="F02D"/>
      </w:r>
      <w:r w:rsidRPr="00200E88">
        <w:rPr>
          <w:rFonts w:ascii="Times New Roman" w:hAnsi="Times New Roman"/>
          <w:sz w:val="28"/>
          <w:szCs w:val="28"/>
        </w:rPr>
        <w:t xml:space="preserve"> доля ДОО, в которых созданы условия для обучающихся с ОВЗ; </w:t>
      </w:r>
    </w:p>
    <w:p w:rsidR="00D7194D" w:rsidRPr="00200E88"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sym w:font="Symbol" w:char="F02D"/>
      </w:r>
      <w:r w:rsidRPr="00200E88">
        <w:rPr>
          <w:rFonts w:ascii="Times New Roman" w:hAnsi="Times New Roman"/>
          <w:sz w:val="28"/>
          <w:szCs w:val="28"/>
        </w:rPr>
        <w:t xml:space="preserve">доля ДОО, в которых содержание образовательной программы ДО обеспечивает развитие личности в соответствии с возрастными и индивидуальными особенностями детей по следующим компонентам: социально-коммуникативное развитие; познавательное развитие; речевое развитие; художественно-эстетическое развитие; физическое развитие; </w:t>
      </w:r>
    </w:p>
    <w:p w:rsidR="00D7194D" w:rsidRPr="00200E88"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sym w:font="Symbol" w:char="F02D"/>
      </w:r>
      <w:r w:rsidRPr="00200E88">
        <w:rPr>
          <w:rFonts w:ascii="Times New Roman" w:hAnsi="Times New Roman"/>
          <w:sz w:val="28"/>
          <w:szCs w:val="28"/>
        </w:rPr>
        <w:t xml:space="preserve"> доля ДОО с низким/высоким уровнем качества образовательной среды; </w:t>
      </w:r>
    </w:p>
    <w:p w:rsidR="00D7194D" w:rsidRPr="00200E88"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sym w:font="Symbol" w:char="F02D"/>
      </w:r>
      <w:r w:rsidRPr="00200E88">
        <w:rPr>
          <w:rFonts w:ascii="Times New Roman" w:hAnsi="Times New Roman"/>
          <w:sz w:val="28"/>
          <w:szCs w:val="28"/>
        </w:rPr>
        <w:t xml:space="preserve">доля ДОО, в которых созданы условия по обеспечению здоровья, безопасности и качеству услуг по присмотру и уходу за детьми; </w:t>
      </w:r>
    </w:p>
    <w:p w:rsidR="00D7194D" w:rsidRPr="00200E88"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sym w:font="Symbol" w:char="F02D"/>
      </w:r>
      <w:r w:rsidRPr="00200E88">
        <w:rPr>
          <w:rFonts w:ascii="Times New Roman" w:hAnsi="Times New Roman"/>
          <w:sz w:val="28"/>
          <w:szCs w:val="28"/>
        </w:rPr>
        <w:t xml:space="preserve"> доля руководителей ДОО, обладающих требуемым качеством профессиональной подготовки, от общего числа руководителей всех ДОО региона; </w:t>
      </w:r>
    </w:p>
    <w:p w:rsidR="00D7194D" w:rsidRPr="00200E88"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sym w:font="Symbol" w:char="F02D"/>
      </w:r>
      <w:r w:rsidRPr="00200E88">
        <w:rPr>
          <w:rFonts w:ascii="Times New Roman" w:hAnsi="Times New Roman"/>
          <w:sz w:val="28"/>
          <w:szCs w:val="28"/>
        </w:rPr>
        <w:t xml:space="preserve"> доля ДОО, в которых кадровые условия соответствуют требованиям ФГОС ДО; </w:t>
      </w:r>
    </w:p>
    <w:p w:rsidR="00D7194D" w:rsidRPr="00200E88"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sym w:font="Symbol" w:char="F02D"/>
      </w:r>
      <w:r w:rsidRPr="00200E88">
        <w:rPr>
          <w:rFonts w:ascii="Times New Roman" w:hAnsi="Times New Roman"/>
          <w:sz w:val="28"/>
          <w:szCs w:val="28"/>
        </w:rPr>
        <w:t xml:space="preserve"> доля ДОО, обеспеченных педагогическими кадрами; </w:t>
      </w:r>
    </w:p>
    <w:p w:rsidR="00D7194D" w:rsidRPr="00200E88"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sym w:font="Symbol" w:char="F02D"/>
      </w:r>
      <w:r w:rsidRPr="00200E88">
        <w:rPr>
          <w:rFonts w:ascii="Times New Roman" w:hAnsi="Times New Roman"/>
          <w:sz w:val="28"/>
          <w:szCs w:val="28"/>
        </w:rPr>
        <w:t xml:space="preserve"> доля педагогических работников, аттестованных на первую/высшую квалификационную категорию; </w:t>
      </w:r>
    </w:p>
    <w:p w:rsidR="00D7194D" w:rsidRPr="00200E88"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sym w:font="Symbol" w:char="F02D"/>
      </w:r>
      <w:r w:rsidRPr="00200E88">
        <w:rPr>
          <w:rFonts w:ascii="Times New Roman" w:hAnsi="Times New Roman"/>
          <w:sz w:val="28"/>
          <w:szCs w:val="28"/>
        </w:rPr>
        <w:t xml:space="preserve"> доля педагогических работников, прошедших курсы повышения квалификации по актуальным вопросам дошкольного образования за последние 3 года; </w:t>
      </w:r>
    </w:p>
    <w:p w:rsidR="00D7194D" w:rsidRPr="00200E88"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sym w:font="Symbol" w:char="F02D"/>
      </w:r>
      <w:r w:rsidRPr="00200E88">
        <w:rPr>
          <w:rFonts w:ascii="Times New Roman" w:hAnsi="Times New Roman"/>
          <w:sz w:val="28"/>
          <w:szCs w:val="28"/>
        </w:rPr>
        <w:t xml:space="preserve"> доля педагогических работников с высшим образованием; </w:t>
      </w:r>
    </w:p>
    <w:p w:rsidR="00D7194D" w:rsidRPr="00200E88"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sym w:font="Symbol" w:char="F02D"/>
      </w:r>
      <w:r w:rsidRPr="00200E88">
        <w:rPr>
          <w:rFonts w:ascii="Times New Roman" w:hAnsi="Times New Roman"/>
          <w:sz w:val="28"/>
          <w:szCs w:val="28"/>
        </w:rPr>
        <w:t xml:space="preserve"> доля ДОО, в которых развивающая предметно-пространственная среда (предметно-пространственная среда группового помещения) соответствуют требованиям ФГОС ДО; </w:t>
      </w:r>
    </w:p>
    <w:p w:rsidR="00D7194D" w:rsidRPr="00200E88"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sym w:font="Symbol" w:char="F02D"/>
      </w:r>
      <w:r w:rsidRPr="00200E88">
        <w:rPr>
          <w:rFonts w:ascii="Times New Roman" w:hAnsi="Times New Roman"/>
          <w:sz w:val="28"/>
          <w:szCs w:val="28"/>
        </w:rPr>
        <w:t xml:space="preserve"> доля ДОО, в которых психолого-педагогические условия соответствуют требованиям ФГОС ДО; </w:t>
      </w:r>
    </w:p>
    <w:p w:rsidR="00D7194D" w:rsidRPr="00200E88"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sym w:font="Symbol" w:char="F02D"/>
      </w:r>
      <w:r w:rsidRPr="00200E88">
        <w:rPr>
          <w:rFonts w:ascii="Times New Roman" w:hAnsi="Times New Roman"/>
          <w:sz w:val="28"/>
          <w:szCs w:val="28"/>
        </w:rPr>
        <w:t xml:space="preserve"> доля ДОО, в которых организовано взаимодействие с семьей: </w:t>
      </w:r>
    </w:p>
    <w:p w:rsidR="00D7194D" w:rsidRPr="00200E88"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sym w:font="Symbol" w:char="F0B7"/>
      </w:r>
      <w:r w:rsidRPr="00200E88">
        <w:rPr>
          <w:rFonts w:ascii="Times New Roman" w:hAnsi="Times New Roman"/>
          <w:sz w:val="28"/>
          <w:szCs w:val="28"/>
        </w:rPr>
        <w:t xml:space="preserve"> число родителей, участвующих в образовательной деятельности ДО; </w:t>
      </w:r>
      <w:r w:rsidRPr="00200E88">
        <w:rPr>
          <w:rFonts w:ascii="Times New Roman" w:hAnsi="Times New Roman"/>
          <w:sz w:val="28"/>
          <w:szCs w:val="28"/>
        </w:rPr>
        <w:sym w:font="Symbol" w:char="F0B7"/>
      </w:r>
      <w:r w:rsidRPr="00200E88">
        <w:rPr>
          <w:rFonts w:ascii="Times New Roman" w:hAnsi="Times New Roman"/>
          <w:sz w:val="28"/>
          <w:szCs w:val="28"/>
        </w:rPr>
        <w:t xml:space="preserve">удовлетворенность родителей качеством дошкольного образования; </w:t>
      </w:r>
    </w:p>
    <w:p w:rsidR="00D7194D" w:rsidRPr="00200E88"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sym w:font="Symbol" w:char="F0B7"/>
      </w:r>
      <w:r w:rsidRPr="00200E88">
        <w:rPr>
          <w:rFonts w:ascii="Times New Roman" w:hAnsi="Times New Roman"/>
          <w:sz w:val="28"/>
          <w:szCs w:val="28"/>
        </w:rPr>
        <w:t xml:space="preserve"> наличие индивидуальной поддержки развития детей в семье; </w:t>
      </w:r>
    </w:p>
    <w:p w:rsidR="00D7194D" w:rsidRPr="00200E88"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sym w:font="Symbol" w:char="F02D"/>
      </w:r>
      <w:r w:rsidRPr="00200E88">
        <w:rPr>
          <w:rFonts w:ascii="Times New Roman" w:hAnsi="Times New Roman"/>
          <w:sz w:val="28"/>
          <w:szCs w:val="28"/>
        </w:rPr>
        <w:t xml:space="preserve"> доля ДОО, в которых разработана программа развития; </w:t>
      </w:r>
    </w:p>
    <w:p w:rsidR="00D7194D" w:rsidRPr="00200E88"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sym w:font="Symbol" w:char="F02D"/>
      </w:r>
      <w:r w:rsidRPr="00200E88">
        <w:rPr>
          <w:rFonts w:ascii="Times New Roman" w:hAnsi="Times New Roman"/>
          <w:sz w:val="28"/>
          <w:szCs w:val="28"/>
        </w:rPr>
        <w:t xml:space="preserve"> доля руководителей ДОО, которые совершенствовали управленческие компетенции по вопросам повышения качества дошкольного образования; </w:t>
      </w:r>
    </w:p>
    <w:p w:rsidR="00D7194D" w:rsidRPr="00200E88"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sym w:font="Symbol" w:char="F02D"/>
      </w:r>
      <w:r w:rsidRPr="00200E88">
        <w:rPr>
          <w:rFonts w:ascii="Times New Roman" w:hAnsi="Times New Roman"/>
          <w:sz w:val="28"/>
          <w:szCs w:val="28"/>
        </w:rPr>
        <w:t xml:space="preserve"> доля педагогических работников ДОО, которые повысили профессиональные компетенции по основным направлениям достижения необходимого качества дошкольного образования в ДОО.</w:t>
      </w:r>
    </w:p>
    <w:p w:rsidR="00D7194D"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t xml:space="preserve">6.8.5. Анализ результатов мониторинга. </w:t>
      </w:r>
    </w:p>
    <w:p w:rsidR="00D7194D"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t xml:space="preserve">Комплексный анализ результатов мониторинга </w:t>
      </w:r>
      <w:r>
        <w:rPr>
          <w:rFonts w:ascii="Times New Roman" w:hAnsi="Times New Roman"/>
          <w:sz w:val="28"/>
          <w:szCs w:val="28"/>
        </w:rPr>
        <w:t xml:space="preserve">муниципальных </w:t>
      </w:r>
      <w:r w:rsidRPr="00200E88">
        <w:rPr>
          <w:rFonts w:ascii="Times New Roman" w:hAnsi="Times New Roman"/>
          <w:sz w:val="28"/>
          <w:szCs w:val="28"/>
        </w:rPr>
        <w:t xml:space="preserve">показателей обеспечивает: </w:t>
      </w:r>
    </w:p>
    <w:p w:rsidR="00D7194D"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sym w:font="Symbol" w:char="F02D"/>
      </w:r>
      <w:r w:rsidRPr="00200E88">
        <w:rPr>
          <w:rFonts w:ascii="Times New Roman" w:hAnsi="Times New Roman"/>
          <w:sz w:val="28"/>
          <w:szCs w:val="28"/>
        </w:rPr>
        <w:t xml:space="preserve"> анализ качества образовательных программ дошкольного образования;</w:t>
      </w:r>
    </w:p>
    <w:p w:rsidR="00D7194D"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sym w:font="Symbol" w:char="F02D"/>
      </w:r>
      <w:r w:rsidRPr="00200E88">
        <w:rPr>
          <w:rFonts w:ascii="Times New Roman" w:hAnsi="Times New Roman"/>
          <w:sz w:val="28"/>
          <w:szCs w:val="28"/>
        </w:rPr>
        <w:t xml:space="preserve"> анализ качества 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развитие); </w:t>
      </w:r>
    </w:p>
    <w:p w:rsidR="00D7194D"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sym w:font="Symbol" w:char="F02D"/>
      </w:r>
      <w:r w:rsidRPr="00200E88">
        <w:rPr>
          <w:rFonts w:ascii="Times New Roman" w:hAnsi="Times New Roman"/>
          <w:sz w:val="28"/>
          <w:szCs w:val="28"/>
        </w:rPr>
        <w:t xml:space="preserve"> анализ качества образовательных условий в ДОО (кадровые условия, развивающая предметно-пространственная среда, психологопедагогические условия); </w:t>
      </w:r>
    </w:p>
    <w:p w:rsidR="00D7194D"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sym w:font="Symbol" w:char="F02D"/>
      </w:r>
      <w:r w:rsidRPr="00200E88">
        <w:rPr>
          <w:rFonts w:ascii="Times New Roman" w:hAnsi="Times New Roman"/>
          <w:sz w:val="28"/>
          <w:szCs w:val="28"/>
        </w:rPr>
        <w:t xml:space="preserve"> анализ качества реализации адаптированных основных образовательных программ в ДОО; </w:t>
      </w:r>
    </w:p>
    <w:p w:rsidR="00D7194D"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sym w:font="Symbol" w:char="F02D"/>
      </w:r>
      <w:r w:rsidRPr="00200E88">
        <w:rPr>
          <w:rFonts w:ascii="Times New Roman" w:hAnsi="Times New Roman"/>
          <w:sz w:val="28"/>
          <w:szCs w:val="28"/>
        </w:rPr>
        <w:t xml:space="preserve"> анализ качества взаимодействия с семьей (участие семьи в образовательной деятельности, удовлетворённость семьи образовательными услугами, индивидуальная поддержка развития детей в семье); </w:t>
      </w:r>
    </w:p>
    <w:p w:rsidR="00D7194D"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sym w:font="Symbol" w:char="F02D"/>
      </w:r>
      <w:r w:rsidRPr="00200E88">
        <w:rPr>
          <w:rFonts w:ascii="Times New Roman" w:hAnsi="Times New Roman"/>
          <w:sz w:val="28"/>
          <w:szCs w:val="28"/>
        </w:rPr>
        <w:t xml:space="preserve"> обеспечение здоровья, безопасности и качеству услуг по присмотру и уходу; </w:t>
      </w:r>
    </w:p>
    <w:p w:rsidR="00D7194D"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sym w:font="Symbol" w:char="F02D"/>
      </w:r>
      <w:r w:rsidRPr="00200E88">
        <w:rPr>
          <w:rFonts w:ascii="Times New Roman" w:hAnsi="Times New Roman"/>
          <w:sz w:val="28"/>
          <w:szCs w:val="28"/>
        </w:rPr>
        <w:t xml:space="preserve"> анализ качества управления в ДОО. </w:t>
      </w:r>
    </w:p>
    <w:p w:rsidR="00D7194D"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t xml:space="preserve">6.8.6. Адресные рекомендации по результатам анализа. </w:t>
      </w:r>
    </w:p>
    <w:p w:rsidR="00D7194D"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t xml:space="preserve">Разработка адресных рекомендаций по результатам проведенного анализа адресованы следующим субъектам образовательной деятельности: </w:t>
      </w:r>
    </w:p>
    <w:p w:rsidR="00D7194D"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sym w:font="Symbol" w:char="F02D"/>
      </w:r>
      <w:r w:rsidRPr="00200E88">
        <w:rPr>
          <w:rFonts w:ascii="Times New Roman" w:hAnsi="Times New Roman"/>
          <w:sz w:val="28"/>
          <w:szCs w:val="28"/>
        </w:rPr>
        <w:t xml:space="preserve"> обучающимся; </w:t>
      </w:r>
    </w:p>
    <w:p w:rsidR="00D7194D"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sym w:font="Symbol" w:char="F02D"/>
      </w:r>
      <w:r w:rsidRPr="00200E88">
        <w:rPr>
          <w:rFonts w:ascii="Times New Roman" w:hAnsi="Times New Roman"/>
          <w:sz w:val="28"/>
          <w:szCs w:val="28"/>
        </w:rPr>
        <w:t xml:space="preserve"> родителям (законным представителям); </w:t>
      </w:r>
    </w:p>
    <w:p w:rsidR="00D7194D"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sym w:font="Symbol" w:char="F02D"/>
      </w:r>
      <w:r w:rsidRPr="00200E88">
        <w:rPr>
          <w:rFonts w:ascii="Times New Roman" w:hAnsi="Times New Roman"/>
          <w:sz w:val="28"/>
          <w:szCs w:val="28"/>
        </w:rPr>
        <w:t xml:space="preserve"> педагогам образовательных организаций; </w:t>
      </w:r>
    </w:p>
    <w:p w:rsidR="00D7194D"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sym w:font="Symbol" w:char="F02D"/>
      </w:r>
      <w:r w:rsidRPr="00200E88">
        <w:rPr>
          <w:rFonts w:ascii="Times New Roman" w:hAnsi="Times New Roman"/>
          <w:sz w:val="28"/>
          <w:szCs w:val="28"/>
        </w:rPr>
        <w:t xml:space="preserve"> образовательной организации (руководителям, заместителям руководителя); </w:t>
      </w:r>
    </w:p>
    <w:p w:rsidR="00D7194D"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sym w:font="Symbol" w:char="F02D"/>
      </w:r>
      <w:r w:rsidRPr="00200E88">
        <w:rPr>
          <w:rFonts w:ascii="Times New Roman" w:hAnsi="Times New Roman"/>
          <w:sz w:val="28"/>
          <w:szCs w:val="28"/>
        </w:rPr>
        <w:t xml:space="preserve"> органам местного самоуправления</w:t>
      </w:r>
      <w:r>
        <w:rPr>
          <w:rFonts w:ascii="Times New Roman" w:hAnsi="Times New Roman"/>
          <w:sz w:val="28"/>
          <w:szCs w:val="28"/>
        </w:rPr>
        <w:t>.</w:t>
      </w:r>
    </w:p>
    <w:p w:rsidR="00D7194D"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t>6.8.7. Меры, мероприятия.</w:t>
      </w:r>
    </w:p>
    <w:p w:rsidR="00D7194D"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t xml:space="preserve"> Меры, мероприятия, направленные на совершенствование системы мониторинга качества дошкольного образования Богородского муниципального округа:</w:t>
      </w:r>
    </w:p>
    <w:p w:rsidR="00D7194D"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sym w:font="Symbol" w:char="F02D"/>
      </w:r>
      <w:r w:rsidRPr="00200E88">
        <w:rPr>
          <w:rFonts w:ascii="Times New Roman" w:hAnsi="Times New Roman"/>
          <w:sz w:val="28"/>
          <w:szCs w:val="28"/>
        </w:rPr>
        <w:t xml:space="preserve"> меры, направленные на повышение качества образовательных программ дошкольного образования; </w:t>
      </w:r>
    </w:p>
    <w:p w:rsidR="00D7194D"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sym w:font="Symbol" w:char="F02D"/>
      </w:r>
      <w:r w:rsidRPr="00200E88">
        <w:rPr>
          <w:rFonts w:ascii="Times New Roman" w:hAnsi="Times New Roman"/>
          <w:sz w:val="28"/>
          <w:szCs w:val="28"/>
        </w:rPr>
        <w:t xml:space="preserve"> меры, направленные на повышение качества педагогической работы в области дошкольного образования; </w:t>
      </w:r>
    </w:p>
    <w:p w:rsidR="00D7194D"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sym w:font="Symbol" w:char="F02D"/>
      </w:r>
      <w:r w:rsidRPr="00200E88">
        <w:rPr>
          <w:rFonts w:ascii="Times New Roman" w:hAnsi="Times New Roman"/>
          <w:sz w:val="28"/>
          <w:szCs w:val="28"/>
        </w:rPr>
        <w:t xml:space="preserve"> меры, направленные на повышение качества образовательной деятельности в ДОО; </w:t>
      </w:r>
    </w:p>
    <w:p w:rsidR="00D7194D"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sym w:font="Symbol" w:char="F02D"/>
      </w:r>
      <w:r w:rsidRPr="00200E88">
        <w:rPr>
          <w:rFonts w:ascii="Times New Roman" w:hAnsi="Times New Roman"/>
          <w:sz w:val="28"/>
          <w:szCs w:val="28"/>
        </w:rPr>
        <w:t xml:space="preserve"> меры, направленные на повышение качества образовательных условий в ДОО; </w:t>
      </w:r>
    </w:p>
    <w:p w:rsidR="00D7194D"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sym w:font="Symbol" w:char="F02D"/>
      </w:r>
      <w:r w:rsidRPr="00200E88">
        <w:rPr>
          <w:rFonts w:ascii="Times New Roman" w:hAnsi="Times New Roman"/>
          <w:sz w:val="28"/>
          <w:szCs w:val="28"/>
        </w:rPr>
        <w:t xml:space="preserve"> меры, направленные на повышение качества дошкольного образования для детей с ОВЗ; </w:t>
      </w:r>
    </w:p>
    <w:p w:rsidR="00D7194D"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sym w:font="Symbol" w:char="F02D"/>
      </w:r>
      <w:r w:rsidRPr="00200E88">
        <w:rPr>
          <w:rFonts w:ascii="Times New Roman" w:hAnsi="Times New Roman"/>
          <w:sz w:val="28"/>
          <w:szCs w:val="28"/>
        </w:rPr>
        <w:t xml:space="preserve"> меры, направленные на развитие механизмов управления качеством дошкольного образования. </w:t>
      </w:r>
    </w:p>
    <w:p w:rsidR="00D7194D"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t xml:space="preserve">6.8.8. Управленческие решения. </w:t>
      </w:r>
    </w:p>
    <w:p w:rsidR="00D7194D"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t xml:space="preserve">Управленческие решения, направленные на совершенствование системы мониторинга качества дошкольного образования на территории Богородского муниципального округа: </w:t>
      </w:r>
    </w:p>
    <w:p w:rsidR="00D7194D"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sym w:font="Symbol" w:char="F02D"/>
      </w:r>
      <w:r w:rsidRPr="00200E88">
        <w:rPr>
          <w:rFonts w:ascii="Times New Roman" w:hAnsi="Times New Roman"/>
          <w:sz w:val="28"/>
          <w:szCs w:val="28"/>
        </w:rPr>
        <w:t xml:space="preserve"> внесение изменений в программу «Развитие образования Богородского муниципального округа»; </w:t>
      </w:r>
    </w:p>
    <w:p w:rsidR="00D7194D"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sym w:font="Symbol" w:char="F02D"/>
      </w:r>
      <w:r w:rsidRPr="00200E88">
        <w:rPr>
          <w:rFonts w:ascii="Times New Roman" w:hAnsi="Times New Roman"/>
          <w:sz w:val="28"/>
          <w:szCs w:val="28"/>
        </w:rPr>
        <w:t xml:space="preserve"> внесение изменений в </w:t>
      </w:r>
      <w:r>
        <w:rPr>
          <w:rFonts w:ascii="Times New Roman" w:hAnsi="Times New Roman"/>
          <w:sz w:val="28"/>
          <w:szCs w:val="28"/>
        </w:rPr>
        <w:t>муниципальную</w:t>
      </w:r>
      <w:r w:rsidRPr="00200E88">
        <w:rPr>
          <w:rFonts w:ascii="Times New Roman" w:hAnsi="Times New Roman"/>
          <w:sz w:val="28"/>
          <w:szCs w:val="28"/>
        </w:rPr>
        <w:t xml:space="preserve"> систему оценки качества образования Богородского муниципального округа; </w:t>
      </w:r>
    </w:p>
    <w:p w:rsidR="00D7194D"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sym w:font="Symbol" w:char="F02D"/>
      </w:r>
      <w:r w:rsidRPr="00200E88">
        <w:rPr>
          <w:rFonts w:ascii="Times New Roman" w:hAnsi="Times New Roman"/>
          <w:sz w:val="28"/>
          <w:szCs w:val="28"/>
        </w:rPr>
        <w:t xml:space="preserve"> совершенствование нормативно-правовых актов в части реализации системы мониторинга качества дошкольного образования Богородского муниципального округа; </w:t>
      </w:r>
    </w:p>
    <w:p w:rsidR="00D7194D"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t xml:space="preserve">6.8.9. Анализ эффективности принятых мер. </w:t>
      </w:r>
    </w:p>
    <w:p w:rsidR="00D7194D"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t xml:space="preserve">Анализ эффективности принятых управленческих решений и мер направлен на оценку и последующий анализ эффективности принятых мер и управленческих решений, направленных на совершенствование системы мониторинга качества дошкольного образования Богородского муниципального округа. </w:t>
      </w:r>
    </w:p>
    <w:p w:rsidR="00D7194D"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t xml:space="preserve">Проведение анализа эффективности принятых мер осуществляется на основе результатов мониторинга эффективности принятых управленческих решений и мер в течение календарного года, следующего за отчетным периодом. Результаты анализа выявляют эффективность принятых управленческих решений и мер, направленных на совершенствование системы мониторинга качества дошкольного образования Богородского </w:t>
      </w:r>
      <w:r>
        <w:rPr>
          <w:rFonts w:ascii="Times New Roman" w:hAnsi="Times New Roman"/>
          <w:sz w:val="28"/>
          <w:szCs w:val="28"/>
        </w:rPr>
        <w:t>муниципального округа</w:t>
      </w:r>
      <w:r w:rsidRPr="00200E88">
        <w:rPr>
          <w:rFonts w:ascii="Times New Roman" w:hAnsi="Times New Roman"/>
          <w:sz w:val="28"/>
          <w:szCs w:val="28"/>
        </w:rPr>
        <w:t xml:space="preserve">, и приводят к корректировке имеющихся и/или постановке новых целей системы мониторинга качества дошкольного образования. </w:t>
      </w:r>
    </w:p>
    <w:p w:rsidR="00D7194D" w:rsidRDefault="00D7194D" w:rsidP="00D7194D">
      <w:pPr>
        <w:spacing w:after="0" w:line="240" w:lineRule="auto"/>
        <w:ind w:firstLine="708"/>
        <w:jc w:val="both"/>
        <w:rPr>
          <w:rFonts w:ascii="Times New Roman" w:hAnsi="Times New Roman"/>
          <w:sz w:val="28"/>
          <w:szCs w:val="28"/>
        </w:rPr>
      </w:pPr>
    </w:p>
    <w:p w:rsidR="00D7194D" w:rsidRPr="00200E88" w:rsidRDefault="00D7194D" w:rsidP="00D7194D">
      <w:pPr>
        <w:spacing w:after="0" w:line="240" w:lineRule="auto"/>
        <w:ind w:firstLine="708"/>
        <w:jc w:val="center"/>
        <w:rPr>
          <w:rFonts w:ascii="Times New Roman" w:hAnsi="Times New Roman"/>
          <w:b/>
          <w:sz w:val="28"/>
          <w:szCs w:val="28"/>
        </w:rPr>
      </w:pPr>
      <w:r w:rsidRPr="00200E88">
        <w:rPr>
          <w:rFonts w:ascii="Times New Roman" w:hAnsi="Times New Roman"/>
          <w:b/>
          <w:sz w:val="28"/>
          <w:szCs w:val="28"/>
        </w:rPr>
        <w:t>7. Информирование заинтересованных сторон о результатах оценки качества образования</w:t>
      </w:r>
    </w:p>
    <w:p w:rsidR="00D7194D"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t xml:space="preserve">7.1. Информация, полученная в результате оценки качества образования, представляется в стандартизированной и унифицированной форме для последующего анализа, интерпретации и представления результатов. </w:t>
      </w:r>
    </w:p>
    <w:p w:rsidR="00D7194D"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t xml:space="preserve">7.2. В рамках мероприятий по оценке качества образования осуществляется информирование образовательных организаций-участниц мероприятий по оценке качества образования о конкретных промежуточных и итоговых результатах оценки, в том числе посредством передачи информации через личные кабинеты этих образовательных организаций в ФИС ОКО. </w:t>
      </w:r>
    </w:p>
    <w:p w:rsidR="00D7194D" w:rsidRDefault="00D7194D" w:rsidP="00D7194D">
      <w:pPr>
        <w:spacing w:after="0" w:line="240" w:lineRule="auto"/>
        <w:ind w:firstLine="708"/>
        <w:jc w:val="both"/>
        <w:rPr>
          <w:rFonts w:ascii="Times New Roman" w:hAnsi="Times New Roman"/>
          <w:sz w:val="28"/>
          <w:szCs w:val="28"/>
        </w:rPr>
      </w:pPr>
      <w:r w:rsidRPr="00200E88">
        <w:rPr>
          <w:rFonts w:ascii="Times New Roman" w:hAnsi="Times New Roman"/>
          <w:sz w:val="28"/>
          <w:szCs w:val="28"/>
        </w:rPr>
        <w:t xml:space="preserve">7.3. Информирование граждан, в том числе обучающихся и их родителей (законных представителей) осуществляется посредством размещения актуальной информации на сайтах </w:t>
      </w:r>
      <w:r>
        <w:rPr>
          <w:rFonts w:ascii="Times New Roman" w:hAnsi="Times New Roman"/>
          <w:sz w:val="28"/>
          <w:szCs w:val="28"/>
        </w:rPr>
        <w:t>Управления образования и молодежной политики администрации Богородского муниципального округа</w:t>
      </w:r>
      <w:r w:rsidRPr="00200E88">
        <w:rPr>
          <w:rFonts w:ascii="Times New Roman" w:hAnsi="Times New Roman"/>
          <w:sz w:val="28"/>
          <w:szCs w:val="28"/>
        </w:rPr>
        <w:t xml:space="preserve">, ОО, а также публикаций в прессе. </w:t>
      </w:r>
    </w:p>
    <w:p w:rsidR="00C465FC" w:rsidRDefault="00D7194D" w:rsidP="00756C31">
      <w:pPr>
        <w:tabs>
          <w:tab w:val="left" w:pos="714"/>
        </w:tabs>
        <w:spacing w:after="0" w:line="240" w:lineRule="auto"/>
        <w:jc w:val="both"/>
        <w:rPr>
          <w:rFonts w:ascii="Times New Roman" w:hAnsi="Times New Roman"/>
          <w:b/>
        </w:rPr>
      </w:pPr>
      <w:bookmarkStart w:id="0" w:name="_GoBack"/>
      <w:bookmarkEnd w:id="0"/>
      <w:r w:rsidRPr="00200E88">
        <w:rPr>
          <w:rFonts w:ascii="Times New Roman" w:hAnsi="Times New Roman"/>
          <w:sz w:val="28"/>
          <w:szCs w:val="28"/>
        </w:rPr>
        <w:t>7.4. Общественно-профессиональное обсуждение результатов функционирования и развития системы образования региона осуществляется на конференциях, совещаниях, семинарах, круглых столах и</w:t>
      </w:r>
      <w:r w:rsidR="00756C31">
        <w:rPr>
          <w:rFonts w:ascii="Times New Roman" w:hAnsi="Times New Roman"/>
          <w:sz w:val="28"/>
          <w:szCs w:val="28"/>
        </w:rPr>
        <w:t xml:space="preserve"> т. п.</w:t>
      </w:r>
    </w:p>
    <w:sectPr w:rsidR="00C465FC" w:rsidSect="00E9383E">
      <w:footerReference w:type="default" r:id="rId8"/>
      <w:pgSz w:w="11906" w:h="16838"/>
      <w:pgMar w:top="1134" w:right="1418"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398" w:rsidRDefault="00BA1398" w:rsidP="00703E80">
      <w:pPr>
        <w:spacing w:after="0" w:line="240" w:lineRule="auto"/>
      </w:pPr>
      <w:r>
        <w:separator/>
      </w:r>
    </w:p>
  </w:endnote>
  <w:endnote w:type="continuationSeparator" w:id="1">
    <w:p w:rsidR="00BA1398" w:rsidRDefault="00BA1398" w:rsidP="00703E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imbus Roman No9 L">
    <w:altName w:val="Times New Roman"/>
    <w:charset w:val="00"/>
    <w:family w:val="roman"/>
    <w:pitch w:val="variable"/>
    <w:sig w:usb0="00000000" w:usb1="00000000" w:usb2="00000000" w:usb3="00000000" w:csb0="00000000" w:csb1="00000000"/>
  </w:font>
  <w:font w:name="DejaVu Sans">
    <w:charset w:val="CC"/>
    <w:family w:val="swiss"/>
    <w:pitch w:val="variable"/>
    <w:sig w:usb0="E7000EFF" w:usb1="5200FDFF" w:usb2="0A042021" w:usb3="00000000" w:csb0="000001BF" w:csb1="00000000"/>
  </w:font>
  <w:font w:name="Andale Sans UI">
    <w:altName w:val="Arial Unicode MS"/>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1942"/>
      <w:docPartObj>
        <w:docPartGallery w:val="Page Numbers (Bottom of Page)"/>
        <w:docPartUnique/>
      </w:docPartObj>
    </w:sdtPr>
    <w:sdtContent>
      <w:p w:rsidR="00703E80" w:rsidRDefault="00ED34C4">
        <w:pPr>
          <w:pStyle w:val="ab"/>
          <w:jc w:val="center"/>
        </w:pPr>
        <w:fldSimple w:instr=" PAGE   \* MERGEFORMAT ">
          <w:r w:rsidR="00BA1398">
            <w:rPr>
              <w:noProof/>
            </w:rPr>
            <w:t>1</w:t>
          </w:r>
        </w:fldSimple>
      </w:p>
    </w:sdtContent>
  </w:sdt>
  <w:p w:rsidR="00703E80" w:rsidRDefault="00703E8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398" w:rsidRDefault="00BA1398" w:rsidP="00703E80">
      <w:pPr>
        <w:spacing w:after="0" w:line="240" w:lineRule="auto"/>
      </w:pPr>
      <w:r>
        <w:separator/>
      </w:r>
    </w:p>
  </w:footnote>
  <w:footnote w:type="continuationSeparator" w:id="1">
    <w:p w:rsidR="00BA1398" w:rsidRDefault="00BA1398" w:rsidP="00703E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64A92"/>
    <w:multiLevelType w:val="hybridMultilevel"/>
    <w:tmpl w:val="22767392"/>
    <w:lvl w:ilvl="0" w:tplc="4C18B886">
      <w:start w:val="1"/>
      <w:numFmt w:val="decimal"/>
      <w:lvlText w:val="%1."/>
      <w:lvlJc w:val="left"/>
      <w:pPr>
        <w:ind w:left="502"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F676DBD"/>
    <w:multiLevelType w:val="hybridMultilevel"/>
    <w:tmpl w:val="0B725DB0"/>
    <w:lvl w:ilvl="0" w:tplc="9E8617C0">
      <w:start w:val="1"/>
      <w:numFmt w:val="decimal"/>
      <w:lvlText w:val="%1."/>
      <w:lvlJc w:val="left"/>
      <w:pPr>
        <w:ind w:left="1938" w:hanging="123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55A15AA"/>
    <w:multiLevelType w:val="hybridMultilevel"/>
    <w:tmpl w:val="98BCD280"/>
    <w:lvl w:ilvl="0" w:tplc="16621604">
      <w:start w:val="1"/>
      <w:numFmt w:val="bullet"/>
      <w:lvlText w:val="•"/>
      <w:lvlJc w:val="left"/>
      <w:pPr>
        <w:tabs>
          <w:tab w:val="num" w:pos="720"/>
        </w:tabs>
        <w:ind w:left="720" w:hanging="360"/>
      </w:pPr>
      <w:rPr>
        <w:rFonts w:ascii="Arial" w:hAnsi="Arial" w:hint="default"/>
      </w:rPr>
    </w:lvl>
    <w:lvl w:ilvl="1" w:tplc="05E206A4" w:tentative="1">
      <w:start w:val="1"/>
      <w:numFmt w:val="bullet"/>
      <w:lvlText w:val="•"/>
      <w:lvlJc w:val="left"/>
      <w:pPr>
        <w:tabs>
          <w:tab w:val="num" w:pos="1440"/>
        </w:tabs>
        <w:ind w:left="1440" w:hanging="360"/>
      </w:pPr>
      <w:rPr>
        <w:rFonts w:ascii="Arial" w:hAnsi="Arial" w:hint="default"/>
      </w:rPr>
    </w:lvl>
    <w:lvl w:ilvl="2" w:tplc="2298883A" w:tentative="1">
      <w:start w:val="1"/>
      <w:numFmt w:val="bullet"/>
      <w:lvlText w:val="•"/>
      <w:lvlJc w:val="left"/>
      <w:pPr>
        <w:tabs>
          <w:tab w:val="num" w:pos="2160"/>
        </w:tabs>
        <w:ind w:left="2160" w:hanging="360"/>
      </w:pPr>
      <w:rPr>
        <w:rFonts w:ascii="Arial" w:hAnsi="Arial" w:hint="default"/>
      </w:rPr>
    </w:lvl>
    <w:lvl w:ilvl="3" w:tplc="7C100CFE" w:tentative="1">
      <w:start w:val="1"/>
      <w:numFmt w:val="bullet"/>
      <w:lvlText w:val="•"/>
      <w:lvlJc w:val="left"/>
      <w:pPr>
        <w:tabs>
          <w:tab w:val="num" w:pos="2880"/>
        </w:tabs>
        <w:ind w:left="2880" w:hanging="360"/>
      </w:pPr>
      <w:rPr>
        <w:rFonts w:ascii="Arial" w:hAnsi="Arial" w:hint="default"/>
      </w:rPr>
    </w:lvl>
    <w:lvl w:ilvl="4" w:tplc="EE362208" w:tentative="1">
      <w:start w:val="1"/>
      <w:numFmt w:val="bullet"/>
      <w:lvlText w:val="•"/>
      <w:lvlJc w:val="left"/>
      <w:pPr>
        <w:tabs>
          <w:tab w:val="num" w:pos="3600"/>
        </w:tabs>
        <w:ind w:left="3600" w:hanging="360"/>
      </w:pPr>
      <w:rPr>
        <w:rFonts w:ascii="Arial" w:hAnsi="Arial" w:hint="default"/>
      </w:rPr>
    </w:lvl>
    <w:lvl w:ilvl="5" w:tplc="19AC33F6" w:tentative="1">
      <w:start w:val="1"/>
      <w:numFmt w:val="bullet"/>
      <w:lvlText w:val="•"/>
      <w:lvlJc w:val="left"/>
      <w:pPr>
        <w:tabs>
          <w:tab w:val="num" w:pos="4320"/>
        </w:tabs>
        <w:ind w:left="4320" w:hanging="360"/>
      </w:pPr>
      <w:rPr>
        <w:rFonts w:ascii="Arial" w:hAnsi="Arial" w:hint="default"/>
      </w:rPr>
    </w:lvl>
    <w:lvl w:ilvl="6" w:tplc="DD7808B6" w:tentative="1">
      <w:start w:val="1"/>
      <w:numFmt w:val="bullet"/>
      <w:lvlText w:val="•"/>
      <w:lvlJc w:val="left"/>
      <w:pPr>
        <w:tabs>
          <w:tab w:val="num" w:pos="5040"/>
        </w:tabs>
        <w:ind w:left="5040" w:hanging="360"/>
      </w:pPr>
      <w:rPr>
        <w:rFonts w:ascii="Arial" w:hAnsi="Arial" w:hint="default"/>
      </w:rPr>
    </w:lvl>
    <w:lvl w:ilvl="7" w:tplc="8D0CA8E4" w:tentative="1">
      <w:start w:val="1"/>
      <w:numFmt w:val="bullet"/>
      <w:lvlText w:val="•"/>
      <w:lvlJc w:val="left"/>
      <w:pPr>
        <w:tabs>
          <w:tab w:val="num" w:pos="5760"/>
        </w:tabs>
        <w:ind w:left="5760" w:hanging="360"/>
      </w:pPr>
      <w:rPr>
        <w:rFonts w:ascii="Arial" w:hAnsi="Arial" w:hint="default"/>
      </w:rPr>
    </w:lvl>
    <w:lvl w:ilvl="8" w:tplc="BD480ED2" w:tentative="1">
      <w:start w:val="1"/>
      <w:numFmt w:val="bullet"/>
      <w:lvlText w:val="•"/>
      <w:lvlJc w:val="left"/>
      <w:pPr>
        <w:tabs>
          <w:tab w:val="num" w:pos="6480"/>
        </w:tabs>
        <w:ind w:left="6480" w:hanging="360"/>
      </w:pPr>
      <w:rPr>
        <w:rFonts w:ascii="Arial" w:hAnsi="Arial" w:hint="default"/>
      </w:rPr>
    </w:lvl>
  </w:abstractNum>
  <w:abstractNum w:abstractNumId="3">
    <w:nsid w:val="2A56663E"/>
    <w:multiLevelType w:val="hybridMultilevel"/>
    <w:tmpl w:val="FCFC0D74"/>
    <w:lvl w:ilvl="0" w:tplc="5A2CAE7A">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CE5040A"/>
    <w:multiLevelType w:val="hybridMultilevel"/>
    <w:tmpl w:val="2012B826"/>
    <w:lvl w:ilvl="0" w:tplc="1DDCEE64">
      <w:start w:val="1"/>
      <w:numFmt w:val="bullet"/>
      <w:lvlText w:val="•"/>
      <w:lvlJc w:val="left"/>
      <w:pPr>
        <w:tabs>
          <w:tab w:val="num" w:pos="720"/>
        </w:tabs>
        <w:ind w:left="720" w:hanging="360"/>
      </w:pPr>
      <w:rPr>
        <w:rFonts w:ascii="Arial" w:hAnsi="Arial" w:hint="default"/>
      </w:rPr>
    </w:lvl>
    <w:lvl w:ilvl="1" w:tplc="0264FC8E" w:tentative="1">
      <w:start w:val="1"/>
      <w:numFmt w:val="bullet"/>
      <w:lvlText w:val="•"/>
      <w:lvlJc w:val="left"/>
      <w:pPr>
        <w:tabs>
          <w:tab w:val="num" w:pos="1440"/>
        </w:tabs>
        <w:ind w:left="1440" w:hanging="360"/>
      </w:pPr>
      <w:rPr>
        <w:rFonts w:ascii="Arial" w:hAnsi="Arial" w:hint="default"/>
      </w:rPr>
    </w:lvl>
    <w:lvl w:ilvl="2" w:tplc="92EC1662" w:tentative="1">
      <w:start w:val="1"/>
      <w:numFmt w:val="bullet"/>
      <w:lvlText w:val="•"/>
      <w:lvlJc w:val="left"/>
      <w:pPr>
        <w:tabs>
          <w:tab w:val="num" w:pos="2160"/>
        </w:tabs>
        <w:ind w:left="2160" w:hanging="360"/>
      </w:pPr>
      <w:rPr>
        <w:rFonts w:ascii="Arial" w:hAnsi="Arial" w:hint="default"/>
      </w:rPr>
    </w:lvl>
    <w:lvl w:ilvl="3" w:tplc="F5EA9C24" w:tentative="1">
      <w:start w:val="1"/>
      <w:numFmt w:val="bullet"/>
      <w:lvlText w:val="•"/>
      <w:lvlJc w:val="left"/>
      <w:pPr>
        <w:tabs>
          <w:tab w:val="num" w:pos="2880"/>
        </w:tabs>
        <w:ind w:left="2880" w:hanging="360"/>
      </w:pPr>
      <w:rPr>
        <w:rFonts w:ascii="Arial" w:hAnsi="Arial" w:hint="default"/>
      </w:rPr>
    </w:lvl>
    <w:lvl w:ilvl="4" w:tplc="97EA5AFA" w:tentative="1">
      <w:start w:val="1"/>
      <w:numFmt w:val="bullet"/>
      <w:lvlText w:val="•"/>
      <w:lvlJc w:val="left"/>
      <w:pPr>
        <w:tabs>
          <w:tab w:val="num" w:pos="3600"/>
        </w:tabs>
        <w:ind w:left="3600" w:hanging="360"/>
      </w:pPr>
      <w:rPr>
        <w:rFonts w:ascii="Arial" w:hAnsi="Arial" w:hint="default"/>
      </w:rPr>
    </w:lvl>
    <w:lvl w:ilvl="5" w:tplc="B6FC635C" w:tentative="1">
      <w:start w:val="1"/>
      <w:numFmt w:val="bullet"/>
      <w:lvlText w:val="•"/>
      <w:lvlJc w:val="left"/>
      <w:pPr>
        <w:tabs>
          <w:tab w:val="num" w:pos="4320"/>
        </w:tabs>
        <w:ind w:left="4320" w:hanging="360"/>
      </w:pPr>
      <w:rPr>
        <w:rFonts w:ascii="Arial" w:hAnsi="Arial" w:hint="default"/>
      </w:rPr>
    </w:lvl>
    <w:lvl w:ilvl="6" w:tplc="1C264F0A" w:tentative="1">
      <w:start w:val="1"/>
      <w:numFmt w:val="bullet"/>
      <w:lvlText w:val="•"/>
      <w:lvlJc w:val="left"/>
      <w:pPr>
        <w:tabs>
          <w:tab w:val="num" w:pos="5040"/>
        </w:tabs>
        <w:ind w:left="5040" w:hanging="360"/>
      </w:pPr>
      <w:rPr>
        <w:rFonts w:ascii="Arial" w:hAnsi="Arial" w:hint="default"/>
      </w:rPr>
    </w:lvl>
    <w:lvl w:ilvl="7" w:tplc="99C469B0" w:tentative="1">
      <w:start w:val="1"/>
      <w:numFmt w:val="bullet"/>
      <w:lvlText w:val="•"/>
      <w:lvlJc w:val="left"/>
      <w:pPr>
        <w:tabs>
          <w:tab w:val="num" w:pos="5760"/>
        </w:tabs>
        <w:ind w:left="5760" w:hanging="360"/>
      </w:pPr>
      <w:rPr>
        <w:rFonts w:ascii="Arial" w:hAnsi="Arial" w:hint="default"/>
      </w:rPr>
    </w:lvl>
    <w:lvl w:ilvl="8" w:tplc="21DE9852" w:tentative="1">
      <w:start w:val="1"/>
      <w:numFmt w:val="bullet"/>
      <w:lvlText w:val="•"/>
      <w:lvlJc w:val="left"/>
      <w:pPr>
        <w:tabs>
          <w:tab w:val="num" w:pos="6480"/>
        </w:tabs>
        <w:ind w:left="6480" w:hanging="360"/>
      </w:pPr>
      <w:rPr>
        <w:rFonts w:ascii="Arial" w:hAnsi="Arial" w:hint="default"/>
      </w:rPr>
    </w:lvl>
  </w:abstractNum>
  <w:abstractNum w:abstractNumId="5">
    <w:nsid w:val="3683002D"/>
    <w:multiLevelType w:val="hybridMultilevel"/>
    <w:tmpl w:val="CFCE8C6A"/>
    <w:lvl w:ilvl="0" w:tplc="2902B17C">
      <w:start w:val="1"/>
      <w:numFmt w:val="decimal"/>
      <w:lvlText w:val="%1."/>
      <w:lvlJc w:val="left"/>
      <w:pPr>
        <w:ind w:left="502"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6BF0F1B"/>
    <w:multiLevelType w:val="hybridMultilevel"/>
    <w:tmpl w:val="4B102096"/>
    <w:lvl w:ilvl="0" w:tplc="9EF49062">
      <w:start w:val="1"/>
      <w:numFmt w:val="bullet"/>
      <w:lvlText w:val="•"/>
      <w:lvlJc w:val="left"/>
      <w:pPr>
        <w:tabs>
          <w:tab w:val="num" w:pos="720"/>
        </w:tabs>
        <w:ind w:left="720" w:hanging="360"/>
      </w:pPr>
      <w:rPr>
        <w:rFonts w:ascii="Arial" w:hAnsi="Arial" w:hint="default"/>
      </w:rPr>
    </w:lvl>
    <w:lvl w:ilvl="1" w:tplc="66AC4758" w:tentative="1">
      <w:start w:val="1"/>
      <w:numFmt w:val="bullet"/>
      <w:lvlText w:val="•"/>
      <w:lvlJc w:val="left"/>
      <w:pPr>
        <w:tabs>
          <w:tab w:val="num" w:pos="1440"/>
        </w:tabs>
        <w:ind w:left="1440" w:hanging="360"/>
      </w:pPr>
      <w:rPr>
        <w:rFonts w:ascii="Arial" w:hAnsi="Arial" w:hint="default"/>
      </w:rPr>
    </w:lvl>
    <w:lvl w:ilvl="2" w:tplc="54280F8C" w:tentative="1">
      <w:start w:val="1"/>
      <w:numFmt w:val="bullet"/>
      <w:lvlText w:val="•"/>
      <w:lvlJc w:val="left"/>
      <w:pPr>
        <w:tabs>
          <w:tab w:val="num" w:pos="2160"/>
        </w:tabs>
        <w:ind w:left="2160" w:hanging="360"/>
      </w:pPr>
      <w:rPr>
        <w:rFonts w:ascii="Arial" w:hAnsi="Arial" w:hint="default"/>
      </w:rPr>
    </w:lvl>
    <w:lvl w:ilvl="3" w:tplc="DAA0ED18" w:tentative="1">
      <w:start w:val="1"/>
      <w:numFmt w:val="bullet"/>
      <w:lvlText w:val="•"/>
      <w:lvlJc w:val="left"/>
      <w:pPr>
        <w:tabs>
          <w:tab w:val="num" w:pos="2880"/>
        </w:tabs>
        <w:ind w:left="2880" w:hanging="360"/>
      </w:pPr>
      <w:rPr>
        <w:rFonts w:ascii="Arial" w:hAnsi="Arial" w:hint="default"/>
      </w:rPr>
    </w:lvl>
    <w:lvl w:ilvl="4" w:tplc="30AECEF2" w:tentative="1">
      <w:start w:val="1"/>
      <w:numFmt w:val="bullet"/>
      <w:lvlText w:val="•"/>
      <w:lvlJc w:val="left"/>
      <w:pPr>
        <w:tabs>
          <w:tab w:val="num" w:pos="3600"/>
        </w:tabs>
        <w:ind w:left="3600" w:hanging="360"/>
      </w:pPr>
      <w:rPr>
        <w:rFonts w:ascii="Arial" w:hAnsi="Arial" w:hint="default"/>
      </w:rPr>
    </w:lvl>
    <w:lvl w:ilvl="5" w:tplc="C2A2571C" w:tentative="1">
      <w:start w:val="1"/>
      <w:numFmt w:val="bullet"/>
      <w:lvlText w:val="•"/>
      <w:lvlJc w:val="left"/>
      <w:pPr>
        <w:tabs>
          <w:tab w:val="num" w:pos="4320"/>
        </w:tabs>
        <w:ind w:left="4320" w:hanging="360"/>
      </w:pPr>
      <w:rPr>
        <w:rFonts w:ascii="Arial" w:hAnsi="Arial" w:hint="default"/>
      </w:rPr>
    </w:lvl>
    <w:lvl w:ilvl="6" w:tplc="2970069E" w:tentative="1">
      <w:start w:val="1"/>
      <w:numFmt w:val="bullet"/>
      <w:lvlText w:val="•"/>
      <w:lvlJc w:val="left"/>
      <w:pPr>
        <w:tabs>
          <w:tab w:val="num" w:pos="5040"/>
        </w:tabs>
        <w:ind w:left="5040" w:hanging="360"/>
      </w:pPr>
      <w:rPr>
        <w:rFonts w:ascii="Arial" w:hAnsi="Arial" w:hint="default"/>
      </w:rPr>
    </w:lvl>
    <w:lvl w:ilvl="7" w:tplc="222A14F6" w:tentative="1">
      <w:start w:val="1"/>
      <w:numFmt w:val="bullet"/>
      <w:lvlText w:val="•"/>
      <w:lvlJc w:val="left"/>
      <w:pPr>
        <w:tabs>
          <w:tab w:val="num" w:pos="5760"/>
        </w:tabs>
        <w:ind w:left="5760" w:hanging="360"/>
      </w:pPr>
      <w:rPr>
        <w:rFonts w:ascii="Arial" w:hAnsi="Arial" w:hint="default"/>
      </w:rPr>
    </w:lvl>
    <w:lvl w:ilvl="8" w:tplc="75B2B130" w:tentative="1">
      <w:start w:val="1"/>
      <w:numFmt w:val="bullet"/>
      <w:lvlText w:val="•"/>
      <w:lvlJc w:val="left"/>
      <w:pPr>
        <w:tabs>
          <w:tab w:val="num" w:pos="6480"/>
        </w:tabs>
        <w:ind w:left="6480" w:hanging="360"/>
      </w:pPr>
      <w:rPr>
        <w:rFonts w:ascii="Arial" w:hAnsi="Arial" w:hint="default"/>
      </w:rPr>
    </w:lvl>
  </w:abstractNum>
  <w:abstractNum w:abstractNumId="7">
    <w:nsid w:val="37BA22C4"/>
    <w:multiLevelType w:val="hybridMultilevel"/>
    <w:tmpl w:val="8C68153C"/>
    <w:lvl w:ilvl="0" w:tplc="6658CB0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8">
    <w:nsid w:val="3D925611"/>
    <w:multiLevelType w:val="hybridMultilevel"/>
    <w:tmpl w:val="EE2A3F88"/>
    <w:lvl w:ilvl="0" w:tplc="A642D242">
      <w:start w:val="1"/>
      <w:numFmt w:val="bullet"/>
      <w:lvlText w:val=""/>
      <w:lvlJc w:val="left"/>
      <w:pPr>
        <w:tabs>
          <w:tab w:val="num" w:pos="720"/>
        </w:tabs>
        <w:ind w:left="720" w:hanging="360"/>
      </w:pPr>
      <w:rPr>
        <w:rFonts w:ascii="Wingdings 2" w:hAnsi="Wingdings 2" w:hint="default"/>
      </w:rPr>
    </w:lvl>
    <w:lvl w:ilvl="1" w:tplc="E2B01A78" w:tentative="1">
      <w:start w:val="1"/>
      <w:numFmt w:val="bullet"/>
      <w:lvlText w:val=""/>
      <w:lvlJc w:val="left"/>
      <w:pPr>
        <w:tabs>
          <w:tab w:val="num" w:pos="1440"/>
        </w:tabs>
        <w:ind w:left="1440" w:hanging="360"/>
      </w:pPr>
      <w:rPr>
        <w:rFonts w:ascii="Wingdings 2" w:hAnsi="Wingdings 2" w:hint="default"/>
      </w:rPr>
    </w:lvl>
    <w:lvl w:ilvl="2" w:tplc="C92C18F0" w:tentative="1">
      <w:start w:val="1"/>
      <w:numFmt w:val="bullet"/>
      <w:lvlText w:val=""/>
      <w:lvlJc w:val="left"/>
      <w:pPr>
        <w:tabs>
          <w:tab w:val="num" w:pos="2160"/>
        </w:tabs>
        <w:ind w:left="2160" w:hanging="360"/>
      </w:pPr>
      <w:rPr>
        <w:rFonts w:ascii="Wingdings 2" w:hAnsi="Wingdings 2" w:hint="default"/>
      </w:rPr>
    </w:lvl>
    <w:lvl w:ilvl="3" w:tplc="2D8CD5C4" w:tentative="1">
      <w:start w:val="1"/>
      <w:numFmt w:val="bullet"/>
      <w:lvlText w:val=""/>
      <w:lvlJc w:val="left"/>
      <w:pPr>
        <w:tabs>
          <w:tab w:val="num" w:pos="2880"/>
        </w:tabs>
        <w:ind w:left="2880" w:hanging="360"/>
      </w:pPr>
      <w:rPr>
        <w:rFonts w:ascii="Wingdings 2" w:hAnsi="Wingdings 2" w:hint="default"/>
      </w:rPr>
    </w:lvl>
    <w:lvl w:ilvl="4" w:tplc="63C4C174" w:tentative="1">
      <w:start w:val="1"/>
      <w:numFmt w:val="bullet"/>
      <w:lvlText w:val=""/>
      <w:lvlJc w:val="left"/>
      <w:pPr>
        <w:tabs>
          <w:tab w:val="num" w:pos="3600"/>
        </w:tabs>
        <w:ind w:left="3600" w:hanging="360"/>
      </w:pPr>
      <w:rPr>
        <w:rFonts w:ascii="Wingdings 2" w:hAnsi="Wingdings 2" w:hint="default"/>
      </w:rPr>
    </w:lvl>
    <w:lvl w:ilvl="5" w:tplc="2818838C" w:tentative="1">
      <w:start w:val="1"/>
      <w:numFmt w:val="bullet"/>
      <w:lvlText w:val=""/>
      <w:lvlJc w:val="left"/>
      <w:pPr>
        <w:tabs>
          <w:tab w:val="num" w:pos="4320"/>
        </w:tabs>
        <w:ind w:left="4320" w:hanging="360"/>
      </w:pPr>
      <w:rPr>
        <w:rFonts w:ascii="Wingdings 2" w:hAnsi="Wingdings 2" w:hint="default"/>
      </w:rPr>
    </w:lvl>
    <w:lvl w:ilvl="6" w:tplc="0B0C5084" w:tentative="1">
      <w:start w:val="1"/>
      <w:numFmt w:val="bullet"/>
      <w:lvlText w:val=""/>
      <w:lvlJc w:val="left"/>
      <w:pPr>
        <w:tabs>
          <w:tab w:val="num" w:pos="5040"/>
        </w:tabs>
        <w:ind w:left="5040" w:hanging="360"/>
      </w:pPr>
      <w:rPr>
        <w:rFonts w:ascii="Wingdings 2" w:hAnsi="Wingdings 2" w:hint="default"/>
      </w:rPr>
    </w:lvl>
    <w:lvl w:ilvl="7" w:tplc="3B241D82" w:tentative="1">
      <w:start w:val="1"/>
      <w:numFmt w:val="bullet"/>
      <w:lvlText w:val=""/>
      <w:lvlJc w:val="left"/>
      <w:pPr>
        <w:tabs>
          <w:tab w:val="num" w:pos="5760"/>
        </w:tabs>
        <w:ind w:left="5760" w:hanging="360"/>
      </w:pPr>
      <w:rPr>
        <w:rFonts w:ascii="Wingdings 2" w:hAnsi="Wingdings 2" w:hint="default"/>
      </w:rPr>
    </w:lvl>
    <w:lvl w:ilvl="8" w:tplc="8D7C6DFE" w:tentative="1">
      <w:start w:val="1"/>
      <w:numFmt w:val="bullet"/>
      <w:lvlText w:val=""/>
      <w:lvlJc w:val="left"/>
      <w:pPr>
        <w:tabs>
          <w:tab w:val="num" w:pos="6480"/>
        </w:tabs>
        <w:ind w:left="6480" w:hanging="360"/>
      </w:pPr>
      <w:rPr>
        <w:rFonts w:ascii="Wingdings 2" w:hAnsi="Wingdings 2" w:hint="default"/>
      </w:rPr>
    </w:lvl>
  </w:abstractNum>
  <w:abstractNum w:abstractNumId="9">
    <w:nsid w:val="3F130B73"/>
    <w:multiLevelType w:val="hybridMultilevel"/>
    <w:tmpl w:val="788AD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D9308D"/>
    <w:multiLevelType w:val="hybridMultilevel"/>
    <w:tmpl w:val="75FCA8D2"/>
    <w:lvl w:ilvl="0" w:tplc="2B4A107C">
      <w:start w:val="1"/>
      <w:numFmt w:val="bullet"/>
      <w:lvlText w:val="•"/>
      <w:lvlJc w:val="left"/>
      <w:pPr>
        <w:tabs>
          <w:tab w:val="num" w:pos="720"/>
        </w:tabs>
        <w:ind w:left="720" w:hanging="360"/>
      </w:pPr>
      <w:rPr>
        <w:rFonts w:ascii="Arial" w:hAnsi="Arial" w:hint="default"/>
      </w:rPr>
    </w:lvl>
    <w:lvl w:ilvl="1" w:tplc="E5DA5BBA">
      <w:start w:val="937"/>
      <w:numFmt w:val="bullet"/>
      <w:lvlText w:val="–"/>
      <w:lvlJc w:val="left"/>
      <w:pPr>
        <w:tabs>
          <w:tab w:val="num" w:pos="1440"/>
        </w:tabs>
        <w:ind w:left="1440" w:hanging="360"/>
      </w:pPr>
      <w:rPr>
        <w:rFonts w:ascii="Arial" w:hAnsi="Arial" w:hint="default"/>
      </w:rPr>
    </w:lvl>
    <w:lvl w:ilvl="2" w:tplc="70E8EEEC" w:tentative="1">
      <w:start w:val="1"/>
      <w:numFmt w:val="bullet"/>
      <w:lvlText w:val="•"/>
      <w:lvlJc w:val="left"/>
      <w:pPr>
        <w:tabs>
          <w:tab w:val="num" w:pos="2160"/>
        </w:tabs>
        <w:ind w:left="2160" w:hanging="360"/>
      </w:pPr>
      <w:rPr>
        <w:rFonts w:ascii="Arial" w:hAnsi="Arial" w:hint="default"/>
      </w:rPr>
    </w:lvl>
    <w:lvl w:ilvl="3" w:tplc="6E3A42A2" w:tentative="1">
      <w:start w:val="1"/>
      <w:numFmt w:val="bullet"/>
      <w:lvlText w:val="•"/>
      <w:lvlJc w:val="left"/>
      <w:pPr>
        <w:tabs>
          <w:tab w:val="num" w:pos="2880"/>
        </w:tabs>
        <w:ind w:left="2880" w:hanging="360"/>
      </w:pPr>
      <w:rPr>
        <w:rFonts w:ascii="Arial" w:hAnsi="Arial" w:hint="default"/>
      </w:rPr>
    </w:lvl>
    <w:lvl w:ilvl="4" w:tplc="A072B2B8" w:tentative="1">
      <w:start w:val="1"/>
      <w:numFmt w:val="bullet"/>
      <w:lvlText w:val="•"/>
      <w:lvlJc w:val="left"/>
      <w:pPr>
        <w:tabs>
          <w:tab w:val="num" w:pos="3600"/>
        </w:tabs>
        <w:ind w:left="3600" w:hanging="360"/>
      </w:pPr>
      <w:rPr>
        <w:rFonts w:ascii="Arial" w:hAnsi="Arial" w:hint="default"/>
      </w:rPr>
    </w:lvl>
    <w:lvl w:ilvl="5" w:tplc="EF984A1A" w:tentative="1">
      <w:start w:val="1"/>
      <w:numFmt w:val="bullet"/>
      <w:lvlText w:val="•"/>
      <w:lvlJc w:val="left"/>
      <w:pPr>
        <w:tabs>
          <w:tab w:val="num" w:pos="4320"/>
        </w:tabs>
        <w:ind w:left="4320" w:hanging="360"/>
      </w:pPr>
      <w:rPr>
        <w:rFonts w:ascii="Arial" w:hAnsi="Arial" w:hint="default"/>
      </w:rPr>
    </w:lvl>
    <w:lvl w:ilvl="6" w:tplc="368C09B8" w:tentative="1">
      <w:start w:val="1"/>
      <w:numFmt w:val="bullet"/>
      <w:lvlText w:val="•"/>
      <w:lvlJc w:val="left"/>
      <w:pPr>
        <w:tabs>
          <w:tab w:val="num" w:pos="5040"/>
        </w:tabs>
        <w:ind w:left="5040" w:hanging="360"/>
      </w:pPr>
      <w:rPr>
        <w:rFonts w:ascii="Arial" w:hAnsi="Arial" w:hint="default"/>
      </w:rPr>
    </w:lvl>
    <w:lvl w:ilvl="7" w:tplc="1BB2D5A4" w:tentative="1">
      <w:start w:val="1"/>
      <w:numFmt w:val="bullet"/>
      <w:lvlText w:val="•"/>
      <w:lvlJc w:val="left"/>
      <w:pPr>
        <w:tabs>
          <w:tab w:val="num" w:pos="5760"/>
        </w:tabs>
        <w:ind w:left="5760" w:hanging="360"/>
      </w:pPr>
      <w:rPr>
        <w:rFonts w:ascii="Arial" w:hAnsi="Arial" w:hint="default"/>
      </w:rPr>
    </w:lvl>
    <w:lvl w:ilvl="8" w:tplc="A1E4408E" w:tentative="1">
      <w:start w:val="1"/>
      <w:numFmt w:val="bullet"/>
      <w:lvlText w:val="•"/>
      <w:lvlJc w:val="left"/>
      <w:pPr>
        <w:tabs>
          <w:tab w:val="num" w:pos="6480"/>
        </w:tabs>
        <w:ind w:left="6480" w:hanging="360"/>
      </w:pPr>
      <w:rPr>
        <w:rFonts w:ascii="Arial" w:hAnsi="Arial" w:hint="default"/>
      </w:rPr>
    </w:lvl>
  </w:abstractNum>
  <w:abstractNum w:abstractNumId="11">
    <w:nsid w:val="502573E2"/>
    <w:multiLevelType w:val="hybridMultilevel"/>
    <w:tmpl w:val="8B8612BC"/>
    <w:lvl w:ilvl="0" w:tplc="1068C8A4">
      <w:start w:val="1"/>
      <w:numFmt w:val="decimal"/>
      <w:lvlText w:val="%1."/>
      <w:lvlJc w:val="left"/>
      <w:pPr>
        <w:tabs>
          <w:tab w:val="num" w:pos="720"/>
        </w:tabs>
        <w:ind w:left="720" w:hanging="360"/>
      </w:pPr>
    </w:lvl>
    <w:lvl w:ilvl="1" w:tplc="F76ECD18" w:tentative="1">
      <w:start w:val="1"/>
      <w:numFmt w:val="decimal"/>
      <w:lvlText w:val="%2."/>
      <w:lvlJc w:val="left"/>
      <w:pPr>
        <w:tabs>
          <w:tab w:val="num" w:pos="1440"/>
        </w:tabs>
        <w:ind w:left="1440" w:hanging="360"/>
      </w:pPr>
    </w:lvl>
    <w:lvl w:ilvl="2" w:tplc="B4325AB4" w:tentative="1">
      <w:start w:val="1"/>
      <w:numFmt w:val="decimal"/>
      <w:lvlText w:val="%3."/>
      <w:lvlJc w:val="left"/>
      <w:pPr>
        <w:tabs>
          <w:tab w:val="num" w:pos="2160"/>
        </w:tabs>
        <w:ind w:left="2160" w:hanging="360"/>
      </w:pPr>
    </w:lvl>
    <w:lvl w:ilvl="3" w:tplc="1062F484" w:tentative="1">
      <w:start w:val="1"/>
      <w:numFmt w:val="decimal"/>
      <w:lvlText w:val="%4."/>
      <w:lvlJc w:val="left"/>
      <w:pPr>
        <w:tabs>
          <w:tab w:val="num" w:pos="2880"/>
        </w:tabs>
        <w:ind w:left="2880" w:hanging="360"/>
      </w:pPr>
    </w:lvl>
    <w:lvl w:ilvl="4" w:tplc="F0C0AF6E" w:tentative="1">
      <w:start w:val="1"/>
      <w:numFmt w:val="decimal"/>
      <w:lvlText w:val="%5."/>
      <w:lvlJc w:val="left"/>
      <w:pPr>
        <w:tabs>
          <w:tab w:val="num" w:pos="3600"/>
        </w:tabs>
        <w:ind w:left="3600" w:hanging="360"/>
      </w:pPr>
    </w:lvl>
    <w:lvl w:ilvl="5" w:tplc="7AF200CA" w:tentative="1">
      <w:start w:val="1"/>
      <w:numFmt w:val="decimal"/>
      <w:lvlText w:val="%6."/>
      <w:lvlJc w:val="left"/>
      <w:pPr>
        <w:tabs>
          <w:tab w:val="num" w:pos="4320"/>
        </w:tabs>
        <w:ind w:left="4320" w:hanging="360"/>
      </w:pPr>
    </w:lvl>
    <w:lvl w:ilvl="6" w:tplc="8D9621C4" w:tentative="1">
      <w:start w:val="1"/>
      <w:numFmt w:val="decimal"/>
      <w:lvlText w:val="%7."/>
      <w:lvlJc w:val="left"/>
      <w:pPr>
        <w:tabs>
          <w:tab w:val="num" w:pos="5040"/>
        </w:tabs>
        <w:ind w:left="5040" w:hanging="360"/>
      </w:pPr>
    </w:lvl>
    <w:lvl w:ilvl="7" w:tplc="DC9026F8" w:tentative="1">
      <w:start w:val="1"/>
      <w:numFmt w:val="decimal"/>
      <w:lvlText w:val="%8."/>
      <w:lvlJc w:val="left"/>
      <w:pPr>
        <w:tabs>
          <w:tab w:val="num" w:pos="5760"/>
        </w:tabs>
        <w:ind w:left="5760" w:hanging="360"/>
      </w:pPr>
    </w:lvl>
    <w:lvl w:ilvl="8" w:tplc="7A8EFE2E" w:tentative="1">
      <w:start w:val="1"/>
      <w:numFmt w:val="decimal"/>
      <w:lvlText w:val="%9."/>
      <w:lvlJc w:val="left"/>
      <w:pPr>
        <w:tabs>
          <w:tab w:val="num" w:pos="6480"/>
        </w:tabs>
        <w:ind w:left="6480" w:hanging="360"/>
      </w:pPr>
    </w:lvl>
  </w:abstractNum>
  <w:abstractNum w:abstractNumId="12">
    <w:nsid w:val="5E7445BF"/>
    <w:multiLevelType w:val="hybridMultilevel"/>
    <w:tmpl w:val="C52CB898"/>
    <w:lvl w:ilvl="0" w:tplc="0D06DF5C">
      <w:start w:val="1"/>
      <w:numFmt w:val="bullet"/>
      <w:lvlText w:val="•"/>
      <w:lvlJc w:val="left"/>
      <w:pPr>
        <w:tabs>
          <w:tab w:val="num" w:pos="720"/>
        </w:tabs>
        <w:ind w:left="720" w:hanging="360"/>
      </w:pPr>
      <w:rPr>
        <w:rFonts w:ascii="Arial" w:hAnsi="Arial" w:hint="default"/>
      </w:rPr>
    </w:lvl>
    <w:lvl w:ilvl="1" w:tplc="5BDA5582" w:tentative="1">
      <w:start w:val="1"/>
      <w:numFmt w:val="bullet"/>
      <w:lvlText w:val="•"/>
      <w:lvlJc w:val="left"/>
      <w:pPr>
        <w:tabs>
          <w:tab w:val="num" w:pos="1440"/>
        </w:tabs>
        <w:ind w:left="1440" w:hanging="360"/>
      </w:pPr>
      <w:rPr>
        <w:rFonts w:ascii="Arial" w:hAnsi="Arial" w:hint="default"/>
      </w:rPr>
    </w:lvl>
    <w:lvl w:ilvl="2" w:tplc="ECE48122" w:tentative="1">
      <w:start w:val="1"/>
      <w:numFmt w:val="bullet"/>
      <w:lvlText w:val="•"/>
      <w:lvlJc w:val="left"/>
      <w:pPr>
        <w:tabs>
          <w:tab w:val="num" w:pos="2160"/>
        </w:tabs>
        <w:ind w:left="2160" w:hanging="360"/>
      </w:pPr>
      <w:rPr>
        <w:rFonts w:ascii="Arial" w:hAnsi="Arial" w:hint="default"/>
      </w:rPr>
    </w:lvl>
    <w:lvl w:ilvl="3" w:tplc="8B0A6286" w:tentative="1">
      <w:start w:val="1"/>
      <w:numFmt w:val="bullet"/>
      <w:lvlText w:val="•"/>
      <w:lvlJc w:val="left"/>
      <w:pPr>
        <w:tabs>
          <w:tab w:val="num" w:pos="2880"/>
        </w:tabs>
        <w:ind w:left="2880" w:hanging="360"/>
      </w:pPr>
      <w:rPr>
        <w:rFonts w:ascii="Arial" w:hAnsi="Arial" w:hint="default"/>
      </w:rPr>
    </w:lvl>
    <w:lvl w:ilvl="4" w:tplc="46FA788A" w:tentative="1">
      <w:start w:val="1"/>
      <w:numFmt w:val="bullet"/>
      <w:lvlText w:val="•"/>
      <w:lvlJc w:val="left"/>
      <w:pPr>
        <w:tabs>
          <w:tab w:val="num" w:pos="3600"/>
        </w:tabs>
        <w:ind w:left="3600" w:hanging="360"/>
      </w:pPr>
      <w:rPr>
        <w:rFonts w:ascii="Arial" w:hAnsi="Arial" w:hint="default"/>
      </w:rPr>
    </w:lvl>
    <w:lvl w:ilvl="5" w:tplc="A06CC462" w:tentative="1">
      <w:start w:val="1"/>
      <w:numFmt w:val="bullet"/>
      <w:lvlText w:val="•"/>
      <w:lvlJc w:val="left"/>
      <w:pPr>
        <w:tabs>
          <w:tab w:val="num" w:pos="4320"/>
        </w:tabs>
        <w:ind w:left="4320" w:hanging="360"/>
      </w:pPr>
      <w:rPr>
        <w:rFonts w:ascii="Arial" w:hAnsi="Arial" w:hint="default"/>
      </w:rPr>
    </w:lvl>
    <w:lvl w:ilvl="6" w:tplc="70B68BFC" w:tentative="1">
      <w:start w:val="1"/>
      <w:numFmt w:val="bullet"/>
      <w:lvlText w:val="•"/>
      <w:lvlJc w:val="left"/>
      <w:pPr>
        <w:tabs>
          <w:tab w:val="num" w:pos="5040"/>
        </w:tabs>
        <w:ind w:left="5040" w:hanging="360"/>
      </w:pPr>
      <w:rPr>
        <w:rFonts w:ascii="Arial" w:hAnsi="Arial" w:hint="default"/>
      </w:rPr>
    </w:lvl>
    <w:lvl w:ilvl="7" w:tplc="A2BCB292" w:tentative="1">
      <w:start w:val="1"/>
      <w:numFmt w:val="bullet"/>
      <w:lvlText w:val="•"/>
      <w:lvlJc w:val="left"/>
      <w:pPr>
        <w:tabs>
          <w:tab w:val="num" w:pos="5760"/>
        </w:tabs>
        <w:ind w:left="5760" w:hanging="360"/>
      </w:pPr>
      <w:rPr>
        <w:rFonts w:ascii="Arial" w:hAnsi="Arial" w:hint="default"/>
      </w:rPr>
    </w:lvl>
    <w:lvl w:ilvl="8" w:tplc="2264D116" w:tentative="1">
      <w:start w:val="1"/>
      <w:numFmt w:val="bullet"/>
      <w:lvlText w:val="•"/>
      <w:lvlJc w:val="left"/>
      <w:pPr>
        <w:tabs>
          <w:tab w:val="num" w:pos="6480"/>
        </w:tabs>
        <w:ind w:left="6480" w:hanging="360"/>
      </w:pPr>
      <w:rPr>
        <w:rFonts w:ascii="Arial" w:hAnsi="Arial" w:hint="default"/>
      </w:rPr>
    </w:lvl>
  </w:abstractNum>
  <w:abstractNum w:abstractNumId="13">
    <w:nsid w:val="6091775A"/>
    <w:multiLevelType w:val="hybridMultilevel"/>
    <w:tmpl w:val="1FF2C782"/>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68490FF8"/>
    <w:multiLevelType w:val="hybridMultilevel"/>
    <w:tmpl w:val="33DAC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7"/>
  </w:num>
  <w:num w:numId="6">
    <w:abstractNumId w:val="8"/>
  </w:num>
  <w:num w:numId="7">
    <w:abstractNumId w:val="10"/>
  </w:num>
  <w:num w:numId="8">
    <w:abstractNumId w:val="12"/>
  </w:num>
  <w:num w:numId="9">
    <w:abstractNumId w:val="14"/>
  </w:num>
  <w:num w:numId="10">
    <w:abstractNumId w:val="4"/>
  </w:num>
  <w:num w:numId="11">
    <w:abstractNumId w:val="6"/>
  </w:num>
  <w:num w:numId="12">
    <w:abstractNumId w:val="2"/>
  </w:num>
  <w:num w:numId="13">
    <w:abstractNumId w:val="11"/>
  </w:num>
  <w:num w:numId="1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2D00B4"/>
    <w:rsid w:val="0000097C"/>
    <w:rsid w:val="00002910"/>
    <w:rsid w:val="000039E6"/>
    <w:rsid w:val="00004555"/>
    <w:rsid w:val="00005226"/>
    <w:rsid w:val="00005C74"/>
    <w:rsid w:val="00005DB7"/>
    <w:rsid w:val="00007CF0"/>
    <w:rsid w:val="000113DA"/>
    <w:rsid w:val="00011530"/>
    <w:rsid w:val="000119FA"/>
    <w:rsid w:val="000128BA"/>
    <w:rsid w:val="00014F0A"/>
    <w:rsid w:val="00016FFF"/>
    <w:rsid w:val="00017284"/>
    <w:rsid w:val="000201C0"/>
    <w:rsid w:val="00020856"/>
    <w:rsid w:val="00020B86"/>
    <w:rsid w:val="000216DD"/>
    <w:rsid w:val="00021E28"/>
    <w:rsid w:val="00023B3A"/>
    <w:rsid w:val="00023C85"/>
    <w:rsid w:val="00027658"/>
    <w:rsid w:val="00027FD1"/>
    <w:rsid w:val="00030965"/>
    <w:rsid w:val="0003441D"/>
    <w:rsid w:val="000365CD"/>
    <w:rsid w:val="000373DF"/>
    <w:rsid w:val="00040DC4"/>
    <w:rsid w:val="00042413"/>
    <w:rsid w:val="000439E1"/>
    <w:rsid w:val="00044253"/>
    <w:rsid w:val="00045006"/>
    <w:rsid w:val="00050AC2"/>
    <w:rsid w:val="00050C5C"/>
    <w:rsid w:val="00051AF7"/>
    <w:rsid w:val="000521D7"/>
    <w:rsid w:val="00053E31"/>
    <w:rsid w:val="00057876"/>
    <w:rsid w:val="00061690"/>
    <w:rsid w:val="00061C0C"/>
    <w:rsid w:val="00062127"/>
    <w:rsid w:val="00063222"/>
    <w:rsid w:val="00063AEE"/>
    <w:rsid w:val="00063BD8"/>
    <w:rsid w:val="0006592F"/>
    <w:rsid w:val="00066AEA"/>
    <w:rsid w:val="00066BDB"/>
    <w:rsid w:val="0006766B"/>
    <w:rsid w:val="00067695"/>
    <w:rsid w:val="000715B4"/>
    <w:rsid w:val="00072045"/>
    <w:rsid w:val="00072516"/>
    <w:rsid w:val="0007446B"/>
    <w:rsid w:val="00074779"/>
    <w:rsid w:val="0007714B"/>
    <w:rsid w:val="00077CFC"/>
    <w:rsid w:val="0008014A"/>
    <w:rsid w:val="00080966"/>
    <w:rsid w:val="00081040"/>
    <w:rsid w:val="00083ABE"/>
    <w:rsid w:val="00085024"/>
    <w:rsid w:val="000850E7"/>
    <w:rsid w:val="00086B48"/>
    <w:rsid w:val="000904A7"/>
    <w:rsid w:val="0009110D"/>
    <w:rsid w:val="0009162A"/>
    <w:rsid w:val="00091E53"/>
    <w:rsid w:val="00091E82"/>
    <w:rsid w:val="00092C51"/>
    <w:rsid w:val="00093D8C"/>
    <w:rsid w:val="00093EAD"/>
    <w:rsid w:val="00094658"/>
    <w:rsid w:val="00095A17"/>
    <w:rsid w:val="00095AB5"/>
    <w:rsid w:val="00097433"/>
    <w:rsid w:val="00097D2E"/>
    <w:rsid w:val="000A012E"/>
    <w:rsid w:val="000A1D63"/>
    <w:rsid w:val="000A2B22"/>
    <w:rsid w:val="000A5E7A"/>
    <w:rsid w:val="000A60D9"/>
    <w:rsid w:val="000A6155"/>
    <w:rsid w:val="000A6B1E"/>
    <w:rsid w:val="000A7813"/>
    <w:rsid w:val="000A7C67"/>
    <w:rsid w:val="000B096F"/>
    <w:rsid w:val="000B0ED8"/>
    <w:rsid w:val="000B1C4F"/>
    <w:rsid w:val="000B2847"/>
    <w:rsid w:val="000B384F"/>
    <w:rsid w:val="000B39D9"/>
    <w:rsid w:val="000B5CF7"/>
    <w:rsid w:val="000B75B4"/>
    <w:rsid w:val="000B7B48"/>
    <w:rsid w:val="000B7D6D"/>
    <w:rsid w:val="000C0B93"/>
    <w:rsid w:val="000C0D9D"/>
    <w:rsid w:val="000C2AB8"/>
    <w:rsid w:val="000C3567"/>
    <w:rsid w:val="000C5D77"/>
    <w:rsid w:val="000C5E43"/>
    <w:rsid w:val="000C63EF"/>
    <w:rsid w:val="000C7F4D"/>
    <w:rsid w:val="000D1742"/>
    <w:rsid w:val="000D1E78"/>
    <w:rsid w:val="000D37B5"/>
    <w:rsid w:val="000D4A87"/>
    <w:rsid w:val="000D6CFC"/>
    <w:rsid w:val="000D727A"/>
    <w:rsid w:val="000E0F6C"/>
    <w:rsid w:val="000E1F64"/>
    <w:rsid w:val="000E2466"/>
    <w:rsid w:val="000E2668"/>
    <w:rsid w:val="000E3BE1"/>
    <w:rsid w:val="000E6360"/>
    <w:rsid w:val="000E6DC2"/>
    <w:rsid w:val="000E6FBD"/>
    <w:rsid w:val="000E76A5"/>
    <w:rsid w:val="000E79E4"/>
    <w:rsid w:val="000F393C"/>
    <w:rsid w:val="000F5B72"/>
    <w:rsid w:val="000F5D67"/>
    <w:rsid w:val="000F5DFB"/>
    <w:rsid w:val="000F7090"/>
    <w:rsid w:val="00100447"/>
    <w:rsid w:val="0010061C"/>
    <w:rsid w:val="0010086B"/>
    <w:rsid w:val="001018C0"/>
    <w:rsid w:val="00102596"/>
    <w:rsid w:val="00102C40"/>
    <w:rsid w:val="00104703"/>
    <w:rsid w:val="00106C23"/>
    <w:rsid w:val="00110490"/>
    <w:rsid w:val="00110FC5"/>
    <w:rsid w:val="001110BF"/>
    <w:rsid w:val="0011215F"/>
    <w:rsid w:val="00112624"/>
    <w:rsid w:val="0011343B"/>
    <w:rsid w:val="00113496"/>
    <w:rsid w:val="00113B53"/>
    <w:rsid w:val="00113BAB"/>
    <w:rsid w:val="001155B4"/>
    <w:rsid w:val="00115AC8"/>
    <w:rsid w:val="00117AD1"/>
    <w:rsid w:val="00122ADF"/>
    <w:rsid w:val="001230AE"/>
    <w:rsid w:val="00123D4C"/>
    <w:rsid w:val="00124F11"/>
    <w:rsid w:val="00125919"/>
    <w:rsid w:val="00125FB5"/>
    <w:rsid w:val="001275D6"/>
    <w:rsid w:val="001277CF"/>
    <w:rsid w:val="00127BB1"/>
    <w:rsid w:val="00127E10"/>
    <w:rsid w:val="001306DF"/>
    <w:rsid w:val="001340E1"/>
    <w:rsid w:val="00134763"/>
    <w:rsid w:val="00135258"/>
    <w:rsid w:val="0013736A"/>
    <w:rsid w:val="001405DB"/>
    <w:rsid w:val="0014175C"/>
    <w:rsid w:val="0014211B"/>
    <w:rsid w:val="0014278A"/>
    <w:rsid w:val="001432E0"/>
    <w:rsid w:val="00143B44"/>
    <w:rsid w:val="00150E78"/>
    <w:rsid w:val="00153B0C"/>
    <w:rsid w:val="001540EF"/>
    <w:rsid w:val="001542BB"/>
    <w:rsid w:val="00156B37"/>
    <w:rsid w:val="001572DC"/>
    <w:rsid w:val="00160117"/>
    <w:rsid w:val="0016033C"/>
    <w:rsid w:val="0016167B"/>
    <w:rsid w:val="00161FE4"/>
    <w:rsid w:val="001621DB"/>
    <w:rsid w:val="00163471"/>
    <w:rsid w:val="001636CB"/>
    <w:rsid w:val="001641E2"/>
    <w:rsid w:val="00164E3F"/>
    <w:rsid w:val="00167EB4"/>
    <w:rsid w:val="00167F59"/>
    <w:rsid w:val="001704DB"/>
    <w:rsid w:val="00170C4E"/>
    <w:rsid w:val="00171572"/>
    <w:rsid w:val="0017157A"/>
    <w:rsid w:val="0017219A"/>
    <w:rsid w:val="00172276"/>
    <w:rsid w:val="00172F4D"/>
    <w:rsid w:val="001733AB"/>
    <w:rsid w:val="001745EA"/>
    <w:rsid w:val="0017461F"/>
    <w:rsid w:val="0017508F"/>
    <w:rsid w:val="00175923"/>
    <w:rsid w:val="00175C85"/>
    <w:rsid w:val="00175E42"/>
    <w:rsid w:val="00175FDF"/>
    <w:rsid w:val="001761C3"/>
    <w:rsid w:val="001763C3"/>
    <w:rsid w:val="0017681C"/>
    <w:rsid w:val="001769DC"/>
    <w:rsid w:val="00177710"/>
    <w:rsid w:val="00180416"/>
    <w:rsid w:val="00182A5B"/>
    <w:rsid w:val="00182BD7"/>
    <w:rsid w:val="00183145"/>
    <w:rsid w:val="00183318"/>
    <w:rsid w:val="001836F8"/>
    <w:rsid w:val="00183B4C"/>
    <w:rsid w:val="00183F7D"/>
    <w:rsid w:val="00185677"/>
    <w:rsid w:val="00186A32"/>
    <w:rsid w:val="00186B81"/>
    <w:rsid w:val="001876EB"/>
    <w:rsid w:val="00190068"/>
    <w:rsid w:val="001919F0"/>
    <w:rsid w:val="00193BE0"/>
    <w:rsid w:val="0019404F"/>
    <w:rsid w:val="00194206"/>
    <w:rsid w:val="00195AB7"/>
    <w:rsid w:val="00195BAA"/>
    <w:rsid w:val="001961A9"/>
    <w:rsid w:val="001969A9"/>
    <w:rsid w:val="00196B5A"/>
    <w:rsid w:val="00197779"/>
    <w:rsid w:val="0019792C"/>
    <w:rsid w:val="00197BDF"/>
    <w:rsid w:val="001A1352"/>
    <w:rsid w:val="001A1922"/>
    <w:rsid w:val="001A424F"/>
    <w:rsid w:val="001A4251"/>
    <w:rsid w:val="001A6545"/>
    <w:rsid w:val="001A6D00"/>
    <w:rsid w:val="001B34B0"/>
    <w:rsid w:val="001B3CC6"/>
    <w:rsid w:val="001B3EEE"/>
    <w:rsid w:val="001B3F13"/>
    <w:rsid w:val="001B3F6D"/>
    <w:rsid w:val="001B665F"/>
    <w:rsid w:val="001B6A49"/>
    <w:rsid w:val="001B6E11"/>
    <w:rsid w:val="001B6EA6"/>
    <w:rsid w:val="001C0E1D"/>
    <w:rsid w:val="001C39E5"/>
    <w:rsid w:val="001C3A0B"/>
    <w:rsid w:val="001C3BAC"/>
    <w:rsid w:val="001C5817"/>
    <w:rsid w:val="001C79AF"/>
    <w:rsid w:val="001D06B6"/>
    <w:rsid w:val="001D0CB9"/>
    <w:rsid w:val="001D2DB2"/>
    <w:rsid w:val="001D31EE"/>
    <w:rsid w:val="001D45BB"/>
    <w:rsid w:val="001D4DB1"/>
    <w:rsid w:val="001D726F"/>
    <w:rsid w:val="001D7917"/>
    <w:rsid w:val="001D7B0C"/>
    <w:rsid w:val="001D7B2F"/>
    <w:rsid w:val="001E0775"/>
    <w:rsid w:val="001E1D13"/>
    <w:rsid w:val="001E1F4C"/>
    <w:rsid w:val="001E2679"/>
    <w:rsid w:val="001E3E20"/>
    <w:rsid w:val="001E4D90"/>
    <w:rsid w:val="001E5150"/>
    <w:rsid w:val="001E535B"/>
    <w:rsid w:val="001E5A60"/>
    <w:rsid w:val="001E5DB3"/>
    <w:rsid w:val="001E61B7"/>
    <w:rsid w:val="001E6F8C"/>
    <w:rsid w:val="001E7166"/>
    <w:rsid w:val="001F1C23"/>
    <w:rsid w:val="001F27DD"/>
    <w:rsid w:val="001F2AE9"/>
    <w:rsid w:val="001F3F56"/>
    <w:rsid w:val="001F4543"/>
    <w:rsid w:val="001F49DA"/>
    <w:rsid w:val="001F4FDF"/>
    <w:rsid w:val="001F5292"/>
    <w:rsid w:val="001F5585"/>
    <w:rsid w:val="001F5C16"/>
    <w:rsid w:val="001F675F"/>
    <w:rsid w:val="001F6E37"/>
    <w:rsid w:val="00201EA5"/>
    <w:rsid w:val="0020313B"/>
    <w:rsid w:val="00205730"/>
    <w:rsid w:val="002057E6"/>
    <w:rsid w:val="00205923"/>
    <w:rsid w:val="002069F9"/>
    <w:rsid w:val="00206FD5"/>
    <w:rsid w:val="00212252"/>
    <w:rsid w:val="002129B2"/>
    <w:rsid w:val="00213DE7"/>
    <w:rsid w:val="002144F4"/>
    <w:rsid w:val="00216CC4"/>
    <w:rsid w:val="00221676"/>
    <w:rsid w:val="002227B7"/>
    <w:rsid w:val="00224D26"/>
    <w:rsid w:val="002269F3"/>
    <w:rsid w:val="00227D56"/>
    <w:rsid w:val="00227E4E"/>
    <w:rsid w:val="00230EBB"/>
    <w:rsid w:val="0023304B"/>
    <w:rsid w:val="00234B6E"/>
    <w:rsid w:val="00236244"/>
    <w:rsid w:val="00236252"/>
    <w:rsid w:val="002422BD"/>
    <w:rsid w:val="00242A96"/>
    <w:rsid w:val="00243956"/>
    <w:rsid w:val="0024595A"/>
    <w:rsid w:val="00245B09"/>
    <w:rsid w:val="002461CA"/>
    <w:rsid w:val="00246F28"/>
    <w:rsid w:val="002470F6"/>
    <w:rsid w:val="00250021"/>
    <w:rsid w:val="00252455"/>
    <w:rsid w:val="0025285F"/>
    <w:rsid w:val="00252B12"/>
    <w:rsid w:val="00254454"/>
    <w:rsid w:val="0025456D"/>
    <w:rsid w:val="00254888"/>
    <w:rsid w:val="00254B6D"/>
    <w:rsid w:val="0025582D"/>
    <w:rsid w:val="00255F8F"/>
    <w:rsid w:val="00260A41"/>
    <w:rsid w:val="0026323C"/>
    <w:rsid w:val="00264E18"/>
    <w:rsid w:val="00270839"/>
    <w:rsid w:val="00270D4D"/>
    <w:rsid w:val="002711FD"/>
    <w:rsid w:val="0027191D"/>
    <w:rsid w:val="0027260C"/>
    <w:rsid w:val="00272945"/>
    <w:rsid w:val="002735D8"/>
    <w:rsid w:val="002744BF"/>
    <w:rsid w:val="00274D5D"/>
    <w:rsid w:val="00274E05"/>
    <w:rsid w:val="00275315"/>
    <w:rsid w:val="002756FB"/>
    <w:rsid w:val="0027593A"/>
    <w:rsid w:val="002774B2"/>
    <w:rsid w:val="0028224B"/>
    <w:rsid w:val="002830A5"/>
    <w:rsid w:val="00284BB5"/>
    <w:rsid w:val="002869CD"/>
    <w:rsid w:val="0029163E"/>
    <w:rsid w:val="00294F55"/>
    <w:rsid w:val="002952AB"/>
    <w:rsid w:val="0029628C"/>
    <w:rsid w:val="00296C41"/>
    <w:rsid w:val="002971CB"/>
    <w:rsid w:val="00297824"/>
    <w:rsid w:val="00297B84"/>
    <w:rsid w:val="00297BE5"/>
    <w:rsid w:val="002A0981"/>
    <w:rsid w:val="002A0DF9"/>
    <w:rsid w:val="002A119F"/>
    <w:rsid w:val="002A2457"/>
    <w:rsid w:val="002A27BC"/>
    <w:rsid w:val="002A4440"/>
    <w:rsid w:val="002A4BDD"/>
    <w:rsid w:val="002A4E74"/>
    <w:rsid w:val="002A4FE1"/>
    <w:rsid w:val="002A5253"/>
    <w:rsid w:val="002B0003"/>
    <w:rsid w:val="002B0E23"/>
    <w:rsid w:val="002B21B3"/>
    <w:rsid w:val="002B2531"/>
    <w:rsid w:val="002B5A17"/>
    <w:rsid w:val="002B5F78"/>
    <w:rsid w:val="002B7EFD"/>
    <w:rsid w:val="002C1829"/>
    <w:rsid w:val="002C25D7"/>
    <w:rsid w:val="002C2813"/>
    <w:rsid w:val="002C2CE8"/>
    <w:rsid w:val="002C3830"/>
    <w:rsid w:val="002C51AA"/>
    <w:rsid w:val="002C53FA"/>
    <w:rsid w:val="002C5708"/>
    <w:rsid w:val="002C5AAC"/>
    <w:rsid w:val="002C5E90"/>
    <w:rsid w:val="002C74A4"/>
    <w:rsid w:val="002C7A12"/>
    <w:rsid w:val="002D00B4"/>
    <w:rsid w:val="002D06A6"/>
    <w:rsid w:val="002D1A2A"/>
    <w:rsid w:val="002D27C4"/>
    <w:rsid w:val="002D3A0D"/>
    <w:rsid w:val="002D3BBD"/>
    <w:rsid w:val="002D4374"/>
    <w:rsid w:val="002D5A28"/>
    <w:rsid w:val="002D6491"/>
    <w:rsid w:val="002E12CF"/>
    <w:rsid w:val="002E593F"/>
    <w:rsid w:val="002E5F40"/>
    <w:rsid w:val="002E71C3"/>
    <w:rsid w:val="002E7C63"/>
    <w:rsid w:val="002E7E77"/>
    <w:rsid w:val="002F10C8"/>
    <w:rsid w:val="002F39C8"/>
    <w:rsid w:val="002F3AED"/>
    <w:rsid w:val="002F4B31"/>
    <w:rsid w:val="002F4B50"/>
    <w:rsid w:val="002F4FC5"/>
    <w:rsid w:val="002F7776"/>
    <w:rsid w:val="003003F5"/>
    <w:rsid w:val="0030510E"/>
    <w:rsid w:val="00305810"/>
    <w:rsid w:val="00305C28"/>
    <w:rsid w:val="003065A9"/>
    <w:rsid w:val="00307C9B"/>
    <w:rsid w:val="00311A61"/>
    <w:rsid w:val="00314C7A"/>
    <w:rsid w:val="00315639"/>
    <w:rsid w:val="00321633"/>
    <w:rsid w:val="00322349"/>
    <w:rsid w:val="0032371D"/>
    <w:rsid w:val="00323830"/>
    <w:rsid w:val="00324435"/>
    <w:rsid w:val="00324F7C"/>
    <w:rsid w:val="003262CD"/>
    <w:rsid w:val="003264BD"/>
    <w:rsid w:val="00326F7E"/>
    <w:rsid w:val="00327C0F"/>
    <w:rsid w:val="00332736"/>
    <w:rsid w:val="00333FC9"/>
    <w:rsid w:val="00334E67"/>
    <w:rsid w:val="00336424"/>
    <w:rsid w:val="00336CBC"/>
    <w:rsid w:val="0034173F"/>
    <w:rsid w:val="0034216D"/>
    <w:rsid w:val="00345537"/>
    <w:rsid w:val="00346082"/>
    <w:rsid w:val="00346130"/>
    <w:rsid w:val="00346572"/>
    <w:rsid w:val="00351E40"/>
    <w:rsid w:val="003529A4"/>
    <w:rsid w:val="0035379F"/>
    <w:rsid w:val="00353F30"/>
    <w:rsid w:val="0035584F"/>
    <w:rsid w:val="00357232"/>
    <w:rsid w:val="0035797B"/>
    <w:rsid w:val="00357BED"/>
    <w:rsid w:val="00357C83"/>
    <w:rsid w:val="00360BE9"/>
    <w:rsid w:val="00361373"/>
    <w:rsid w:val="00361AAA"/>
    <w:rsid w:val="003620DA"/>
    <w:rsid w:val="00362362"/>
    <w:rsid w:val="0036366E"/>
    <w:rsid w:val="0036395B"/>
    <w:rsid w:val="00363D3F"/>
    <w:rsid w:val="0036414F"/>
    <w:rsid w:val="00364606"/>
    <w:rsid w:val="00366C08"/>
    <w:rsid w:val="00371652"/>
    <w:rsid w:val="00371FA5"/>
    <w:rsid w:val="003734AF"/>
    <w:rsid w:val="00373F95"/>
    <w:rsid w:val="003754C0"/>
    <w:rsid w:val="00375715"/>
    <w:rsid w:val="003763A4"/>
    <w:rsid w:val="00376775"/>
    <w:rsid w:val="00376EFA"/>
    <w:rsid w:val="00377C97"/>
    <w:rsid w:val="003808FB"/>
    <w:rsid w:val="00380DB0"/>
    <w:rsid w:val="00383957"/>
    <w:rsid w:val="00384A89"/>
    <w:rsid w:val="003875E5"/>
    <w:rsid w:val="00390F02"/>
    <w:rsid w:val="00391AD2"/>
    <w:rsid w:val="00392355"/>
    <w:rsid w:val="003924D4"/>
    <w:rsid w:val="00393E91"/>
    <w:rsid w:val="00394729"/>
    <w:rsid w:val="00394B98"/>
    <w:rsid w:val="00394DA8"/>
    <w:rsid w:val="00396352"/>
    <w:rsid w:val="0039639C"/>
    <w:rsid w:val="00396669"/>
    <w:rsid w:val="003A089F"/>
    <w:rsid w:val="003A1258"/>
    <w:rsid w:val="003A1386"/>
    <w:rsid w:val="003A14DF"/>
    <w:rsid w:val="003A3596"/>
    <w:rsid w:val="003A38A0"/>
    <w:rsid w:val="003A4ADF"/>
    <w:rsid w:val="003A5B2B"/>
    <w:rsid w:val="003A5F09"/>
    <w:rsid w:val="003A635A"/>
    <w:rsid w:val="003A6EA3"/>
    <w:rsid w:val="003A7431"/>
    <w:rsid w:val="003A7461"/>
    <w:rsid w:val="003A786D"/>
    <w:rsid w:val="003A7CEC"/>
    <w:rsid w:val="003B021E"/>
    <w:rsid w:val="003B090E"/>
    <w:rsid w:val="003B1A43"/>
    <w:rsid w:val="003B23EE"/>
    <w:rsid w:val="003B29E5"/>
    <w:rsid w:val="003B33C5"/>
    <w:rsid w:val="003B48F3"/>
    <w:rsid w:val="003B5536"/>
    <w:rsid w:val="003B6562"/>
    <w:rsid w:val="003C0578"/>
    <w:rsid w:val="003C1ED7"/>
    <w:rsid w:val="003C394F"/>
    <w:rsid w:val="003C5CFD"/>
    <w:rsid w:val="003C67EC"/>
    <w:rsid w:val="003C74A7"/>
    <w:rsid w:val="003D011E"/>
    <w:rsid w:val="003D1E42"/>
    <w:rsid w:val="003D44ED"/>
    <w:rsid w:val="003D56B8"/>
    <w:rsid w:val="003D6874"/>
    <w:rsid w:val="003D69A1"/>
    <w:rsid w:val="003D6AF4"/>
    <w:rsid w:val="003D76FC"/>
    <w:rsid w:val="003E07D3"/>
    <w:rsid w:val="003E0A03"/>
    <w:rsid w:val="003E11E0"/>
    <w:rsid w:val="003E185F"/>
    <w:rsid w:val="003E33D4"/>
    <w:rsid w:val="003E41CE"/>
    <w:rsid w:val="003E5B2F"/>
    <w:rsid w:val="003E6D82"/>
    <w:rsid w:val="003E6FE2"/>
    <w:rsid w:val="003E73F1"/>
    <w:rsid w:val="003E74BC"/>
    <w:rsid w:val="003F04A0"/>
    <w:rsid w:val="003F4437"/>
    <w:rsid w:val="003F51D8"/>
    <w:rsid w:val="003F7278"/>
    <w:rsid w:val="0040057C"/>
    <w:rsid w:val="0040211E"/>
    <w:rsid w:val="00402513"/>
    <w:rsid w:val="00402A0E"/>
    <w:rsid w:val="0040321A"/>
    <w:rsid w:val="004036DD"/>
    <w:rsid w:val="00404443"/>
    <w:rsid w:val="00404F79"/>
    <w:rsid w:val="00405150"/>
    <w:rsid w:val="00405C6F"/>
    <w:rsid w:val="00406FCA"/>
    <w:rsid w:val="00407489"/>
    <w:rsid w:val="004109AF"/>
    <w:rsid w:val="00410BA2"/>
    <w:rsid w:val="00410F2D"/>
    <w:rsid w:val="00412354"/>
    <w:rsid w:val="00412A71"/>
    <w:rsid w:val="004144B3"/>
    <w:rsid w:val="00414772"/>
    <w:rsid w:val="00415CE7"/>
    <w:rsid w:val="00420271"/>
    <w:rsid w:val="00420325"/>
    <w:rsid w:val="00423CD1"/>
    <w:rsid w:val="00424799"/>
    <w:rsid w:val="00425348"/>
    <w:rsid w:val="0042629F"/>
    <w:rsid w:val="00426B28"/>
    <w:rsid w:val="00427914"/>
    <w:rsid w:val="00430DB8"/>
    <w:rsid w:val="00431099"/>
    <w:rsid w:val="00431D6D"/>
    <w:rsid w:val="00432153"/>
    <w:rsid w:val="00432261"/>
    <w:rsid w:val="00432F63"/>
    <w:rsid w:val="00434C83"/>
    <w:rsid w:val="004360AC"/>
    <w:rsid w:val="004363D5"/>
    <w:rsid w:val="004403E9"/>
    <w:rsid w:val="00440EBE"/>
    <w:rsid w:val="004424F2"/>
    <w:rsid w:val="004448B2"/>
    <w:rsid w:val="00445788"/>
    <w:rsid w:val="00445C29"/>
    <w:rsid w:val="00450B6D"/>
    <w:rsid w:val="004521DC"/>
    <w:rsid w:val="004546F3"/>
    <w:rsid w:val="00454AA1"/>
    <w:rsid w:val="00455295"/>
    <w:rsid w:val="00456598"/>
    <w:rsid w:val="00460765"/>
    <w:rsid w:val="00462589"/>
    <w:rsid w:val="00462D12"/>
    <w:rsid w:val="0046313D"/>
    <w:rsid w:val="00464F22"/>
    <w:rsid w:val="00466787"/>
    <w:rsid w:val="004675A5"/>
    <w:rsid w:val="004676E6"/>
    <w:rsid w:val="00470269"/>
    <w:rsid w:val="00473DD9"/>
    <w:rsid w:val="00475398"/>
    <w:rsid w:val="00475855"/>
    <w:rsid w:val="00475DD5"/>
    <w:rsid w:val="004772F0"/>
    <w:rsid w:val="00477767"/>
    <w:rsid w:val="004777B1"/>
    <w:rsid w:val="00477DA8"/>
    <w:rsid w:val="00480977"/>
    <w:rsid w:val="0048146B"/>
    <w:rsid w:val="004827BD"/>
    <w:rsid w:val="00482AB7"/>
    <w:rsid w:val="00482AE7"/>
    <w:rsid w:val="0048366B"/>
    <w:rsid w:val="004847EA"/>
    <w:rsid w:val="004850EE"/>
    <w:rsid w:val="00485AD2"/>
    <w:rsid w:val="00491A5D"/>
    <w:rsid w:val="0049246A"/>
    <w:rsid w:val="004925DA"/>
    <w:rsid w:val="00492E81"/>
    <w:rsid w:val="00493D19"/>
    <w:rsid w:val="0049416B"/>
    <w:rsid w:val="00494832"/>
    <w:rsid w:val="004948F6"/>
    <w:rsid w:val="004A1E22"/>
    <w:rsid w:val="004A2278"/>
    <w:rsid w:val="004A3F2E"/>
    <w:rsid w:val="004A62DC"/>
    <w:rsid w:val="004A6A27"/>
    <w:rsid w:val="004B3761"/>
    <w:rsid w:val="004B527C"/>
    <w:rsid w:val="004B52D4"/>
    <w:rsid w:val="004B568D"/>
    <w:rsid w:val="004B5EF5"/>
    <w:rsid w:val="004B6506"/>
    <w:rsid w:val="004B666D"/>
    <w:rsid w:val="004B6942"/>
    <w:rsid w:val="004B7D26"/>
    <w:rsid w:val="004C03B0"/>
    <w:rsid w:val="004C259B"/>
    <w:rsid w:val="004C33F5"/>
    <w:rsid w:val="004C5F9C"/>
    <w:rsid w:val="004C6955"/>
    <w:rsid w:val="004D0405"/>
    <w:rsid w:val="004D0571"/>
    <w:rsid w:val="004D18FE"/>
    <w:rsid w:val="004D251C"/>
    <w:rsid w:val="004D25D2"/>
    <w:rsid w:val="004D269A"/>
    <w:rsid w:val="004D3C8E"/>
    <w:rsid w:val="004D3EBD"/>
    <w:rsid w:val="004D44C0"/>
    <w:rsid w:val="004D5527"/>
    <w:rsid w:val="004D7234"/>
    <w:rsid w:val="004E0594"/>
    <w:rsid w:val="004E1CF1"/>
    <w:rsid w:val="004E2A5C"/>
    <w:rsid w:val="004E3016"/>
    <w:rsid w:val="004E3F1C"/>
    <w:rsid w:val="004E4882"/>
    <w:rsid w:val="004E5812"/>
    <w:rsid w:val="004E59F1"/>
    <w:rsid w:val="004E77D4"/>
    <w:rsid w:val="004F0B57"/>
    <w:rsid w:val="004F0BB2"/>
    <w:rsid w:val="004F0FBB"/>
    <w:rsid w:val="004F2EC4"/>
    <w:rsid w:val="004F5C75"/>
    <w:rsid w:val="004F63C5"/>
    <w:rsid w:val="004F6956"/>
    <w:rsid w:val="004F6ACC"/>
    <w:rsid w:val="004F6D29"/>
    <w:rsid w:val="00501261"/>
    <w:rsid w:val="005053BE"/>
    <w:rsid w:val="005079A7"/>
    <w:rsid w:val="00510640"/>
    <w:rsid w:val="005121D7"/>
    <w:rsid w:val="005125B3"/>
    <w:rsid w:val="0051293F"/>
    <w:rsid w:val="0051321C"/>
    <w:rsid w:val="00513622"/>
    <w:rsid w:val="0051382C"/>
    <w:rsid w:val="00514133"/>
    <w:rsid w:val="00514BDE"/>
    <w:rsid w:val="00514CFE"/>
    <w:rsid w:val="00514FC1"/>
    <w:rsid w:val="005177BC"/>
    <w:rsid w:val="00517AFA"/>
    <w:rsid w:val="00520AE7"/>
    <w:rsid w:val="005210BB"/>
    <w:rsid w:val="00521A92"/>
    <w:rsid w:val="00521C27"/>
    <w:rsid w:val="00522CD3"/>
    <w:rsid w:val="0052366D"/>
    <w:rsid w:val="00523742"/>
    <w:rsid w:val="00524FB4"/>
    <w:rsid w:val="00525257"/>
    <w:rsid w:val="00525712"/>
    <w:rsid w:val="00525E26"/>
    <w:rsid w:val="0052614C"/>
    <w:rsid w:val="00526277"/>
    <w:rsid w:val="0052652D"/>
    <w:rsid w:val="00532390"/>
    <w:rsid w:val="005334F1"/>
    <w:rsid w:val="00533D41"/>
    <w:rsid w:val="00535421"/>
    <w:rsid w:val="0053770A"/>
    <w:rsid w:val="0054362E"/>
    <w:rsid w:val="00545D4D"/>
    <w:rsid w:val="00546116"/>
    <w:rsid w:val="00546417"/>
    <w:rsid w:val="00546DE9"/>
    <w:rsid w:val="00552EE5"/>
    <w:rsid w:val="00553692"/>
    <w:rsid w:val="00554142"/>
    <w:rsid w:val="00554622"/>
    <w:rsid w:val="00556ADD"/>
    <w:rsid w:val="00556C2C"/>
    <w:rsid w:val="00557573"/>
    <w:rsid w:val="005600BB"/>
    <w:rsid w:val="005601AB"/>
    <w:rsid w:val="00560DF1"/>
    <w:rsid w:val="00561E8B"/>
    <w:rsid w:val="005624C9"/>
    <w:rsid w:val="005636FE"/>
    <w:rsid w:val="0056408C"/>
    <w:rsid w:val="00564679"/>
    <w:rsid w:val="005652A6"/>
    <w:rsid w:val="00566C26"/>
    <w:rsid w:val="00567060"/>
    <w:rsid w:val="00570675"/>
    <w:rsid w:val="005728D6"/>
    <w:rsid w:val="00572E12"/>
    <w:rsid w:val="00573612"/>
    <w:rsid w:val="00573F1F"/>
    <w:rsid w:val="005744B3"/>
    <w:rsid w:val="00576BA2"/>
    <w:rsid w:val="005775C8"/>
    <w:rsid w:val="005778C9"/>
    <w:rsid w:val="00577D6B"/>
    <w:rsid w:val="005806F3"/>
    <w:rsid w:val="00580AB2"/>
    <w:rsid w:val="005825DA"/>
    <w:rsid w:val="005835D8"/>
    <w:rsid w:val="00583B56"/>
    <w:rsid w:val="0058535F"/>
    <w:rsid w:val="00586852"/>
    <w:rsid w:val="00586C9C"/>
    <w:rsid w:val="00586FF2"/>
    <w:rsid w:val="005878E1"/>
    <w:rsid w:val="00587B01"/>
    <w:rsid w:val="00591CE8"/>
    <w:rsid w:val="00592FC0"/>
    <w:rsid w:val="00593EC6"/>
    <w:rsid w:val="00594B85"/>
    <w:rsid w:val="00594CD8"/>
    <w:rsid w:val="005968DB"/>
    <w:rsid w:val="005A196E"/>
    <w:rsid w:val="005A1A49"/>
    <w:rsid w:val="005A30F9"/>
    <w:rsid w:val="005A37F8"/>
    <w:rsid w:val="005A3B93"/>
    <w:rsid w:val="005A7A8E"/>
    <w:rsid w:val="005B0946"/>
    <w:rsid w:val="005B199A"/>
    <w:rsid w:val="005B257D"/>
    <w:rsid w:val="005B2DF7"/>
    <w:rsid w:val="005B355E"/>
    <w:rsid w:val="005B6791"/>
    <w:rsid w:val="005B6D21"/>
    <w:rsid w:val="005B77C6"/>
    <w:rsid w:val="005B79CA"/>
    <w:rsid w:val="005C001E"/>
    <w:rsid w:val="005C0471"/>
    <w:rsid w:val="005C071C"/>
    <w:rsid w:val="005C2BA3"/>
    <w:rsid w:val="005C2CCD"/>
    <w:rsid w:val="005C42A2"/>
    <w:rsid w:val="005C4521"/>
    <w:rsid w:val="005C5B89"/>
    <w:rsid w:val="005C5E03"/>
    <w:rsid w:val="005C7F1E"/>
    <w:rsid w:val="005D286F"/>
    <w:rsid w:val="005D3652"/>
    <w:rsid w:val="005D4865"/>
    <w:rsid w:val="005D4CE9"/>
    <w:rsid w:val="005D7275"/>
    <w:rsid w:val="005D7460"/>
    <w:rsid w:val="005D78F1"/>
    <w:rsid w:val="005E263D"/>
    <w:rsid w:val="005E36CF"/>
    <w:rsid w:val="005E3A14"/>
    <w:rsid w:val="005E4318"/>
    <w:rsid w:val="005E47D2"/>
    <w:rsid w:val="005F0B2C"/>
    <w:rsid w:val="005F0C0E"/>
    <w:rsid w:val="005F0D52"/>
    <w:rsid w:val="005F2C19"/>
    <w:rsid w:val="005F2CCE"/>
    <w:rsid w:val="005F3121"/>
    <w:rsid w:val="005F3763"/>
    <w:rsid w:val="005F3B17"/>
    <w:rsid w:val="005F6056"/>
    <w:rsid w:val="005F7502"/>
    <w:rsid w:val="005F78FE"/>
    <w:rsid w:val="0060066A"/>
    <w:rsid w:val="00600709"/>
    <w:rsid w:val="006033D6"/>
    <w:rsid w:val="00603603"/>
    <w:rsid w:val="00605F33"/>
    <w:rsid w:val="00606C64"/>
    <w:rsid w:val="00606DD1"/>
    <w:rsid w:val="006074BB"/>
    <w:rsid w:val="00607CB3"/>
    <w:rsid w:val="00610A0A"/>
    <w:rsid w:val="0061186C"/>
    <w:rsid w:val="00615F84"/>
    <w:rsid w:val="00616EA3"/>
    <w:rsid w:val="00616F2A"/>
    <w:rsid w:val="0061715F"/>
    <w:rsid w:val="006177E6"/>
    <w:rsid w:val="00617C36"/>
    <w:rsid w:val="00620287"/>
    <w:rsid w:val="00621002"/>
    <w:rsid w:val="006231CD"/>
    <w:rsid w:val="006252EC"/>
    <w:rsid w:val="00625383"/>
    <w:rsid w:val="0062559A"/>
    <w:rsid w:val="0062624D"/>
    <w:rsid w:val="00630932"/>
    <w:rsid w:val="00630BB4"/>
    <w:rsid w:val="006311FF"/>
    <w:rsid w:val="0063159E"/>
    <w:rsid w:val="0063202E"/>
    <w:rsid w:val="00632D93"/>
    <w:rsid w:val="006333D8"/>
    <w:rsid w:val="00633873"/>
    <w:rsid w:val="0063428B"/>
    <w:rsid w:val="00634E0C"/>
    <w:rsid w:val="00634F27"/>
    <w:rsid w:val="006350D8"/>
    <w:rsid w:val="00635DA3"/>
    <w:rsid w:val="00636A55"/>
    <w:rsid w:val="00636CEC"/>
    <w:rsid w:val="00636E4B"/>
    <w:rsid w:val="00637A4B"/>
    <w:rsid w:val="00637F75"/>
    <w:rsid w:val="00640B9F"/>
    <w:rsid w:val="00640F23"/>
    <w:rsid w:val="00642285"/>
    <w:rsid w:val="0064298C"/>
    <w:rsid w:val="00644450"/>
    <w:rsid w:val="00644A2E"/>
    <w:rsid w:val="00644AAD"/>
    <w:rsid w:val="00646A15"/>
    <w:rsid w:val="00646AAC"/>
    <w:rsid w:val="00651CC9"/>
    <w:rsid w:val="00652BA7"/>
    <w:rsid w:val="00653656"/>
    <w:rsid w:val="00655094"/>
    <w:rsid w:val="00656250"/>
    <w:rsid w:val="00656679"/>
    <w:rsid w:val="006567C6"/>
    <w:rsid w:val="0065693F"/>
    <w:rsid w:val="00657071"/>
    <w:rsid w:val="00660BA6"/>
    <w:rsid w:val="0066111A"/>
    <w:rsid w:val="0066122B"/>
    <w:rsid w:val="00661A5D"/>
    <w:rsid w:val="00661D10"/>
    <w:rsid w:val="006620A8"/>
    <w:rsid w:val="0066280C"/>
    <w:rsid w:val="00662E3F"/>
    <w:rsid w:val="00663869"/>
    <w:rsid w:val="00663F2A"/>
    <w:rsid w:val="0066760C"/>
    <w:rsid w:val="00667B47"/>
    <w:rsid w:val="00667DCB"/>
    <w:rsid w:val="0067053E"/>
    <w:rsid w:val="0067207E"/>
    <w:rsid w:val="00673903"/>
    <w:rsid w:val="006745D8"/>
    <w:rsid w:val="00674E65"/>
    <w:rsid w:val="006761DE"/>
    <w:rsid w:val="006764D5"/>
    <w:rsid w:val="006803A1"/>
    <w:rsid w:val="006807EF"/>
    <w:rsid w:val="00680DD0"/>
    <w:rsid w:val="0068222D"/>
    <w:rsid w:val="006824D3"/>
    <w:rsid w:val="00683A2F"/>
    <w:rsid w:val="0068700E"/>
    <w:rsid w:val="00687791"/>
    <w:rsid w:val="00690A93"/>
    <w:rsid w:val="00690DDE"/>
    <w:rsid w:val="00690E3A"/>
    <w:rsid w:val="00692066"/>
    <w:rsid w:val="00692197"/>
    <w:rsid w:val="006922ED"/>
    <w:rsid w:val="006924A7"/>
    <w:rsid w:val="00692CA8"/>
    <w:rsid w:val="006942C4"/>
    <w:rsid w:val="006952F1"/>
    <w:rsid w:val="0069531E"/>
    <w:rsid w:val="00695818"/>
    <w:rsid w:val="006A0F8D"/>
    <w:rsid w:val="006A1567"/>
    <w:rsid w:val="006A1693"/>
    <w:rsid w:val="006A1944"/>
    <w:rsid w:val="006A35FA"/>
    <w:rsid w:val="006A38CA"/>
    <w:rsid w:val="006A4A0B"/>
    <w:rsid w:val="006A4AAD"/>
    <w:rsid w:val="006A62E4"/>
    <w:rsid w:val="006A650E"/>
    <w:rsid w:val="006B15EC"/>
    <w:rsid w:val="006B2E97"/>
    <w:rsid w:val="006B36F6"/>
    <w:rsid w:val="006B47BA"/>
    <w:rsid w:val="006B6095"/>
    <w:rsid w:val="006B69D8"/>
    <w:rsid w:val="006B7632"/>
    <w:rsid w:val="006C200F"/>
    <w:rsid w:val="006C3D4D"/>
    <w:rsid w:val="006C3FC0"/>
    <w:rsid w:val="006C4111"/>
    <w:rsid w:val="006C5544"/>
    <w:rsid w:val="006C5607"/>
    <w:rsid w:val="006C5E82"/>
    <w:rsid w:val="006C6BAE"/>
    <w:rsid w:val="006C7D1B"/>
    <w:rsid w:val="006D099B"/>
    <w:rsid w:val="006D2308"/>
    <w:rsid w:val="006D391D"/>
    <w:rsid w:val="006D3A92"/>
    <w:rsid w:val="006D4035"/>
    <w:rsid w:val="006D6390"/>
    <w:rsid w:val="006D7383"/>
    <w:rsid w:val="006D73BE"/>
    <w:rsid w:val="006E03F2"/>
    <w:rsid w:val="006E1774"/>
    <w:rsid w:val="006E17C5"/>
    <w:rsid w:val="006E1DEF"/>
    <w:rsid w:val="006E2F8B"/>
    <w:rsid w:val="006E3DBE"/>
    <w:rsid w:val="006E4BBC"/>
    <w:rsid w:val="006E7A30"/>
    <w:rsid w:val="006E7C9C"/>
    <w:rsid w:val="006E7DCC"/>
    <w:rsid w:val="006E7E3D"/>
    <w:rsid w:val="006F14AC"/>
    <w:rsid w:val="006F1B2E"/>
    <w:rsid w:val="006F22DA"/>
    <w:rsid w:val="006F34D2"/>
    <w:rsid w:val="006F46C1"/>
    <w:rsid w:val="006F5FAD"/>
    <w:rsid w:val="006F6692"/>
    <w:rsid w:val="007014B4"/>
    <w:rsid w:val="00701592"/>
    <w:rsid w:val="00701E2A"/>
    <w:rsid w:val="00703E80"/>
    <w:rsid w:val="0070413B"/>
    <w:rsid w:val="00705228"/>
    <w:rsid w:val="00707577"/>
    <w:rsid w:val="00710917"/>
    <w:rsid w:val="00711FC2"/>
    <w:rsid w:val="007128E1"/>
    <w:rsid w:val="00712FD8"/>
    <w:rsid w:val="00714B8E"/>
    <w:rsid w:val="007157A0"/>
    <w:rsid w:val="00715E73"/>
    <w:rsid w:val="0071759D"/>
    <w:rsid w:val="00720261"/>
    <w:rsid w:val="007233CE"/>
    <w:rsid w:val="00724B05"/>
    <w:rsid w:val="00725B7F"/>
    <w:rsid w:val="00730905"/>
    <w:rsid w:val="007309C1"/>
    <w:rsid w:val="00731FE4"/>
    <w:rsid w:val="00732ACE"/>
    <w:rsid w:val="00741298"/>
    <w:rsid w:val="007412CC"/>
    <w:rsid w:val="007418D6"/>
    <w:rsid w:val="00742080"/>
    <w:rsid w:val="007422AA"/>
    <w:rsid w:val="00742965"/>
    <w:rsid w:val="007435CA"/>
    <w:rsid w:val="00743B44"/>
    <w:rsid w:val="00743D86"/>
    <w:rsid w:val="00744B5E"/>
    <w:rsid w:val="00744CD5"/>
    <w:rsid w:val="00745301"/>
    <w:rsid w:val="00745DC9"/>
    <w:rsid w:val="0074669E"/>
    <w:rsid w:val="007479DE"/>
    <w:rsid w:val="007502B5"/>
    <w:rsid w:val="00750AC4"/>
    <w:rsid w:val="00752B86"/>
    <w:rsid w:val="00753396"/>
    <w:rsid w:val="00755D04"/>
    <w:rsid w:val="00756401"/>
    <w:rsid w:val="00756C31"/>
    <w:rsid w:val="00757754"/>
    <w:rsid w:val="0075781E"/>
    <w:rsid w:val="00757F0E"/>
    <w:rsid w:val="00760199"/>
    <w:rsid w:val="00760A82"/>
    <w:rsid w:val="00761E12"/>
    <w:rsid w:val="00764B1E"/>
    <w:rsid w:val="00764C69"/>
    <w:rsid w:val="00764DE3"/>
    <w:rsid w:val="007666F8"/>
    <w:rsid w:val="00767194"/>
    <w:rsid w:val="007674F3"/>
    <w:rsid w:val="007679E8"/>
    <w:rsid w:val="00770205"/>
    <w:rsid w:val="00770841"/>
    <w:rsid w:val="00770DC7"/>
    <w:rsid w:val="00771B64"/>
    <w:rsid w:val="007723A2"/>
    <w:rsid w:val="00772A9A"/>
    <w:rsid w:val="0077459E"/>
    <w:rsid w:val="00775683"/>
    <w:rsid w:val="00777E3C"/>
    <w:rsid w:val="00782845"/>
    <w:rsid w:val="0078367B"/>
    <w:rsid w:val="007857FA"/>
    <w:rsid w:val="0078645D"/>
    <w:rsid w:val="00786AAC"/>
    <w:rsid w:val="00786B64"/>
    <w:rsid w:val="0079029D"/>
    <w:rsid w:val="00790EAB"/>
    <w:rsid w:val="007911B3"/>
    <w:rsid w:val="00791925"/>
    <w:rsid w:val="00791A7B"/>
    <w:rsid w:val="0079337F"/>
    <w:rsid w:val="00794ADC"/>
    <w:rsid w:val="007951D5"/>
    <w:rsid w:val="00797114"/>
    <w:rsid w:val="0079737F"/>
    <w:rsid w:val="00797D52"/>
    <w:rsid w:val="00797FF9"/>
    <w:rsid w:val="007A141E"/>
    <w:rsid w:val="007A2129"/>
    <w:rsid w:val="007A2F1D"/>
    <w:rsid w:val="007A4D94"/>
    <w:rsid w:val="007A6273"/>
    <w:rsid w:val="007A6BDD"/>
    <w:rsid w:val="007B0299"/>
    <w:rsid w:val="007B06CC"/>
    <w:rsid w:val="007B3F84"/>
    <w:rsid w:val="007B483C"/>
    <w:rsid w:val="007B5615"/>
    <w:rsid w:val="007B5C09"/>
    <w:rsid w:val="007B6A49"/>
    <w:rsid w:val="007B6F46"/>
    <w:rsid w:val="007B7B10"/>
    <w:rsid w:val="007C01FC"/>
    <w:rsid w:val="007C0E60"/>
    <w:rsid w:val="007C18F1"/>
    <w:rsid w:val="007C1906"/>
    <w:rsid w:val="007C2324"/>
    <w:rsid w:val="007C2D8F"/>
    <w:rsid w:val="007C2FB9"/>
    <w:rsid w:val="007C3943"/>
    <w:rsid w:val="007C425D"/>
    <w:rsid w:val="007C6C33"/>
    <w:rsid w:val="007C6F70"/>
    <w:rsid w:val="007C72A7"/>
    <w:rsid w:val="007C733A"/>
    <w:rsid w:val="007C750F"/>
    <w:rsid w:val="007D004E"/>
    <w:rsid w:val="007D14B8"/>
    <w:rsid w:val="007D1E34"/>
    <w:rsid w:val="007D2717"/>
    <w:rsid w:val="007D33B2"/>
    <w:rsid w:val="007D59D3"/>
    <w:rsid w:val="007D5A69"/>
    <w:rsid w:val="007D6FA6"/>
    <w:rsid w:val="007E0992"/>
    <w:rsid w:val="007E13BB"/>
    <w:rsid w:val="007E32B6"/>
    <w:rsid w:val="007E340C"/>
    <w:rsid w:val="007E3942"/>
    <w:rsid w:val="007E483E"/>
    <w:rsid w:val="007E6868"/>
    <w:rsid w:val="007E79CE"/>
    <w:rsid w:val="007E7A2D"/>
    <w:rsid w:val="007F0041"/>
    <w:rsid w:val="007F0177"/>
    <w:rsid w:val="007F16E3"/>
    <w:rsid w:val="007F3E3C"/>
    <w:rsid w:val="007F4768"/>
    <w:rsid w:val="007F4B43"/>
    <w:rsid w:val="007F4F3E"/>
    <w:rsid w:val="007F5A63"/>
    <w:rsid w:val="007F6172"/>
    <w:rsid w:val="007F6DB4"/>
    <w:rsid w:val="008002FF"/>
    <w:rsid w:val="008006D1"/>
    <w:rsid w:val="00801ACC"/>
    <w:rsid w:val="0080241B"/>
    <w:rsid w:val="00803B98"/>
    <w:rsid w:val="00805D55"/>
    <w:rsid w:val="00810374"/>
    <w:rsid w:val="00813B83"/>
    <w:rsid w:val="00815C0E"/>
    <w:rsid w:val="00820882"/>
    <w:rsid w:val="00820F1A"/>
    <w:rsid w:val="00821168"/>
    <w:rsid w:val="00821C80"/>
    <w:rsid w:val="0082360A"/>
    <w:rsid w:val="008239A1"/>
    <w:rsid w:val="0082448D"/>
    <w:rsid w:val="00825D41"/>
    <w:rsid w:val="00825D7D"/>
    <w:rsid w:val="00825F70"/>
    <w:rsid w:val="0082786F"/>
    <w:rsid w:val="00830AC7"/>
    <w:rsid w:val="00830ACB"/>
    <w:rsid w:val="00832281"/>
    <w:rsid w:val="00832C4D"/>
    <w:rsid w:val="0083318D"/>
    <w:rsid w:val="00833EA3"/>
    <w:rsid w:val="00833FA7"/>
    <w:rsid w:val="00833FAE"/>
    <w:rsid w:val="0083509D"/>
    <w:rsid w:val="008352C6"/>
    <w:rsid w:val="00836139"/>
    <w:rsid w:val="0083633F"/>
    <w:rsid w:val="008363F3"/>
    <w:rsid w:val="008367F8"/>
    <w:rsid w:val="00837C56"/>
    <w:rsid w:val="00840B6C"/>
    <w:rsid w:val="00841F51"/>
    <w:rsid w:val="00842745"/>
    <w:rsid w:val="00842BA1"/>
    <w:rsid w:val="0084473C"/>
    <w:rsid w:val="00846D0D"/>
    <w:rsid w:val="00847258"/>
    <w:rsid w:val="00851445"/>
    <w:rsid w:val="0085295E"/>
    <w:rsid w:val="00853D0B"/>
    <w:rsid w:val="00854381"/>
    <w:rsid w:val="008547FA"/>
    <w:rsid w:val="00854E00"/>
    <w:rsid w:val="00855CEE"/>
    <w:rsid w:val="00855D11"/>
    <w:rsid w:val="0085763E"/>
    <w:rsid w:val="00857F4C"/>
    <w:rsid w:val="00860A10"/>
    <w:rsid w:val="00861796"/>
    <w:rsid w:val="00862D68"/>
    <w:rsid w:val="00865428"/>
    <w:rsid w:val="00866BD0"/>
    <w:rsid w:val="00867CD9"/>
    <w:rsid w:val="0087044D"/>
    <w:rsid w:val="00870CDF"/>
    <w:rsid w:val="00872606"/>
    <w:rsid w:val="00872944"/>
    <w:rsid w:val="00872A88"/>
    <w:rsid w:val="00872DA8"/>
    <w:rsid w:val="008737CD"/>
    <w:rsid w:val="0087414A"/>
    <w:rsid w:val="0087418B"/>
    <w:rsid w:val="008743C4"/>
    <w:rsid w:val="0087513B"/>
    <w:rsid w:val="008754A1"/>
    <w:rsid w:val="008800C4"/>
    <w:rsid w:val="00881A11"/>
    <w:rsid w:val="00881DCF"/>
    <w:rsid w:val="0088264D"/>
    <w:rsid w:val="008827B7"/>
    <w:rsid w:val="00882CCF"/>
    <w:rsid w:val="008854D0"/>
    <w:rsid w:val="0088595A"/>
    <w:rsid w:val="00885B32"/>
    <w:rsid w:val="00885B4D"/>
    <w:rsid w:val="00886F29"/>
    <w:rsid w:val="00887286"/>
    <w:rsid w:val="00892183"/>
    <w:rsid w:val="00894647"/>
    <w:rsid w:val="00895B9D"/>
    <w:rsid w:val="0089639C"/>
    <w:rsid w:val="00897AF3"/>
    <w:rsid w:val="008A0036"/>
    <w:rsid w:val="008A0315"/>
    <w:rsid w:val="008A14DE"/>
    <w:rsid w:val="008A2191"/>
    <w:rsid w:val="008A3124"/>
    <w:rsid w:val="008A32FF"/>
    <w:rsid w:val="008A33F0"/>
    <w:rsid w:val="008A3785"/>
    <w:rsid w:val="008A37F3"/>
    <w:rsid w:val="008A383C"/>
    <w:rsid w:val="008A506A"/>
    <w:rsid w:val="008A5D17"/>
    <w:rsid w:val="008A6088"/>
    <w:rsid w:val="008A6967"/>
    <w:rsid w:val="008A7967"/>
    <w:rsid w:val="008B0B4E"/>
    <w:rsid w:val="008B0E20"/>
    <w:rsid w:val="008B12BA"/>
    <w:rsid w:val="008B692E"/>
    <w:rsid w:val="008C1A16"/>
    <w:rsid w:val="008C3306"/>
    <w:rsid w:val="008C43BD"/>
    <w:rsid w:val="008C4712"/>
    <w:rsid w:val="008C4DE8"/>
    <w:rsid w:val="008C637A"/>
    <w:rsid w:val="008C743E"/>
    <w:rsid w:val="008C7745"/>
    <w:rsid w:val="008C7E85"/>
    <w:rsid w:val="008D1185"/>
    <w:rsid w:val="008D14C6"/>
    <w:rsid w:val="008D1EDA"/>
    <w:rsid w:val="008D2572"/>
    <w:rsid w:val="008D473C"/>
    <w:rsid w:val="008D5B3F"/>
    <w:rsid w:val="008D6D26"/>
    <w:rsid w:val="008D7B85"/>
    <w:rsid w:val="008E2B2C"/>
    <w:rsid w:val="008E3195"/>
    <w:rsid w:val="008E3778"/>
    <w:rsid w:val="008E3D63"/>
    <w:rsid w:val="008E46F7"/>
    <w:rsid w:val="008E642D"/>
    <w:rsid w:val="008E7ACE"/>
    <w:rsid w:val="008F18D6"/>
    <w:rsid w:val="008F238C"/>
    <w:rsid w:val="008F2F17"/>
    <w:rsid w:val="008F34D0"/>
    <w:rsid w:val="008F394C"/>
    <w:rsid w:val="008F3DA4"/>
    <w:rsid w:val="008F692B"/>
    <w:rsid w:val="008F7382"/>
    <w:rsid w:val="008F7EA1"/>
    <w:rsid w:val="0090032F"/>
    <w:rsid w:val="00901F0C"/>
    <w:rsid w:val="00902809"/>
    <w:rsid w:val="00902CD3"/>
    <w:rsid w:val="009036CD"/>
    <w:rsid w:val="00904A28"/>
    <w:rsid w:val="00904F92"/>
    <w:rsid w:val="00905D04"/>
    <w:rsid w:val="00907037"/>
    <w:rsid w:val="009106CA"/>
    <w:rsid w:val="009118BA"/>
    <w:rsid w:val="00913BE8"/>
    <w:rsid w:val="00913D57"/>
    <w:rsid w:val="0091589E"/>
    <w:rsid w:val="00915A5F"/>
    <w:rsid w:val="00916A6E"/>
    <w:rsid w:val="00916E92"/>
    <w:rsid w:val="0092266E"/>
    <w:rsid w:val="009239DC"/>
    <w:rsid w:val="00924A5E"/>
    <w:rsid w:val="009254D4"/>
    <w:rsid w:val="00925C5D"/>
    <w:rsid w:val="00926020"/>
    <w:rsid w:val="00927857"/>
    <w:rsid w:val="009300D8"/>
    <w:rsid w:val="00930D27"/>
    <w:rsid w:val="009342DF"/>
    <w:rsid w:val="00934FE5"/>
    <w:rsid w:val="00937695"/>
    <w:rsid w:val="00937FAC"/>
    <w:rsid w:val="009428CE"/>
    <w:rsid w:val="00943109"/>
    <w:rsid w:val="00945870"/>
    <w:rsid w:val="0095194C"/>
    <w:rsid w:val="0095214B"/>
    <w:rsid w:val="009522F7"/>
    <w:rsid w:val="009535F9"/>
    <w:rsid w:val="009535FF"/>
    <w:rsid w:val="009604C2"/>
    <w:rsid w:val="00960ECA"/>
    <w:rsid w:val="0096250A"/>
    <w:rsid w:val="00963FC0"/>
    <w:rsid w:val="009643DA"/>
    <w:rsid w:val="00964B84"/>
    <w:rsid w:val="009665BF"/>
    <w:rsid w:val="0096696B"/>
    <w:rsid w:val="009704CD"/>
    <w:rsid w:val="009713B3"/>
    <w:rsid w:val="00972223"/>
    <w:rsid w:val="009737D7"/>
    <w:rsid w:val="0097697F"/>
    <w:rsid w:val="00977ECE"/>
    <w:rsid w:val="00981815"/>
    <w:rsid w:val="00984926"/>
    <w:rsid w:val="00986684"/>
    <w:rsid w:val="00987A0A"/>
    <w:rsid w:val="00987CB4"/>
    <w:rsid w:val="00992B49"/>
    <w:rsid w:val="00992C2C"/>
    <w:rsid w:val="00992F02"/>
    <w:rsid w:val="0099325F"/>
    <w:rsid w:val="00993FF5"/>
    <w:rsid w:val="00994962"/>
    <w:rsid w:val="00994BD0"/>
    <w:rsid w:val="009960EC"/>
    <w:rsid w:val="009A1A6B"/>
    <w:rsid w:val="009A3999"/>
    <w:rsid w:val="009A45FF"/>
    <w:rsid w:val="009A57A0"/>
    <w:rsid w:val="009A6B92"/>
    <w:rsid w:val="009A7A35"/>
    <w:rsid w:val="009B0A3F"/>
    <w:rsid w:val="009B2698"/>
    <w:rsid w:val="009B2AA8"/>
    <w:rsid w:val="009B36FE"/>
    <w:rsid w:val="009B392E"/>
    <w:rsid w:val="009B5CDB"/>
    <w:rsid w:val="009C0045"/>
    <w:rsid w:val="009C0EC0"/>
    <w:rsid w:val="009C22D1"/>
    <w:rsid w:val="009C3023"/>
    <w:rsid w:val="009C3896"/>
    <w:rsid w:val="009C3F83"/>
    <w:rsid w:val="009C4770"/>
    <w:rsid w:val="009C5066"/>
    <w:rsid w:val="009C5314"/>
    <w:rsid w:val="009C54F4"/>
    <w:rsid w:val="009D00E7"/>
    <w:rsid w:val="009D0465"/>
    <w:rsid w:val="009D1B82"/>
    <w:rsid w:val="009D4701"/>
    <w:rsid w:val="009D4819"/>
    <w:rsid w:val="009D567A"/>
    <w:rsid w:val="009D702E"/>
    <w:rsid w:val="009D7A07"/>
    <w:rsid w:val="009E04EA"/>
    <w:rsid w:val="009E2623"/>
    <w:rsid w:val="009E335A"/>
    <w:rsid w:val="009E4526"/>
    <w:rsid w:val="009E47A4"/>
    <w:rsid w:val="009E4850"/>
    <w:rsid w:val="009E5540"/>
    <w:rsid w:val="009E6C30"/>
    <w:rsid w:val="009F075A"/>
    <w:rsid w:val="009F10F3"/>
    <w:rsid w:val="009F22AB"/>
    <w:rsid w:val="009F4D27"/>
    <w:rsid w:val="009F6856"/>
    <w:rsid w:val="009F6A85"/>
    <w:rsid w:val="009F715E"/>
    <w:rsid w:val="009F784E"/>
    <w:rsid w:val="009F789C"/>
    <w:rsid w:val="00A00668"/>
    <w:rsid w:val="00A01043"/>
    <w:rsid w:val="00A010A1"/>
    <w:rsid w:val="00A01843"/>
    <w:rsid w:val="00A01E4D"/>
    <w:rsid w:val="00A020A0"/>
    <w:rsid w:val="00A020FE"/>
    <w:rsid w:val="00A02720"/>
    <w:rsid w:val="00A043AE"/>
    <w:rsid w:val="00A055CD"/>
    <w:rsid w:val="00A0681A"/>
    <w:rsid w:val="00A07206"/>
    <w:rsid w:val="00A07EA7"/>
    <w:rsid w:val="00A07FB4"/>
    <w:rsid w:val="00A147F1"/>
    <w:rsid w:val="00A14E14"/>
    <w:rsid w:val="00A1517E"/>
    <w:rsid w:val="00A153FE"/>
    <w:rsid w:val="00A16C3A"/>
    <w:rsid w:val="00A17933"/>
    <w:rsid w:val="00A206F4"/>
    <w:rsid w:val="00A20733"/>
    <w:rsid w:val="00A20DA6"/>
    <w:rsid w:val="00A2250F"/>
    <w:rsid w:val="00A23C42"/>
    <w:rsid w:val="00A23D42"/>
    <w:rsid w:val="00A250B5"/>
    <w:rsid w:val="00A25A75"/>
    <w:rsid w:val="00A30718"/>
    <w:rsid w:val="00A31491"/>
    <w:rsid w:val="00A31BDD"/>
    <w:rsid w:val="00A33886"/>
    <w:rsid w:val="00A341FB"/>
    <w:rsid w:val="00A342C4"/>
    <w:rsid w:val="00A346BB"/>
    <w:rsid w:val="00A36112"/>
    <w:rsid w:val="00A411B4"/>
    <w:rsid w:val="00A4186B"/>
    <w:rsid w:val="00A427DD"/>
    <w:rsid w:val="00A4282F"/>
    <w:rsid w:val="00A43931"/>
    <w:rsid w:val="00A446F3"/>
    <w:rsid w:val="00A44943"/>
    <w:rsid w:val="00A44A3E"/>
    <w:rsid w:val="00A44CBA"/>
    <w:rsid w:val="00A45AEE"/>
    <w:rsid w:val="00A46856"/>
    <w:rsid w:val="00A46E6E"/>
    <w:rsid w:val="00A479DD"/>
    <w:rsid w:val="00A51935"/>
    <w:rsid w:val="00A51959"/>
    <w:rsid w:val="00A5366E"/>
    <w:rsid w:val="00A53C06"/>
    <w:rsid w:val="00A552D5"/>
    <w:rsid w:val="00A56795"/>
    <w:rsid w:val="00A600AE"/>
    <w:rsid w:val="00A601D4"/>
    <w:rsid w:val="00A60DE4"/>
    <w:rsid w:val="00A619E0"/>
    <w:rsid w:val="00A64739"/>
    <w:rsid w:val="00A648A9"/>
    <w:rsid w:val="00A64CFD"/>
    <w:rsid w:val="00A66A29"/>
    <w:rsid w:val="00A6767C"/>
    <w:rsid w:val="00A67832"/>
    <w:rsid w:val="00A704FB"/>
    <w:rsid w:val="00A710A8"/>
    <w:rsid w:val="00A71342"/>
    <w:rsid w:val="00A72C01"/>
    <w:rsid w:val="00A72C80"/>
    <w:rsid w:val="00A73C10"/>
    <w:rsid w:val="00A76432"/>
    <w:rsid w:val="00A777F1"/>
    <w:rsid w:val="00A80EC6"/>
    <w:rsid w:val="00A81B77"/>
    <w:rsid w:val="00A81CE9"/>
    <w:rsid w:val="00A8200D"/>
    <w:rsid w:val="00A827AB"/>
    <w:rsid w:val="00A832D5"/>
    <w:rsid w:val="00A83E88"/>
    <w:rsid w:val="00A83FF2"/>
    <w:rsid w:val="00A852D8"/>
    <w:rsid w:val="00A85402"/>
    <w:rsid w:val="00A86169"/>
    <w:rsid w:val="00A86295"/>
    <w:rsid w:val="00A86F2C"/>
    <w:rsid w:val="00A87E1D"/>
    <w:rsid w:val="00A907B2"/>
    <w:rsid w:val="00A91193"/>
    <w:rsid w:val="00A92874"/>
    <w:rsid w:val="00A95DDA"/>
    <w:rsid w:val="00A971E8"/>
    <w:rsid w:val="00A974D6"/>
    <w:rsid w:val="00AA01BA"/>
    <w:rsid w:val="00AA092B"/>
    <w:rsid w:val="00AA1487"/>
    <w:rsid w:val="00AA3EC7"/>
    <w:rsid w:val="00AA3F73"/>
    <w:rsid w:val="00AA4A41"/>
    <w:rsid w:val="00AA4C33"/>
    <w:rsid w:val="00AA5480"/>
    <w:rsid w:val="00AA57B5"/>
    <w:rsid w:val="00AA5BCB"/>
    <w:rsid w:val="00AA74C6"/>
    <w:rsid w:val="00AB2DCC"/>
    <w:rsid w:val="00AB3B6F"/>
    <w:rsid w:val="00AB426D"/>
    <w:rsid w:val="00AB55BC"/>
    <w:rsid w:val="00AB5FFE"/>
    <w:rsid w:val="00AB636D"/>
    <w:rsid w:val="00AB643E"/>
    <w:rsid w:val="00AB69F7"/>
    <w:rsid w:val="00AB6C56"/>
    <w:rsid w:val="00AB73A3"/>
    <w:rsid w:val="00AB792F"/>
    <w:rsid w:val="00AB7DFF"/>
    <w:rsid w:val="00AB7E59"/>
    <w:rsid w:val="00AC0E7B"/>
    <w:rsid w:val="00AC22AB"/>
    <w:rsid w:val="00AC4964"/>
    <w:rsid w:val="00AC4D4D"/>
    <w:rsid w:val="00AC4DF3"/>
    <w:rsid w:val="00AD012D"/>
    <w:rsid w:val="00AD09FA"/>
    <w:rsid w:val="00AD2A90"/>
    <w:rsid w:val="00AD3CE7"/>
    <w:rsid w:val="00AD40A6"/>
    <w:rsid w:val="00AD6232"/>
    <w:rsid w:val="00AD71C6"/>
    <w:rsid w:val="00AD7508"/>
    <w:rsid w:val="00AD7E18"/>
    <w:rsid w:val="00AD7FC3"/>
    <w:rsid w:val="00AE0239"/>
    <w:rsid w:val="00AE0BF4"/>
    <w:rsid w:val="00AE0FC8"/>
    <w:rsid w:val="00AE1263"/>
    <w:rsid w:val="00AE270E"/>
    <w:rsid w:val="00AE3230"/>
    <w:rsid w:val="00AE3CA3"/>
    <w:rsid w:val="00AE3F2A"/>
    <w:rsid w:val="00AE58F4"/>
    <w:rsid w:val="00AE6341"/>
    <w:rsid w:val="00AE66CD"/>
    <w:rsid w:val="00AE715D"/>
    <w:rsid w:val="00AE7851"/>
    <w:rsid w:val="00AF1EA0"/>
    <w:rsid w:val="00AF2510"/>
    <w:rsid w:val="00AF48C1"/>
    <w:rsid w:val="00AF50AD"/>
    <w:rsid w:val="00AF6CFB"/>
    <w:rsid w:val="00AF724F"/>
    <w:rsid w:val="00B009A6"/>
    <w:rsid w:val="00B02E2D"/>
    <w:rsid w:val="00B03BD4"/>
    <w:rsid w:val="00B04990"/>
    <w:rsid w:val="00B05F98"/>
    <w:rsid w:val="00B1145D"/>
    <w:rsid w:val="00B12DD6"/>
    <w:rsid w:val="00B13500"/>
    <w:rsid w:val="00B13BE3"/>
    <w:rsid w:val="00B1411B"/>
    <w:rsid w:val="00B14AAC"/>
    <w:rsid w:val="00B20168"/>
    <w:rsid w:val="00B20862"/>
    <w:rsid w:val="00B20C59"/>
    <w:rsid w:val="00B21B57"/>
    <w:rsid w:val="00B22ABA"/>
    <w:rsid w:val="00B24F65"/>
    <w:rsid w:val="00B26335"/>
    <w:rsid w:val="00B268B2"/>
    <w:rsid w:val="00B2797B"/>
    <w:rsid w:val="00B34BED"/>
    <w:rsid w:val="00B3524B"/>
    <w:rsid w:val="00B355E0"/>
    <w:rsid w:val="00B35789"/>
    <w:rsid w:val="00B35F7B"/>
    <w:rsid w:val="00B369B7"/>
    <w:rsid w:val="00B37181"/>
    <w:rsid w:val="00B40943"/>
    <w:rsid w:val="00B40BD2"/>
    <w:rsid w:val="00B418B7"/>
    <w:rsid w:val="00B41DB3"/>
    <w:rsid w:val="00B41E1B"/>
    <w:rsid w:val="00B42A9B"/>
    <w:rsid w:val="00B443ED"/>
    <w:rsid w:val="00B44940"/>
    <w:rsid w:val="00B44C51"/>
    <w:rsid w:val="00B45FE0"/>
    <w:rsid w:val="00B46214"/>
    <w:rsid w:val="00B46A59"/>
    <w:rsid w:val="00B50296"/>
    <w:rsid w:val="00B51B3F"/>
    <w:rsid w:val="00B52D10"/>
    <w:rsid w:val="00B53C07"/>
    <w:rsid w:val="00B54376"/>
    <w:rsid w:val="00B5479D"/>
    <w:rsid w:val="00B55313"/>
    <w:rsid w:val="00B55E3D"/>
    <w:rsid w:val="00B56225"/>
    <w:rsid w:val="00B567F1"/>
    <w:rsid w:val="00B576BC"/>
    <w:rsid w:val="00B604A9"/>
    <w:rsid w:val="00B617C5"/>
    <w:rsid w:val="00B623F1"/>
    <w:rsid w:val="00B62520"/>
    <w:rsid w:val="00B62B0D"/>
    <w:rsid w:val="00B62D23"/>
    <w:rsid w:val="00B643F8"/>
    <w:rsid w:val="00B64ACD"/>
    <w:rsid w:val="00B64AE3"/>
    <w:rsid w:val="00B65008"/>
    <w:rsid w:val="00B651FD"/>
    <w:rsid w:val="00B65264"/>
    <w:rsid w:val="00B72BD6"/>
    <w:rsid w:val="00B72DC3"/>
    <w:rsid w:val="00B754A1"/>
    <w:rsid w:val="00B76C9F"/>
    <w:rsid w:val="00B814B4"/>
    <w:rsid w:val="00B8226A"/>
    <w:rsid w:val="00B850DE"/>
    <w:rsid w:val="00B8550D"/>
    <w:rsid w:val="00B85F8D"/>
    <w:rsid w:val="00B910D5"/>
    <w:rsid w:val="00B917F1"/>
    <w:rsid w:val="00B92BF3"/>
    <w:rsid w:val="00B93BBB"/>
    <w:rsid w:val="00B95294"/>
    <w:rsid w:val="00B967E5"/>
    <w:rsid w:val="00B97077"/>
    <w:rsid w:val="00B976D1"/>
    <w:rsid w:val="00B97ECE"/>
    <w:rsid w:val="00BA008A"/>
    <w:rsid w:val="00BA0E45"/>
    <w:rsid w:val="00BA1256"/>
    <w:rsid w:val="00BA1398"/>
    <w:rsid w:val="00BA3068"/>
    <w:rsid w:val="00BA31FD"/>
    <w:rsid w:val="00BA57D2"/>
    <w:rsid w:val="00BB4DFD"/>
    <w:rsid w:val="00BB5BAD"/>
    <w:rsid w:val="00BB66A8"/>
    <w:rsid w:val="00BB77DF"/>
    <w:rsid w:val="00BC0193"/>
    <w:rsid w:val="00BC21A3"/>
    <w:rsid w:val="00BC4950"/>
    <w:rsid w:val="00BC4A46"/>
    <w:rsid w:val="00BC5057"/>
    <w:rsid w:val="00BC63D7"/>
    <w:rsid w:val="00BC6F2E"/>
    <w:rsid w:val="00BC7FE7"/>
    <w:rsid w:val="00BD1152"/>
    <w:rsid w:val="00BD4803"/>
    <w:rsid w:val="00BD495A"/>
    <w:rsid w:val="00BD4964"/>
    <w:rsid w:val="00BD4C7E"/>
    <w:rsid w:val="00BD54A8"/>
    <w:rsid w:val="00BD5D49"/>
    <w:rsid w:val="00BD5EA5"/>
    <w:rsid w:val="00BD61E3"/>
    <w:rsid w:val="00BD6C1F"/>
    <w:rsid w:val="00BD7881"/>
    <w:rsid w:val="00BD79B6"/>
    <w:rsid w:val="00BD7BBE"/>
    <w:rsid w:val="00BD7DBD"/>
    <w:rsid w:val="00BE2E87"/>
    <w:rsid w:val="00BE3B2B"/>
    <w:rsid w:val="00BE5030"/>
    <w:rsid w:val="00BE6597"/>
    <w:rsid w:val="00BF0663"/>
    <w:rsid w:val="00BF0E46"/>
    <w:rsid w:val="00BF10B2"/>
    <w:rsid w:val="00BF1E5F"/>
    <w:rsid w:val="00BF2536"/>
    <w:rsid w:val="00BF3484"/>
    <w:rsid w:val="00BF3759"/>
    <w:rsid w:val="00BF3A47"/>
    <w:rsid w:val="00BF3AD8"/>
    <w:rsid w:val="00BF3E29"/>
    <w:rsid w:val="00BF3F3C"/>
    <w:rsid w:val="00BF4D84"/>
    <w:rsid w:val="00BF5F39"/>
    <w:rsid w:val="00BF7B5A"/>
    <w:rsid w:val="00C02910"/>
    <w:rsid w:val="00C04863"/>
    <w:rsid w:val="00C058A2"/>
    <w:rsid w:val="00C05A6D"/>
    <w:rsid w:val="00C0616E"/>
    <w:rsid w:val="00C0619D"/>
    <w:rsid w:val="00C06A87"/>
    <w:rsid w:val="00C077E1"/>
    <w:rsid w:val="00C07CD2"/>
    <w:rsid w:val="00C112A5"/>
    <w:rsid w:val="00C13288"/>
    <w:rsid w:val="00C13B69"/>
    <w:rsid w:val="00C15953"/>
    <w:rsid w:val="00C15CA5"/>
    <w:rsid w:val="00C15E45"/>
    <w:rsid w:val="00C16121"/>
    <w:rsid w:val="00C165C1"/>
    <w:rsid w:val="00C173BB"/>
    <w:rsid w:val="00C17C55"/>
    <w:rsid w:val="00C17DF8"/>
    <w:rsid w:val="00C200CE"/>
    <w:rsid w:val="00C20B61"/>
    <w:rsid w:val="00C22661"/>
    <w:rsid w:val="00C23287"/>
    <w:rsid w:val="00C23D30"/>
    <w:rsid w:val="00C253AF"/>
    <w:rsid w:val="00C25A43"/>
    <w:rsid w:val="00C268B4"/>
    <w:rsid w:val="00C26B97"/>
    <w:rsid w:val="00C2727E"/>
    <w:rsid w:val="00C278C3"/>
    <w:rsid w:val="00C30223"/>
    <w:rsid w:val="00C334E0"/>
    <w:rsid w:val="00C33838"/>
    <w:rsid w:val="00C34337"/>
    <w:rsid w:val="00C345C1"/>
    <w:rsid w:val="00C361D5"/>
    <w:rsid w:val="00C370FA"/>
    <w:rsid w:val="00C41581"/>
    <w:rsid w:val="00C4274B"/>
    <w:rsid w:val="00C4360F"/>
    <w:rsid w:val="00C43D17"/>
    <w:rsid w:val="00C4530B"/>
    <w:rsid w:val="00C463C6"/>
    <w:rsid w:val="00C465FC"/>
    <w:rsid w:val="00C47456"/>
    <w:rsid w:val="00C47715"/>
    <w:rsid w:val="00C47982"/>
    <w:rsid w:val="00C5217F"/>
    <w:rsid w:val="00C52554"/>
    <w:rsid w:val="00C534A8"/>
    <w:rsid w:val="00C55C26"/>
    <w:rsid w:val="00C563EF"/>
    <w:rsid w:val="00C56F62"/>
    <w:rsid w:val="00C573F8"/>
    <w:rsid w:val="00C60C20"/>
    <w:rsid w:val="00C611EE"/>
    <w:rsid w:val="00C62F81"/>
    <w:rsid w:val="00C64ADE"/>
    <w:rsid w:val="00C6530D"/>
    <w:rsid w:val="00C65CBE"/>
    <w:rsid w:val="00C66F36"/>
    <w:rsid w:val="00C67C67"/>
    <w:rsid w:val="00C7291E"/>
    <w:rsid w:val="00C73317"/>
    <w:rsid w:val="00C73764"/>
    <w:rsid w:val="00C73B53"/>
    <w:rsid w:val="00C73F68"/>
    <w:rsid w:val="00C74724"/>
    <w:rsid w:val="00C74F4B"/>
    <w:rsid w:val="00C75924"/>
    <w:rsid w:val="00C762CB"/>
    <w:rsid w:val="00C766C0"/>
    <w:rsid w:val="00C80742"/>
    <w:rsid w:val="00C80D38"/>
    <w:rsid w:val="00C818FD"/>
    <w:rsid w:val="00C82D5C"/>
    <w:rsid w:val="00C82ECA"/>
    <w:rsid w:val="00C83069"/>
    <w:rsid w:val="00C8430A"/>
    <w:rsid w:val="00C85D59"/>
    <w:rsid w:val="00C87BD8"/>
    <w:rsid w:val="00C90958"/>
    <w:rsid w:val="00C91E26"/>
    <w:rsid w:val="00C92041"/>
    <w:rsid w:val="00C92BE6"/>
    <w:rsid w:val="00C92F2F"/>
    <w:rsid w:val="00C92FFC"/>
    <w:rsid w:val="00C93776"/>
    <w:rsid w:val="00C96526"/>
    <w:rsid w:val="00C96EB8"/>
    <w:rsid w:val="00CA0A95"/>
    <w:rsid w:val="00CA112C"/>
    <w:rsid w:val="00CA1775"/>
    <w:rsid w:val="00CA267C"/>
    <w:rsid w:val="00CA2F53"/>
    <w:rsid w:val="00CA5490"/>
    <w:rsid w:val="00CA6172"/>
    <w:rsid w:val="00CA6696"/>
    <w:rsid w:val="00CA6767"/>
    <w:rsid w:val="00CB00C6"/>
    <w:rsid w:val="00CB05CE"/>
    <w:rsid w:val="00CB1B5A"/>
    <w:rsid w:val="00CB2069"/>
    <w:rsid w:val="00CB483F"/>
    <w:rsid w:val="00CB4C8B"/>
    <w:rsid w:val="00CB7CD1"/>
    <w:rsid w:val="00CB7D25"/>
    <w:rsid w:val="00CB7D91"/>
    <w:rsid w:val="00CC0D5C"/>
    <w:rsid w:val="00CC179B"/>
    <w:rsid w:val="00CC2A3A"/>
    <w:rsid w:val="00CC39D3"/>
    <w:rsid w:val="00CC4F28"/>
    <w:rsid w:val="00CC5122"/>
    <w:rsid w:val="00CC5BDA"/>
    <w:rsid w:val="00CC5E4F"/>
    <w:rsid w:val="00CC6A65"/>
    <w:rsid w:val="00CC6CAF"/>
    <w:rsid w:val="00CC6D5F"/>
    <w:rsid w:val="00CC7326"/>
    <w:rsid w:val="00CC7525"/>
    <w:rsid w:val="00CC78A0"/>
    <w:rsid w:val="00CD0AB5"/>
    <w:rsid w:val="00CD1784"/>
    <w:rsid w:val="00CD200F"/>
    <w:rsid w:val="00CD2644"/>
    <w:rsid w:val="00CD26BC"/>
    <w:rsid w:val="00CD441A"/>
    <w:rsid w:val="00CD64EC"/>
    <w:rsid w:val="00CD6859"/>
    <w:rsid w:val="00CD7B00"/>
    <w:rsid w:val="00CD7EDC"/>
    <w:rsid w:val="00CE07D4"/>
    <w:rsid w:val="00CE10C3"/>
    <w:rsid w:val="00CE1BEB"/>
    <w:rsid w:val="00CE26A3"/>
    <w:rsid w:val="00CE49FA"/>
    <w:rsid w:val="00CE4F26"/>
    <w:rsid w:val="00CE5D65"/>
    <w:rsid w:val="00CE5ED6"/>
    <w:rsid w:val="00CE667B"/>
    <w:rsid w:val="00CE7383"/>
    <w:rsid w:val="00CE7E64"/>
    <w:rsid w:val="00CF24B3"/>
    <w:rsid w:val="00CF2705"/>
    <w:rsid w:val="00CF2A0C"/>
    <w:rsid w:val="00CF34C2"/>
    <w:rsid w:val="00CF396C"/>
    <w:rsid w:val="00CF3D90"/>
    <w:rsid w:val="00CF5405"/>
    <w:rsid w:val="00CF63F4"/>
    <w:rsid w:val="00D0082D"/>
    <w:rsid w:val="00D00979"/>
    <w:rsid w:val="00D01592"/>
    <w:rsid w:val="00D02B5B"/>
    <w:rsid w:val="00D034A5"/>
    <w:rsid w:val="00D03BE1"/>
    <w:rsid w:val="00D04ABB"/>
    <w:rsid w:val="00D04D2F"/>
    <w:rsid w:val="00D05CFC"/>
    <w:rsid w:val="00D07A49"/>
    <w:rsid w:val="00D108D7"/>
    <w:rsid w:val="00D135ED"/>
    <w:rsid w:val="00D1456D"/>
    <w:rsid w:val="00D15295"/>
    <w:rsid w:val="00D164CE"/>
    <w:rsid w:val="00D177C3"/>
    <w:rsid w:val="00D207FD"/>
    <w:rsid w:val="00D216BD"/>
    <w:rsid w:val="00D21E99"/>
    <w:rsid w:val="00D2210F"/>
    <w:rsid w:val="00D22521"/>
    <w:rsid w:val="00D24E98"/>
    <w:rsid w:val="00D25A90"/>
    <w:rsid w:val="00D261B2"/>
    <w:rsid w:val="00D2636A"/>
    <w:rsid w:val="00D26472"/>
    <w:rsid w:val="00D26C4F"/>
    <w:rsid w:val="00D27F98"/>
    <w:rsid w:val="00D3099F"/>
    <w:rsid w:val="00D30B26"/>
    <w:rsid w:val="00D31175"/>
    <w:rsid w:val="00D320DE"/>
    <w:rsid w:val="00D32872"/>
    <w:rsid w:val="00D33054"/>
    <w:rsid w:val="00D33D23"/>
    <w:rsid w:val="00D341F1"/>
    <w:rsid w:val="00D364D2"/>
    <w:rsid w:val="00D374E2"/>
    <w:rsid w:val="00D41855"/>
    <w:rsid w:val="00D42312"/>
    <w:rsid w:val="00D42CB3"/>
    <w:rsid w:val="00D42F1E"/>
    <w:rsid w:val="00D42FCC"/>
    <w:rsid w:val="00D449F7"/>
    <w:rsid w:val="00D45B19"/>
    <w:rsid w:val="00D470DB"/>
    <w:rsid w:val="00D52A64"/>
    <w:rsid w:val="00D5345D"/>
    <w:rsid w:val="00D5391A"/>
    <w:rsid w:val="00D53A5B"/>
    <w:rsid w:val="00D568D0"/>
    <w:rsid w:val="00D578B9"/>
    <w:rsid w:val="00D57D49"/>
    <w:rsid w:val="00D60A21"/>
    <w:rsid w:val="00D6161E"/>
    <w:rsid w:val="00D6179A"/>
    <w:rsid w:val="00D61975"/>
    <w:rsid w:val="00D61C96"/>
    <w:rsid w:val="00D62CDC"/>
    <w:rsid w:val="00D63274"/>
    <w:rsid w:val="00D63E38"/>
    <w:rsid w:val="00D652A7"/>
    <w:rsid w:val="00D66093"/>
    <w:rsid w:val="00D66B0A"/>
    <w:rsid w:val="00D6704D"/>
    <w:rsid w:val="00D67CCF"/>
    <w:rsid w:val="00D67E3F"/>
    <w:rsid w:val="00D7194D"/>
    <w:rsid w:val="00D727D8"/>
    <w:rsid w:val="00D76824"/>
    <w:rsid w:val="00D771FA"/>
    <w:rsid w:val="00D7757C"/>
    <w:rsid w:val="00D80B95"/>
    <w:rsid w:val="00D83B3F"/>
    <w:rsid w:val="00D84170"/>
    <w:rsid w:val="00D84515"/>
    <w:rsid w:val="00D84A32"/>
    <w:rsid w:val="00D85EF3"/>
    <w:rsid w:val="00D865EE"/>
    <w:rsid w:val="00D86A6C"/>
    <w:rsid w:val="00D873E1"/>
    <w:rsid w:val="00D87537"/>
    <w:rsid w:val="00D9037D"/>
    <w:rsid w:val="00D90EC7"/>
    <w:rsid w:val="00D9267A"/>
    <w:rsid w:val="00D9541A"/>
    <w:rsid w:val="00D958E5"/>
    <w:rsid w:val="00D95CDB"/>
    <w:rsid w:val="00D95D5C"/>
    <w:rsid w:val="00D96626"/>
    <w:rsid w:val="00D9673E"/>
    <w:rsid w:val="00DA01A3"/>
    <w:rsid w:val="00DA189E"/>
    <w:rsid w:val="00DA1C70"/>
    <w:rsid w:val="00DA242A"/>
    <w:rsid w:val="00DA36D3"/>
    <w:rsid w:val="00DA438C"/>
    <w:rsid w:val="00DA50FA"/>
    <w:rsid w:val="00DA577C"/>
    <w:rsid w:val="00DA6431"/>
    <w:rsid w:val="00DB0976"/>
    <w:rsid w:val="00DB0E49"/>
    <w:rsid w:val="00DB108A"/>
    <w:rsid w:val="00DB12C6"/>
    <w:rsid w:val="00DB1760"/>
    <w:rsid w:val="00DB1AAA"/>
    <w:rsid w:val="00DB21A8"/>
    <w:rsid w:val="00DB2A84"/>
    <w:rsid w:val="00DB4D6A"/>
    <w:rsid w:val="00DB5921"/>
    <w:rsid w:val="00DB7428"/>
    <w:rsid w:val="00DB7749"/>
    <w:rsid w:val="00DB7CDE"/>
    <w:rsid w:val="00DC1324"/>
    <w:rsid w:val="00DC1727"/>
    <w:rsid w:val="00DC18F5"/>
    <w:rsid w:val="00DC19BC"/>
    <w:rsid w:val="00DC2270"/>
    <w:rsid w:val="00DC244F"/>
    <w:rsid w:val="00DC3152"/>
    <w:rsid w:val="00DC371C"/>
    <w:rsid w:val="00DC3A4B"/>
    <w:rsid w:val="00DC4FA9"/>
    <w:rsid w:val="00DD0B89"/>
    <w:rsid w:val="00DD0C71"/>
    <w:rsid w:val="00DD2AAE"/>
    <w:rsid w:val="00DD2B3B"/>
    <w:rsid w:val="00DD2ECD"/>
    <w:rsid w:val="00DD5F3B"/>
    <w:rsid w:val="00DD6D4C"/>
    <w:rsid w:val="00DD7812"/>
    <w:rsid w:val="00DE055D"/>
    <w:rsid w:val="00DE1C1A"/>
    <w:rsid w:val="00DE1C82"/>
    <w:rsid w:val="00DE4200"/>
    <w:rsid w:val="00DE5A8B"/>
    <w:rsid w:val="00DE794F"/>
    <w:rsid w:val="00DE79EC"/>
    <w:rsid w:val="00DE7CFE"/>
    <w:rsid w:val="00DF1324"/>
    <w:rsid w:val="00DF15CE"/>
    <w:rsid w:val="00DF2506"/>
    <w:rsid w:val="00DF3E96"/>
    <w:rsid w:val="00DF4062"/>
    <w:rsid w:val="00DF5E1E"/>
    <w:rsid w:val="00DF66A0"/>
    <w:rsid w:val="00DF676E"/>
    <w:rsid w:val="00E00338"/>
    <w:rsid w:val="00E01D5F"/>
    <w:rsid w:val="00E01E82"/>
    <w:rsid w:val="00E0224C"/>
    <w:rsid w:val="00E03413"/>
    <w:rsid w:val="00E037AF"/>
    <w:rsid w:val="00E03CD2"/>
    <w:rsid w:val="00E05440"/>
    <w:rsid w:val="00E0552D"/>
    <w:rsid w:val="00E05C4C"/>
    <w:rsid w:val="00E11746"/>
    <w:rsid w:val="00E11DC6"/>
    <w:rsid w:val="00E132D0"/>
    <w:rsid w:val="00E13381"/>
    <w:rsid w:val="00E14B3D"/>
    <w:rsid w:val="00E154FC"/>
    <w:rsid w:val="00E1714B"/>
    <w:rsid w:val="00E17276"/>
    <w:rsid w:val="00E20883"/>
    <w:rsid w:val="00E2174C"/>
    <w:rsid w:val="00E217ED"/>
    <w:rsid w:val="00E25422"/>
    <w:rsid w:val="00E254C1"/>
    <w:rsid w:val="00E25620"/>
    <w:rsid w:val="00E26B9F"/>
    <w:rsid w:val="00E337D4"/>
    <w:rsid w:val="00E343D3"/>
    <w:rsid w:val="00E34543"/>
    <w:rsid w:val="00E345D1"/>
    <w:rsid w:val="00E35153"/>
    <w:rsid w:val="00E378F5"/>
    <w:rsid w:val="00E40951"/>
    <w:rsid w:val="00E417F4"/>
    <w:rsid w:val="00E42C94"/>
    <w:rsid w:val="00E45251"/>
    <w:rsid w:val="00E4602A"/>
    <w:rsid w:val="00E46EBE"/>
    <w:rsid w:val="00E507FB"/>
    <w:rsid w:val="00E50A20"/>
    <w:rsid w:val="00E50DDD"/>
    <w:rsid w:val="00E522E2"/>
    <w:rsid w:val="00E55687"/>
    <w:rsid w:val="00E55EA2"/>
    <w:rsid w:val="00E565AF"/>
    <w:rsid w:val="00E573DA"/>
    <w:rsid w:val="00E60639"/>
    <w:rsid w:val="00E61536"/>
    <w:rsid w:val="00E61677"/>
    <w:rsid w:val="00E6201F"/>
    <w:rsid w:val="00E63F33"/>
    <w:rsid w:val="00E646EF"/>
    <w:rsid w:val="00E6575C"/>
    <w:rsid w:val="00E6689B"/>
    <w:rsid w:val="00E67FDA"/>
    <w:rsid w:val="00E705EB"/>
    <w:rsid w:val="00E7233F"/>
    <w:rsid w:val="00E7262E"/>
    <w:rsid w:val="00E726BE"/>
    <w:rsid w:val="00E7424A"/>
    <w:rsid w:val="00E74A07"/>
    <w:rsid w:val="00E76808"/>
    <w:rsid w:val="00E77D79"/>
    <w:rsid w:val="00E80E66"/>
    <w:rsid w:val="00E81506"/>
    <w:rsid w:val="00E81871"/>
    <w:rsid w:val="00E82136"/>
    <w:rsid w:val="00E8299A"/>
    <w:rsid w:val="00E83DA7"/>
    <w:rsid w:val="00E83DB9"/>
    <w:rsid w:val="00E8482E"/>
    <w:rsid w:val="00E85EE0"/>
    <w:rsid w:val="00E8709E"/>
    <w:rsid w:val="00E87117"/>
    <w:rsid w:val="00E91263"/>
    <w:rsid w:val="00E91390"/>
    <w:rsid w:val="00E915B3"/>
    <w:rsid w:val="00E91624"/>
    <w:rsid w:val="00E92558"/>
    <w:rsid w:val="00E929D4"/>
    <w:rsid w:val="00E92AF1"/>
    <w:rsid w:val="00E92FB7"/>
    <w:rsid w:val="00E9383E"/>
    <w:rsid w:val="00E958A2"/>
    <w:rsid w:val="00E965A6"/>
    <w:rsid w:val="00E9668C"/>
    <w:rsid w:val="00E96C87"/>
    <w:rsid w:val="00E977A5"/>
    <w:rsid w:val="00EA139D"/>
    <w:rsid w:val="00EA1514"/>
    <w:rsid w:val="00EA2191"/>
    <w:rsid w:val="00EA4175"/>
    <w:rsid w:val="00EA44FD"/>
    <w:rsid w:val="00EA461E"/>
    <w:rsid w:val="00EA4C77"/>
    <w:rsid w:val="00EA5141"/>
    <w:rsid w:val="00EA531F"/>
    <w:rsid w:val="00EA5A1C"/>
    <w:rsid w:val="00EA64D1"/>
    <w:rsid w:val="00EA7035"/>
    <w:rsid w:val="00EA73C2"/>
    <w:rsid w:val="00EB1E80"/>
    <w:rsid w:val="00EB3F65"/>
    <w:rsid w:val="00EB4FF6"/>
    <w:rsid w:val="00EB5C8E"/>
    <w:rsid w:val="00EC07F7"/>
    <w:rsid w:val="00EC0C9D"/>
    <w:rsid w:val="00EC0FA8"/>
    <w:rsid w:val="00EC2CB9"/>
    <w:rsid w:val="00EC40B4"/>
    <w:rsid w:val="00EC444D"/>
    <w:rsid w:val="00EC7B63"/>
    <w:rsid w:val="00ED098A"/>
    <w:rsid w:val="00ED0D3A"/>
    <w:rsid w:val="00ED134F"/>
    <w:rsid w:val="00ED1E71"/>
    <w:rsid w:val="00ED22AF"/>
    <w:rsid w:val="00ED2B13"/>
    <w:rsid w:val="00ED34C4"/>
    <w:rsid w:val="00ED42C9"/>
    <w:rsid w:val="00ED44DC"/>
    <w:rsid w:val="00ED4FF9"/>
    <w:rsid w:val="00ED525C"/>
    <w:rsid w:val="00ED551A"/>
    <w:rsid w:val="00ED6133"/>
    <w:rsid w:val="00ED71EB"/>
    <w:rsid w:val="00ED7D09"/>
    <w:rsid w:val="00ED7E85"/>
    <w:rsid w:val="00EE227A"/>
    <w:rsid w:val="00EE450F"/>
    <w:rsid w:val="00EE607C"/>
    <w:rsid w:val="00EE60ED"/>
    <w:rsid w:val="00EE7771"/>
    <w:rsid w:val="00EE78A0"/>
    <w:rsid w:val="00EF0CAD"/>
    <w:rsid w:val="00EF0D23"/>
    <w:rsid w:val="00EF20F8"/>
    <w:rsid w:val="00EF405A"/>
    <w:rsid w:val="00EF4D75"/>
    <w:rsid w:val="00EF4FA0"/>
    <w:rsid w:val="00EF54A8"/>
    <w:rsid w:val="00EF5DD3"/>
    <w:rsid w:val="00EF652F"/>
    <w:rsid w:val="00EF6DF0"/>
    <w:rsid w:val="00EF7C9F"/>
    <w:rsid w:val="00EF7D1D"/>
    <w:rsid w:val="00F01221"/>
    <w:rsid w:val="00F0222D"/>
    <w:rsid w:val="00F0238D"/>
    <w:rsid w:val="00F024B3"/>
    <w:rsid w:val="00F03140"/>
    <w:rsid w:val="00F04EFA"/>
    <w:rsid w:val="00F0616C"/>
    <w:rsid w:val="00F06568"/>
    <w:rsid w:val="00F07F37"/>
    <w:rsid w:val="00F126CC"/>
    <w:rsid w:val="00F12ED5"/>
    <w:rsid w:val="00F133ED"/>
    <w:rsid w:val="00F136C8"/>
    <w:rsid w:val="00F13720"/>
    <w:rsid w:val="00F13870"/>
    <w:rsid w:val="00F14648"/>
    <w:rsid w:val="00F154BB"/>
    <w:rsid w:val="00F1658D"/>
    <w:rsid w:val="00F16ADF"/>
    <w:rsid w:val="00F176CA"/>
    <w:rsid w:val="00F220D4"/>
    <w:rsid w:val="00F226A4"/>
    <w:rsid w:val="00F2274A"/>
    <w:rsid w:val="00F237C9"/>
    <w:rsid w:val="00F259FA"/>
    <w:rsid w:val="00F27507"/>
    <w:rsid w:val="00F308EC"/>
    <w:rsid w:val="00F30BE5"/>
    <w:rsid w:val="00F31144"/>
    <w:rsid w:val="00F31A9C"/>
    <w:rsid w:val="00F33814"/>
    <w:rsid w:val="00F33F9D"/>
    <w:rsid w:val="00F35DFD"/>
    <w:rsid w:val="00F3667B"/>
    <w:rsid w:val="00F37B13"/>
    <w:rsid w:val="00F37FFA"/>
    <w:rsid w:val="00F40FCE"/>
    <w:rsid w:val="00F4129B"/>
    <w:rsid w:val="00F416E6"/>
    <w:rsid w:val="00F41854"/>
    <w:rsid w:val="00F41E16"/>
    <w:rsid w:val="00F42A69"/>
    <w:rsid w:val="00F43CB9"/>
    <w:rsid w:val="00F44EC2"/>
    <w:rsid w:val="00F45458"/>
    <w:rsid w:val="00F45BFB"/>
    <w:rsid w:val="00F46BAE"/>
    <w:rsid w:val="00F5074D"/>
    <w:rsid w:val="00F51D69"/>
    <w:rsid w:val="00F53401"/>
    <w:rsid w:val="00F53FAB"/>
    <w:rsid w:val="00F607BF"/>
    <w:rsid w:val="00F61438"/>
    <w:rsid w:val="00F6190B"/>
    <w:rsid w:val="00F64425"/>
    <w:rsid w:val="00F701A4"/>
    <w:rsid w:val="00F70CF6"/>
    <w:rsid w:val="00F716B5"/>
    <w:rsid w:val="00F7178D"/>
    <w:rsid w:val="00F7280B"/>
    <w:rsid w:val="00F728D6"/>
    <w:rsid w:val="00F73871"/>
    <w:rsid w:val="00F7392C"/>
    <w:rsid w:val="00F74371"/>
    <w:rsid w:val="00F74631"/>
    <w:rsid w:val="00F750D8"/>
    <w:rsid w:val="00F75494"/>
    <w:rsid w:val="00F76A66"/>
    <w:rsid w:val="00F76B89"/>
    <w:rsid w:val="00F7748E"/>
    <w:rsid w:val="00F77511"/>
    <w:rsid w:val="00F77F6D"/>
    <w:rsid w:val="00F810F3"/>
    <w:rsid w:val="00F823C8"/>
    <w:rsid w:val="00F841A4"/>
    <w:rsid w:val="00F8495E"/>
    <w:rsid w:val="00F84B64"/>
    <w:rsid w:val="00F87052"/>
    <w:rsid w:val="00F87FBF"/>
    <w:rsid w:val="00F91E4B"/>
    <w:rsid w:val="00F91F57"/>
    <w:rsid w:val="00F93ABF"/>
    <w:rsid w:val="00F94565"/>
    <w:rsid w:val="00F94FF6"/>
    <w:rsid w:val="00F95058"/>
    <w:rsid w:val="00F964BD"/>
    <w:rsid w:val="00F966EB"/>
    <w:rsid w:val="00F967CC"/>
    <w:rsid w:val="00F96825"/>
    <w:rsid w:val="00F96B8D"/>
    <w:rsid w:val="00F9797F"/>
    <w:rsid w:val="00F97A4E"/>
    <w:rsid w:val="00F97C70"/>
    <w:rsid w:val="00F97CEA"/>
    <w:rsid w:val="00F97FE2"/>
    <w:rsid w:val="00FA043B"/>
    <w:rsid w:val="00FA0A3C"/>
    <w:rsid w:val="00FA146D"/>
    <w:rsid w:val="00FA1D16"/>
    <w:rsid w:val="00FA353A"/>
    <w:rsid w:val="00FA6058"/>
    <w:rsid w:val="00FA678E"/>
    <w:rsid w:val="00FA6A6D"/>
    <w:rsid w:val="00FA72C0"/>
    <w:rsid w:val="00FA7398"/>
    <w:rsid w:val="00FA73CD"/>
    <w:rsid w:val="00FA79A4"/>
    <w:rsid w:val="00FB0FDA"/>
    <w:rsid w:val="00FB1551"/>
    <w:rsid w:val="00FB1C17"/>
    <w:rsid w:val="00FB2D58"/>
    <w:rsid w:val="00FB3B5E"/>
    <w:rsid w:val="00FB4075"/>
    <w:rsid w:val="00FB4890"/>
    <w:rsid w:val="00FB5741"/>
    <w:rsid w:val="00FB583F"/>
    <w:rsid w:val="00FB5FB7"/>
    <w:rsid w:val="00FB7A04"/>
    <w:rsid w:val="00FB7DB7"/>
    <w:rsid w:val="00FB7EFF"/>
    <w:rsid w:val="00FC0399"/>
    <w:rsid w:val="00FC0445"/>
    <w:rsid w:val="00FC0C35"/>
    <w:rsid w:val="00FC104E"/>
    <w:rsid w:val="00FC23C5"/>
    <w:rsid w:val="00FC2941"/>
    <w:rsid w:val="00FC3DEC"/>
    <w:rsid w:val="00FC3FEC"/>
    <w:rsid w:val="00FC47E1"/>
    <w:rsid w:val="00FC50DE"/>
    <w:rsid w:val="00FC534C"/>
    <w:rsid w:val="00FC5812"/>
    <w:rsid w:val="00FC7483"/>
    <w:rsid w:val="00FD1DA8"/>
    <w:rsid w:val="00FD214E"/>
    <w:rsid w:val="00FD2E1E"/>
    <w:rsid w:val="00FD3335"/>
    <w:rsid w:val="00FD50C4"/>
    <w:rsid w:val="00FD5D37"/>
    <w:rsid w:val="00FD76CC"/>
    <w:rsid w:val="00FD791D"/>
    <w:rsid w:val="00FE0207"/>
    <w:rsid w:val="00FE186A"/>
    <w:rsid w:val="00FE2EA3"/>
    <w:rsid w:val="00FE3EB0"/>
    <w:rsid w:val="00FE5AAC"/>
    <w:rsid w:val="00FE6110"/>
    <w:rsid w:val="00FE6223"/>
    <w:rsid w:val="00FE6423"/>
    <w:rsid w:val="00FE6B0C"/>
    <w:rsid w:val="00FE6CF5"/>
    <w:rsid w:val="00FF041B"/>
    <w:rsid w:val="00FF0793"/>
    <w:rsid w:val="00FF101F"/>
    <w:rsid w:val="00FF53BA"/>
    <w:rsid w:val="00FF6ED4"/>
    <w:rsid w:val="00FF7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0D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0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qFormat/>
    <w:rsid w:val="00B34BED"/>
    <w:pPr>
      <w:suppressAutoHyphens/>
    </w:pPr>
    <w:rPr>
      <w:rFonts w:eastAsia="Calibri" w:cs="Arial"/>
      <w:sz w:val="22"/>
      <w:szCs w:val="22"/>
      <w:lang w:eastAsia="ar-SA"/>
    </w:rPr>
  </w:style>
  <w:style w:type="paragraph" w:styleId="a5">
    <w:name w:val="List Paragraph"/>
    <w:basedOn w:val="a"/>
    <w:uiPriority w:val="34"/>
    <w:qFormat/>
    <w:rsid w:val="0019792C"/>
    <w:pPr>
      <w:ind w:left="720"/>
      <w:contextualSpacing/>
    </w:pPr>
  </w:style>
  <w:style w:type="paragraph" w:customStyle="1" w:styleId="a6">
    <w:name w:val="Содержимое таблицы"/>
    <w:basedOn w:val="a"/>
    <w:rsid w:val="0019792C"/>
    <w:pPr>
      <w:suppressLineNumbers/>
      <w:suppressAutoHyphens/>
    </w:pPr>
    <w:rPr>
      <w:lang w:eastAsia="ar-SA"/>
    </w:rPr>
  </w:style>
  <w:style w:type="paragraph" w:customStyle="1" w:styleId="TableContents">
    <w:name w:val="Table Contents"/>
    <w:basedOn w:val="a"/>
    <w:rsid w:val="0019792C"/>
    <w:pPr>
      <w:widowControl w:val="0"/>
      <w:suppressLineNumbers/>
      <w:suppressAutoHyphens/>
      <w:spacing w:after="0" w:line="240" w:lineRule="auto"/>
    </w:pPr>
    <w:rPr>
      <w:rFonts w:ascii="Nimbus Roman No9 L" w:eastAsia="DejaVu Sans" w:hAnsi="Nimbus Roman No9 L" w:cs="Andale Sans UI"/>
      <w:sz w:val="24"/>
      <w:szCs w:val="24"/>
      <w:lang w:eastAsia="en-US" w:bidi="en-US"/>
    </w:rPr>
  </w:style>
  <w:style w:type="character" w:styleId="a7">
    <w:name w:val="Emphasis"/>
    <w:qFormat/>
    <w:rsid w:val="00DA242A"/>
    <w:rPr>
      <w:i/>
      <w:iCs/>
    </w:rPr>
  </w:style>
  <w:style w:type="character" w:customStyle="1" w:styleId="submenu-table">
    <w:name w:val="submenu-table"/>
    <w:basedOn w:val="a0"/>
    <w:rsid w:val="00DA242A"/>
  </w:style>
  <w:style w:type="paragraph" w:customStyle="1" w:styleId="a8">
    <w:name w:val="Стиль"/>
    <w:rsid w:val="00DA242A"/>
    <w:pPr>
      <w:widowControl w:val="0"/>
      <w:autoSpaceDE w:val="0"/>
      <w:autoSpaceDN w:val="0"/>
      <w:adjustRightInd w:val="0"/>
    </w:pPr>
    <w:rPr>
      <w:rFonts w:ascii="Times New Roman" w:hAnsi="Times New Roman"/>
      <w:sz w:val="24"/>
      <w:szCs w:val="24"/>
    </w:rPr>
  </w:style>
  <w:style w:type="paragraph" w:styleId="a9">
    <w:name w:val="header"/>
    <w:basedOn w:val="a"/>
    <w:link w:val="aa"/>
    <w:uiPriority w:val="99"/>
    <w:semiHidden/>
    <w:unhideWhenUsed/>
    <w:rsid w:val="00703E8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03E80"/>
    <w:rPr>
      <w:sz w:val="22"/>
      <w:szCs w:val="22"/>
    </w:rPr>
  </w:style>
  <w:style w:type="paragraph" w:styleId="ab">
    <w:name w:val="footer"/>
    <w:basedOn w:val="a"/>
    <w:link w:val="ac"/>
    <w:uiPriority w:val="99"/>
    <w:unhideWhenUsed/>
    <w:rsid w:val="00703E8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03E80"/>
    <w:rPr>
      <w:sz w:val="22"/>
      <w:szCs w:val="22"/>
    </w:rPr>
  </w:style>
</w:styles>
</file>

<file path=word/webSettings.xml><?xml version="1.0" encoding="utf-8"?>
<w:webSettings xmlns:r="http://schemas.openxmlformats.org/officeDocument/2006/relationships" xmlns:w="http://schemas.openxmlformats.org/wordprocessingml/2006/main">
  <w:divs>
    <w:div w:id="310451992">
      <w:bodyDiv w:val="1"/>
      <w:marLeft w:val="0"/>
      <w:marRight w:val="0"/>
      <w:marTop w:val="0"/>
      <w:marBottom w:val="0"/>
      <w:divBdr>
        <w:top w:val="none" w:sz="0" w:space="0" w:color="auto"/>
        <w:left w:val="none" w:sz="0" w:space="0" w:color="auto"/>
        <w:bottom w:val="none" w:sz="0" w:space="0" w:color="auto"/>
        <w:right w:val="none" w:sz="0" w:space="0" w:color="auto"/>
      </w:divBdr>
    </w:div>
    <w:div w:id="422149634">
      <w:bodyDiv w:val="1"/>
      <w:marLeft w:val="0"/>
      <w:marRight w:val="0"/>
      <w:marTop w:val="0"/>
      <w:marBottom w:val="0"/>
      <w:divBdr>
        <w:top w:val="none" w:sz="0" w:space="0" w:color="auto"/>
        <w:left w:val="none" w:sz="0" w:space="0" w:color="auto"/>
        <w:bottom w:val="none" w:sz="0" w:space="0" w:color="auto"/>
        <w:right w:val="none" w:sz="0" w:space="0" w:color="auto"/>
      </w:divBdr>
    </w:div>
    <w:div w:id="876695794">
      <w:bodyDiv w:val="1"/>
      <w:marLeft w:val="0"/>
      <w:marRight w:val="0"/>
      <w:marTop w:val="0"/>
      <w:marBottom w:val="0"/>
      <w:divBdr>
        <w:top w:val="none" w:sz="0" w:space="0" w:color="auto"/>
        <w:left w:val="none" w:sz="0" w:space="0" w:color="auto"/>
        <w:bottom w:val="none" w:sz="0" w:space="0" w:color="auto"/>
        <w:right w:val="none" w:sz="0" w:space="0" w:color="auto"/>
      </w:divBdr>
    </w:div>
    <w:div w:id="1079525693">
      <w:bodyDiv w:val="1"/>
      <w:marLeft w:val="0"/>
      <w:marRight w:val="0"/>
      <w:marTop w:val="0"/>
      <w:marBottom w:val="0"/>
      <w:divBdr>
        <w:top w:val="none" w:sz="0" w:space="0" w:color="auto"/>
        <w:left w:val="none" w:sz="0" w:space="0" w:color="auto"/>
        <w:bottom w:val="none" w:sz="0" w:space="0" w:color="auto"/>
        <w:right w:val="none" w:sz="0" w:space="0" w:color="auto"/>
      </w:divBdr>
    </w:div>
    <w:div w:id="1388915059">
      <w:bodyDiv w:val="1"/>
      <w:marLeft w:val="0"/>
      <w:marRight w:val="0"/>
      <w:marTop w:val="0"/>
      <w:marBottom w:val="0"/>
      <w:divBdr>
        <w:top w:val="none" w:sz="0" w:space="0" w:color="auto"/>
        <w:left w:val="none" w:sz="0" w:space="0" w:color="auto"/>
        <w:bottom w:val="none" w:sz="0" w:space="0" w:color="auto"/>
        <w:right w:val="none" w:sz="0" w:space="0" w:color="auto"/>
      </w:divBdr>
    </w:div>
    <w:div w:id="1403139845">
      <w:bodyDiv w:val="1"/>
      <w:marLeft w:val="0"/>
      <w:marRight w:val="0"/>
      <w:marTop w:val="0"/>
      <w:marBottom w:val="0"/>
      <w:divBdr>
        <w:top w:val="none" w:sz="0" w:space="0" w:color="auto"/>
        <w:left w:val="none" w:sz="0" w:space="0" w:color="auto"/>
        <w:bottom w:val="none" w:sz="0" w:space="0" w:color="auto"/>
        <w:right w:val="none" w:sz="0" w:space="0" w:color="auto"/>
      </w:divBdr>
    </w:div>
    <w:div w:id="1985086552">
      <w:bodyDiv w:val="1"/>
      <w:marLeft w:val="0"/>
      <w:marRight w:val="0"/>
      <w:marTop w:val="0"/>
      <w:marBottom w:val="0"/>
      <w:divBdr>
        <w:top w:val="none" w:sz="0" w:space="0" w:color="auto"/>
        <w:left w:val="none" w:sz="0" w:space="0" w:color="auto"/>
        <w:bottom w:val="none" w:sz="0" w:space="0" w:color="auto"/>
        <w:right w:val="none" w:sz="0" w:space="0" w:color="auto"/>
      </w:divBdr>
    </w:div>
    <w:div w:id="2049403979">
      <w:bodyDiv w:val="1"/>
      <w:marLeft w:val="0"/>
      <w:marRight w:val="0"/>
      <w:marTop w:val="0"/>
      <w:marBottom w:val="0"/>
      <w:divBdr>
        <w:top w:val="none" w:sz="0" w:space="0" w:color="auto"/>
        <w:left w:val="none" w:sz="0" w:space="0" w:color="auto"/>
        <w:bottom w:val="none" w:sz="0" w:space="0" w:color="auto"/>
        <w:right w:val="none" w:sz="0" w:space="0" w:color="auto"/>
      </w:divBdr>
    </w:div>
    <w:div w:id="20512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5F7AF-9CE5-4559-843A-D97B82176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18218</Words>
  <Characters>103846</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ИДК21</dc:creator>
  <cp:lastModifiedBy>Зав. ИМК</cp:lastModifiedBy>
  <cp:revision>17</cp:revision>
  <cp:lastPrinted>2021-08-05T10:56:00Z</cp:lastPrinted>
  <dcterms:created xsi:type="dcterms:W3CDTF">2021-06-28T13:11:00Z</dcterms:created>
  <dcterms:modified xsi:type="dcterms:W3CDTF">2021-08-06T05:33:00Z</dcterms:modified>
</cp:coreProperties>
</file>