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 учителей Богородского муниципального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B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3148" w:rsidRPr="009F6979" w:rsidRDefault="00621034" w:rsidP="001E3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 xml:space="preserve">Методическая тема:  </w:t>
      </w:r>
      <w:r w:rsidR="001E3148" w:rsidRPr="009F6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E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Проектирование и реализация индивидуальной траектории развития обучающегося в условиях ФГОС</w:t>
      </w:r>
      <w:r w:rsidR="001E3148" w:rsidRPr="009F6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621034" w:rsidRPr="00751624" w:rsidRDefault="00621034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3148" w:rsidRPr="009F6979" w:rsidRDefault="00621034" w:rsidP="001E3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Pr="00751624">
        <w:rPr>
          <w:rFonts w:ascii="Times New Roman" w:hAnsi="Times New Roman" w:cs="Times New Roman"/>
          <w:sz w:val="28"/>
          <w:szCs w:val="28"/>
        </w:rPr>
        <w:t xml:space="preserve"> </w:t>
      </w:r>
      <w:r w:rsidR="001E3148" w:rsidRPr="009F6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Совершенствование форм и методов обучения биологии  на основе</w:t>
      </w:r>
      <w:r w:rsidR="001E31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индивидуализации обучения</w:t>
      </w:r>
      <w:r w:rsidR="001E3148" w:rsidRPr="009F6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870B6" w:rsidRDefault="009870B6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E3148" w:rsidRPr="009F6979" w:rsidRDefault="00621034" w:rsidP="001E3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1D39">
        <w:rPr>
          <w:rFonts w:ascii="Times New Roman" w:hAnsi="Times New Roman" w:cs="Times New Roman"/>
          <w:sz w:val="28"/>
          <w:szCs w:val="28"/>
        </w:rPr>
        <w:t>:</w:t>
      </w:r>
      <w:r w:rsidR="001E3148" w:rsidRPr="001E3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148"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Распространение педагогического опыта между учителями</w:t>
      </w:r>
      <w:r w:rsidR="001E3148" w:rsidRPr="009F6979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  <w:r w:rsidR="001E3148"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148" w:rsidRPr="009F6979" w:rsidRDefault="001E3148" w:rsidP="001E3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Продолжение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гических экспериментов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внедрению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технологий, форм и методов обучения </w:t>
      </w:r>
      <w:r w:rsidRPr="009F6979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148" w:rsidRPr="009F6979" w:rsidRDefault="001E3148" w:rsidP="001E3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Расширение творческой и учебно-исследовательской деятельности учащихся.</w:t>
      </w:r>
    </w:p>
    <w:p w:rsidR="00621034" w:rsidRDefault="001E3148" w:rsidP="001E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приемов работы учителя по преодолению предметных затруднений учащимися.</w:t>
      </w:r>
    </w:p>
    <w:p w:rsidR="00621034" w:rsidRPr="009870B6" w:rsidRDefault="00621034" w:rsidP="00987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ook w:val="01E0" w:firstRow="1" w:lastRow="1" w:firstColumn="1" w:lastColumn="1" w:noHBand="0" w:noVBand="0"/>
      </w:tblPr>
      <w:tblGrid>
        <w:gridCol w:w="709"/>
        <w:gridCol w:w="5102"/>
        <w:gridCol w:w="1843"/>
        <w:gridCol w:w="2517"/>
      </w:tblGrid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E3148" w:rsidRPr="00C63B0D" w:rsidTr="000E4795">
        <w:tc>
          <w:tcPr>
            <w:tcW w:w="709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C63B0D" w:rsidTr="000E4795">
        <w:tc>
          <w:tcPr>
            <w:tcW w:w="709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Новые технологии в преподавании биологии.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C63B0D" w:rsidTr="000E4795">
        <w:tc>
          <w:tcPr>
            <w:tcW w:w="709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    Изучение нормативной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   ОГЭ,  ЕГЭ 2019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года    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2.  Аналитическая деятельность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5102"/>
        <w:gridCol w:w="1843"/>
        <w:gridCol w:w="2517"/>
      </w:tblGrid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1E3148" w:rsidRPr="00C63B0D" w:rsidTr="000E4795">
        <w:tc>
          <w:tcPr>
            <w:tcW w:w="567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ЕГЭ, ОГЭ 2018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C63B0D" w:rsidTr="000E4795">
        <w:tc>
          <w:tcPr>
            <w:tcW w:w="567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Анализ  участия в работе районной ассоци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НОУ, секции биология в 2017-2018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уч. г. 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Май, август 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C63B0D" w:rsidTr="000E4795">
        <w:tc>
          <w:tcPr>
            <w:tcW w:w="567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 методической работы за 2017-2018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1E3148" w:rsidRPr="00C63B0D" w:rsidTr="000E4795">
        <w:tc>
          <w:tcPr>
            <w:tcW w:w="567" w:type="dxa"/>
          </w:tcPr>
          <w:p w:rsidR="001E3148" w:rsidRPr="00C63B0D" w:rsidRDefault="001E3148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олимпиад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за 2018-2019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17" w:type="dxa"/>
          </w:tcPr>
          <w:p w:rsidR="001E3148" w:rsidRPr="009F6979" w:rsidRDefault="001E3148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</w:t>
            </w:r>
          </w:p>
        </w:tc>
      </w:tr>
    </w:tbl>
    <w:p w:rsidR="00621034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261"/>
      </w:tblGrid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Tr="000E4795">
        <w:tc>
          <w:tcPr>
            <w:tcW w:w="10491" w:type="dxa"/>
            <w:gridSpan w:val="4"/>
          </w:tcPr>
          <w:p w:rsidR="00621034" w:rsidRPr="0025719D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621034" w:rsidRPr="0025719D" w:rsidRDefault="00621034" w:rsidP="00E703F1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="001E3148" w:rsidRPr="009F6979">
              <w:rPr>
                <w:b/>
                <w:i/>
                <w:sz w:val="28"/>
                <w:szCs w:val="28"/>
              </w:rPr>
              <w:t>«Создание современной образовательной среды как фактор повышения качества образования»</w:t>
            </w:r>
          </w:p>
        </w:tc>
      </w:tr>
      <w:tr w:rsidR="00621034" w:rsidTr="001E3148">
        <w:trPr>
          <w:trHeight w:val="1450"/>
        </w:trPr>
        <w:tc>
          <w:tcPr>
            <w:tcW w:w="709" w:type="dxa"/>
          </w:tcPr>
          <w:p w:rsidR="00621034" w:rsidRPr="00635C7A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502BEF" w:rsidRDefault="00621034" w:rsidP="001E314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1E3148" w:rsidRPr="00495A83">
              <w:rPr>
                <w:sz w:val="28"/>
                <w:szCs w:val="28"/>
              </w:rPr>
              <w:t xml:space="preserve">Использование результатов оценочных процедур (ЕГЭ, ОГЭ, ВПР) в повышении качества образования на уроках биологии </w:t>
            </w:r>
          </w:p>
        </w:tc>
        <w:tc>
          <w:tcPr>
            <w:tcW w:w="1559" w:type="dxa"/>
            <w:vMerge w:val="restart"/>
          </w:tcPr>
          <w:p w:rsidR="00621034" w:rsidRDefault="00807CC9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EF17B6" w:rsidRPr="00EF17B6" w:rsidRDefault="00EF17B6" w:rsidP="001E3148">
            <w:pPr>
              <w:pStyle w:val="a6"/>
              <w:ind w:left="176"/>
              <w:rPr>
                <w:b/>
                <w:sz w:val="28"/>
                <w:szCs w:val="28"/>
              </w:rPr>
            </w:pPr>
            <w:r w:rsidRPr="00EF17B6">
              <w:rPr>
                <w:b/>
                <w:sz w:val="28"/>
                <w:szCs w:val="28"/>
              </w:rPr>
              <w:t>МБОУ «Школа №6»</w:t>
            </w:r>
          </w:p>
          <w:p w:rsidR="00621034" w:rsidRPr="00B034B6" w:rsidRDefault="001E3148" w:rsidP="001E3148">
            <w:pPr>
              <w:pStyle w:val="a6"/>
              <w:ind w:left="176"/>
              <w:rPr>
                <w:b/>
                <w:sz w:val="28"/>
                <w:szCs w:val="28"/>
              </w:rPr>
            </w:pPr>
            <w:proofErr w:type="spellStart"/>
            <w:r w:rsidRPr="00EF17B6">
              <w:rPr>
                <w:b/>
                <w:i/>
                <w:sz w:val="28"/>
                <w:szCs w:val="28"/>
                <w:u w:val="single"/>
              </w:rPr>
              <w:t>Баныкина</w:t>
            </w:r>
            <w:proofErr w:type="spellEnd"/>
            <w:r w:rsidRPr="00EF17B6">
              <w:rPr>
                <w:b/>
                <w:i/>
                <w:sz w:val="28"/>
                <w:szCs w:val="28"/>
                <w:u w:val="single"/>
              </w:rPr>
              <w:t xml:space="preserve"> Н. Н.,</w:t>
            </w:r>
            <w:r w:rsidRPr="00495A83">
              <w:rPr>
                <w:sz w:val="28"/>
                <w:szCs w:val="28"/>
              </w:rPr>
              <w:t xml:space="preserve"> учитель биологии МБОУ «Школа № 6»</w:t>
            </w:r>
          </w:p>
        </w:tc>
      </w:tr>
      <w:tr w:rsidR="00621034" w:rsidTr="000E4795">
        <w:tc>
          <w:tcPr>
            <w:tcW w:w="709" w:type="dxa"/>
          </w:tcPr>
          <w:p w:rsidR="00621034" w:rsidRPr="003B77A1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B7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E3148" w:rsidRDefault="001E3148" w:rsidP="001E3148">
            <w:pPr>
              <w:pStyle w:val="a6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495A83">
              <w:rPr>
                <w:sz w:val="28"/>
                <w:szCs w:val="28"/>
              </w:rPr>
              <w:t>Особенности организации учебного исследования на уро</w:t>
            </w:r>
            <w:r>
              <w:rPr>
                <w:sz w:val="28"/>
                <w:szCs w:val="28"/>
              </w:rPr>
              <w:t>ке и во внеурочной деятельности</w:t>
            </w:r>
            <w:r w:rsidRPr="00495A83">
              <w:rPr>
                <w:sz w:val="28"/>
                <w:szCs w:val="28"/>
              </w:rPr>
              <w:t xml:space="preserve"> </w:t>
            </w:r>
          </w:p>
          <w:p w:rsidR="00621034" w:rsidRPr="000E47C7" w:rsidRDefault="00621034" w:rsidP="00E703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E3148" w:rsidRPr="00495A83" w:rsidRDefault="001E3148" w:rsidP="001E3148">
            <w:pPr>
              <w:pStyle w:val="a6"/>
              <w:ind w:left="176"/>
              <w:rPr>
                <w:sz w:val="28"/>
                <w:szCs w:val="28"/>
              </w:rPr>
            </w:pPr>
            <w:r w:rsidRPr="00495A83">
              <w:rPr>
                <w:sz w:val="28"/>
                <w:szCs w:val="28"/>
              </w:rPr>
              <w:t>Старостина И. С., учитель биологии МБОУ «Школа № 7»</w:t>
            </w:r>
          </w:p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F607B" w:rsidRPr="00495A83" w:rsidRDefault="009F607B" w:rsidP="009F607B">
            <w:pPr>
              <w:pStyle w:val="a6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495A83">
              <w:rPr>
                <w:sz w:val="28"/>
                <w:szCs w:val="28"/>
              </w:rPr>
              <w:t>Индивидуальный образовательный маршрут ученика (некоторые аспекты работы со слабоуспевающими</w:t>
            </w:r>
            <w:r>
              <w:rPr>
                <w:sz w:val="28"/>
                <w:szCs w:val="28"/>
              </w:rPr>
              <w:t xml:space="preserve"> и одарёнными детьми)</w:t>
            </w:r>
            <w:r w:rsidRPr="00495A83">
              <w:rPr>
                <w:sz w:val="28"/>
                <w:szCs w:val="28"/>
              </w:rPr>
              <w:t xml:space="preserve"> </w:t>
            </w:r>
          </w:p>
          <w:p w:rsidR="00621034" w:rsidRPr="000E47C7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F607B" w:rsidRPr="00495A83" w:rsidRDefault="009F607B" w:rsidP="009F607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95A83">
              <w:rPr>
                <w:sz w:val="28"/>
                <w:szCs w:val="28"/>
              </w:rPr>
              <w:t xml:space="preserve">Усова Г. М., учитель </w:t>
            </w:r>
            <w:r>
              <w:rPr>
                <w:sz w:val="28"/>
                <w:szCs w:val="28"/>
              </w:rPr>
              <w:t xml:space="preserve">   </w:t>
            </w:r>
            <w:r w:rsidRPr="00495A83">
              <w:rPr>
                <w:sz w:val="28"/>
                <w:szCs w:val="28"/>
              </w:rPr>
              <w:t xml:space="preserve">биологии МБОУ «Школа № 1» </w:t>
            </w:r>
          </w:p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9F607B" w:rsidTr="000E4795">
        <w:tc>
          <w:tcPr>
            <w:tcW w:w="709" w:type="dxa"/>
          </w:tcPr>
          <w:p w:rsidR="009F607B" w:rsidRPr="003B77A1" w:rsidRDefault="009F607B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3B77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07CC9" w:rsidRDefault="009F607B" w:rsidP="00807CC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Разное</w:t>
            </w:r>
            <w:r w:rsidR="00807CC9">
              <w:rPr>
                <w:sz w:val="28"/>
                <w:szCs w:val="28"/>
              </w:rPr>
              <w:t>.</w:t>
            </w:r>
          </w:p>
          <w:p w:rsidR="00807CC9" w:rsidRDefault="00807CC9" w:rsidP="00807CC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>
              <w:rPr>
                <w:color w:val="000000"/>
                <w:sz w:val="28"/>
                <w:szCs w:val="28"/>
              </w:rPr>
              <w:t xml:space="preserve"> Организация составление и проведение</w:t>
            </w:r>
            <w:r w:rsidRPr="00196B80">
              <w:rPr>
                <w:color w:val="000000"/>
                <w:sz w:val="28"/>
                <w:szCs w:val="28"/>
              </w:rPr>
              <w:t xml:space="preserve"> школьного этапа всероссийской олимпиады  школьников.</w:t>
            </w:r>
          </w:p>
          <w:p w:rsidR="009F607B" w:rsidRPr="00495A83" w:rsidRDefault="00807CC9" w:rsidP="00807CC9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4.2.Планом работы на 2018-2019 учебный год</w:t>
            </w:r>
          </w:p>
        </w:tc>
        <w:tc>
          <w:tcPr>
            <w:tcW w:w="1559" w:type="dxa"/>
          </w:tcPr>
          <w:p w:rsidR="009F607B" w:rsidRDefault="009F607B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F607B" w:rsidRDefault="009F607B" w:rsidP="009F607B">
            <w:pPr>
              <w:pStyle w:val="a6"/>
              <w:rPr>
                <w:sz w:val="28"/>
                <w:szCs w:val="28"/>
              </w:rPr>
            </w:pPr>
            <w:proofErr w:type="spellStart"/>
            <w:r w:rsidRPr="00495A83">
              <w:rPr>
                <w:sz w:val="28"/>
                <w:szCs w:val="28"/>
              </w:rPr>
              <w:t>Баныкина</w:t>
            </w:r>
            <w:proofErr w:type="spellEnd"/>
            <w:r w:rsidRPr="00495A83">
              <w:rPr>
                <w:sz w:val="28"/>
                <w:szCs w:val="28"/>
              </w:rPr>
              <w:t xml:space="preserve"> Н. Н., учитель биологии МБОУ «Школа № 6»</w:t>
            </w:r>
          </w:p>
        </w:tc>
      </w:tr>
    </w:tbl>
    <w:p w:rsidR="00621034" w:rsidRDefault="00621034" w:rsidP="00621034">
      <w:r>
        <w:br w:type="page"/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418"/>
        <w:gridCol w:w="141"/>
        <w:gridCol w:w="3261"/>
      </w:tblGrid>
      <w:tr w:rsidR="00621034" w:rsidTr="000E4795">
        <w:tc>
          <w:tcPr>
            <w:tcW w:w="10491" w:type="dxa"/>
            <w:gridSpan w:val="5"/>
          </w:tcPr>
          <w:p w:rsidR="006210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4" w:rsidRPr="00B034B6" w:rsidRDefault="00621034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621034" w:rsidRPr="00B034B6" w:rsidRDefault="00621034" w:rsidP="00987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7FD6"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Современные образовательные технологии, направленные на</w:t>
            </w:r>
            <w:r w:rsidR="00967F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построение индивидуальной траектории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67FD6" w:rsidTr="006267BE">
        <w:trPr>
          <w:trHeight w:val="1298"/>
        </w:trPr>
        <w:tc>
          <w:tcPr>
            <w:tcW w:w="709" w:type="dxa"/>
          </w:tcPr>
          <w:p w:rsidR="00967FD6" w:rsidRPr="00F46751" w:rsidRDefault="00967FD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6" w:rsidRP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67FD6" w:rsidRPr="009F6979" w:rsidRDefault="00967FD6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3B77A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="003B77A1"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B77A1" w:rsidRPr="000A134E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технологии, направленные на построение индивидуальной траектории обучения»</w:t>
            </w:r>
          </w:p>
          <w:p w:rsidR="00967FD6" w:rsidRPr="009F6979" w:rsidRDefault="00967FD6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1.2.Самоанализ и анализ урока (круглый стол).</w:t>
            </w:r>
          </w:p>
          <w:p w:rsidR="00967FD6" w:rsidRPr="009F6979" w:rsidRDefault="00967FD6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1.3.Презентация кабинета биологии.</w:t>
            </w:r>
          </w:p>
        </w:tc>
        <w:tc>
          <w:tcPr>
            <w:tcW w:w="1418" w:type="dxa"/>
            <w:vMerge w:val="restart"/>
          </w:tcPr>
          <w:p w:rsidR="00967FD6" w:rsidRPr="009F6979" w:rsidRDefault="00967FD6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 2018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7FD6" w:rsidRPr="009F6979" w:rsidRDefault="00967FD6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FD6" w:rsidRPr="009F6979" w:rsidRDefault="00967FD6" w:rsidP="007835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F17B6" w:rsidRPr="00EF17B6" w:rsidRDefault="00EF17B6" w:rsidP="00EF1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B6">
              <w:rPr>
                <w:rFonts w:ascii="Times New Roman" w:hAnsi="Times New Roman" w:cs="Times New Roman"/>
                <w:b/>
                <w:sz w:val="28"/>
                <w:szCs w:val="28"/>
              </w:rPr>
              <w:t>МБОУ  «</w:t>
            </w:r>
            <w:proofErr w:type="spellStart"/>
            <w:r w:rsidRPr="00EF17B6">
              <w:rPr>
                <w:rFonts w:ascii="Times New Roman" w:hAnsi="Times New Roman" w:cs="Times New Roman"/>
                <w:b/>
                <w:sz w:val="28"/>
                <w:szCs w:val="28"/>
              </w:rPr>
              <w:t>Хвощевская</w:t>
            </w:r>
            <w:proofErr w:type="spellEnd"/>
            <w:r w:rsidRPr="00EF1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школа»</w:t>
            </w:r>
          </w:p>
          <w:p w:rsidR="00967FD6" w:rsidRPr="00CC180D" w:rsidRDefault="00967FD6" w:rsidP="00783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CC18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Санатова</w:t>
            </w:r>
            <w:proofErr w:type="spellEnd"/>
            <w:r w:rsidRPr="00CC18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Е.Ю.</w:t>
            </w:r>
          </w:p>
          <w:p w:rsidR="00967FD6" w:rsidRPr="009F6979" w:rsidRDefault="00967FD6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7FD6" w:rsidRPr="009F6979" w:rsidRDefault="00967FD6" w:rsidP="00783564">
            <w:pPr>
              <w:ind w:left="-6344" w:hanging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Сергеева Е.А.-</w:t>
            </w:r>
            <w:proofErr w:type="spellStart"/>
            <w:r w:rsidRPr="009F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Шварихинская</w:t>
            </w:r>
            <w:proofErr w:type="spellEnd"/>
            <w:r w:rsidRPr="009F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</w:t>
            </w:r>
          </w:p>
        </w:tc>
      </w:tr>
      <w:tr w:rsidR="003B77A1" w:rsidTr="000E4795">
        <w:tc>
          <w:tcPr>
            <w:tcW w:w="709" w:type="dxa"/>
          </w:tcPr>
          <w:p w:rsidR="003B77A1" w:rsidRP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77A1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«Предметные затруднения»</w:t>
            </w:r>
          </w:p>
          <w:p w:rsidR="003B77A1" w:rsidRDefault="003B77A1" w:rsidP="0009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Применение биологических знаний в практических ситуациях</w:t>
            </w:r>
          </w:p>
          <w:p w:rsidR="003B77A1" w:rsidRPr="00B034B6" w:rsidRDefault="003B77A1" w:rsidP="0009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Человек и его здоровье</w:t>
            </w:r>
          </w:p>
        </w:tc>
        <w:tc>
          <w:tcPr>
            <w:tcW w:w="1418" w:type="dxa"/>
            <w:vMerge/>
          </w:tcPr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B77A1" w:rsidRDefault="003B77A1" w:rsidP="00783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Сергеева Е.А.</w:t>
            </w:r>
          </w:p>
          <w:p w:rsidR="003B77A1" w:rsidRPr="000A134E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Шварихинская</w:t>
            </w:r>
            <w:proofErr w:type="spellEnd"/>
            <w:r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  <w:p w:rsidR="003B77A1" w:rsidRDefault="003B77A1" w:rsidP="007835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Куликова Л.Е.</w:t>
            </w:r>
          </w:p>
          <w:p w:rsidR="003B77A1" w:rsidRPr="000A134E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3B77A1" w:rsidRPr="00B034B6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0A134E">
              <w:rPr>
                <w:sz w:val="28"/>
                <w:szCs w:val="28"/>
              </w:rPr>
              <w:t>МБОУ «Школа №3»</w:t>
            </w:r>
          </w:p>
        </w:tc>
      </w:tr>
      <w:tr w:rsidR="003B77A1" w:rsidTr="000E4795">
        <w:tc>
          <w:tcPr>
            <w:tcW w:w="709" w:type="dxa"/>
          </w:tcPr>
          <w:p w:rsidR="003B77A1" w:rsidRP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  <w:p w:rsidR="00C511E5" w:rsidRPr="00C511E5" w:rsidRDefault="00C511E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C511E5">
              <w:rPr>
                <w:sz w:val="28"/>
                <w:szCs w:val="28"/>
              </w:rPr>
              <w:t xml:space="preserve">3.1 Анализ результатов ЕГЭ и ОГЭ </w:t>
            </w:r>
          </w:p>
        </w:tc>
        <w:tc>
          <w:tcPr>
            <w:tcW w:w="1418" w:type="dxa"/>
            <w:vMerge/>
          </w:tcPr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3B77A1" w:rsidTr="000E4795">
        <w:tc>
          <w:tcPr>
            <w:tcW w:w="10491" w:type="dxa"/>
            <w:gridSpan w:val="5"/>
          </w:tcPr>
          <w:p w:rsidR="003B77A1" w:rsidRDefault="003B77A1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7A1" w:rsidRPr="00985D67" w:rsidRDefault="003B77A1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№3.</w:t>
            </w:r>
          </w:p>
          <w:p w:rsidR="003B77A1" w:rsidRDefault="003B77A1" w:rsidP="000E47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5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 работы учителя по решению предметных затруднений учащихся</w:t>
            </w: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B77A1" w:rsidRPr="00985D67" w:rsidRDefault="003B77A1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3B77A1" w:rsidTr="00B57197">
        <w:trPr>
          <w:trHeight w:val="1942"/>
        </w:trPr>
        <w:tc>
          <w:tcPr>
            <w:tcW w:w="709" w:type="dxa"/>
          </w:tcPr>
          <w:p w:rsidR="003B77A1" w:rsidRPr="00635C7A" w:rsidRDefault="003B77A1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B77A1" w:rsidRPr="00701FA8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Открытый урок «</w:t>
            </w:r>
            <w:r w:rsidRPr="00701FA8">
              <w:rPr>
                <w:rFonts w:ascii="Times New Roman" w:hAnsi="Times New Roman" w:cs="Times New Roman"/>
                <w:sz w:val="28"/>
                <w:szCs w:val="28"/>
              </w:rPr>
              <w:t>Приемы работы учителя по решению предметных затруднений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77A1" w:rsidRPr="009F6979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1.2.Самоанализ и анализ урока.</w:t>
            </w:r>
          </w:p>
          <w:p w:rsidR="003B77A1" w:rsidRPr="009F6979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1.3.Презентация кабинета биологии.</w:t>
            </w:r>
          </w:p>
          <w:p w:rsidR="003B77A1" w:rsidRPr="009F6979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1.4.Экскурсия по школе.</w:t>
            </w:r>
          </w:p>
        </w:tc>
        <w:tc>
          <w:tcPr>
            <w:tcW w:w="1559" w:type="dxa"/>
            <w:gridSpan w:val="2"/>
            <w:vMerge w:val="restart"/>
          </w:tcPr>
          <w:p w:rsidR="003B77A1" w:rsidRPr="009F6979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3261" w:type="dxa"/>
          </w:tcPr>
          <w:p w:rsidR="00EF17B6" w:rsidRPr="00EF17B6" w:rsidRDefault="00EF17B6" w:rsidP="0078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B6">
              <w:rPr>
                <w:rFonts w:ascii="Times New Roman" w:hAnsi="Times New Roman" w:cs="Times New Roman"/>
                <w:b/>
                <w:sz w:val="28"/>
                <w:szCs w:val="28"/>
              </w:rPr>
              <w:t>МБОУ «Школа №1»</w:t>
            </w:r>
          </w:p>
          <w:p w:rsidR="003B77A1" w:rsidRPr="009F6979" w:rsidRDefault="003B77A1" w:rsidP="0078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0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Усова Г.М.,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 биологии </w:t>
            </w:r>
          </w:p>
          <w:p w:rsidR="003B77A1" w:rsidRPr="009F6979" w:rsidRDefault="003B77A1" w:rsidP="007835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№1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77A1" w:rsidTr="00C9715B">
        <w:trPr>
          <w:trHeight w:val="1054"/>
        </w:trPr>
        <w:tc>
          <w:tcPr>
            <w:tcW w:w="709" w:type="dxa"/>
          </w:tcPr>
          <w:p w:rsidR="003B77A1" w:rsidRPr="00B034B6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77A1" w:rsidRPr="00C9715B" w:rsidRDefault="003B77A1" w:rsidP="00C9715B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C9715B">
              <w:rPr>
                <w:b/>
                <w:i/>
                <w:sz w:val="28"/>
                <w:szCs w:val="28"/>
              </w:rPr>
              <w:t>Мастер-класс</w:t>
            </w:r>
          </w:p>
          <w:p w:rsidR="003B77A1" w:rsidRPr="00B034B6" w:rsidRDefault="003B77A1" w:rsidP="00C9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Морфологические признаки организмов</w:t>
            </w:r>
          </w:p>
        </w:tc>
        <w:tc>
          <w:tcPr>
            <w:tcW w:w="1559" w:type="dxa"/>
            <w:gridSpan w:val="2"/>
            <w:vMerge/>
          </w:tcPr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B77A1" w:rsidRDefault="003B77A1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3B77A1">
              <w:rPr>
                <w:b/>
                <w:i/>
                <w:sz w:val="28"/>
                <w:szCs w:val="28"/>
                <w:u w:val="single"/>
              </w:rPr>
              <w:t>Смирнова Е.А</w:t>
            </w:r>
            <w:r>
              <w:rPr>
                <w:sz w:val="28"/>
                <w:szCs w:val="28"/>
              </w:rPr>
              <w:t>.</w:t>
            </w:r>
          </w:p>
          <w:p w:rsidR="003B77A1" w:rsidRPr="009F6979" w:rsidRDefault="003B77A1" w:rsidP="003B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3B77A1" w:rsidRPr="00B034B6" w:rsidRDefault="003B77A1" w:rsidP="003B77A1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Новинская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</w:tr>
      <w:tr w:rsidR="003B77A1" w:rsidTr="000E4795">
        <w:trPr>
          <w:trHeight w:val="647"/>
        </w:trPr>
        <w:tc>
          <w:tcPr>
            <w:tcW w:w="709" w:type="dxa"/>
          </w:tcPr>
          <w:p w:rsidR="003B77A1" w:rsidRPr="00C511E5" w:rsidRDefault="00C511E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3B77A1" w:rsidRPr="00B034B6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3B77A1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3B77A1" w:rsidRPr="00985D67" w:rsidRDefault="003B77A1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>
      <w:r>
        <w:br w:type="page"/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261"/>
      </w:tblGrid>
      <w:tr w:rsidR="00621034" w:rsidTr="000E4795">
        <w:tc>
          <w:tcPr>
            <w:tcW w:w="10491" w:type="dxa"/>
            <w:gridSpan w:val="4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1034" w:rsidRPr="00EA1A15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 xml:space="preserve">Заседание №4 </w:t>
            </w:r>
          </w:p>
          <w:p w:rsidR="00C511E5" w:rsidRPr="009F6979" w:rsidRDefault="00C511E5" w:rsidP="00C5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</w:p>
          <w:p w:rsidR="00621034" w:rsidRDefault="00C511E5" w:rsidP="00C511E5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9F6979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Индивидуализация процесса обучения</w:t>
            </w:r>
            <w:r w:rsidRPr="009F697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621034" w:rsidRPr="00985D67" w:rsidRDefault="00621034" w:rsidP="000E4795">
            <w:pPr>
              <w:pStyle w:val="1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9C2A66" w:rsidTr="003701B8">
        <w:trPr>
          <w:trHeight w:val="966"/>
        </w:trPr>
        <w:tc>
          <w:tcPr>
            <w:tcW w:w="709" w:type="dxa"/>
          </w:tcPr>
          <w:p w:rsidR="009C2A66" w:rsidRDefault="009C2A6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66" w:rsidRDefault="009C2A66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511E5" w:rsidRPr="00C511E5" w:rsidRDefault="00C511E5" w:rsidP="00C511E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C511E5">
              <w:rPr>
                <w:bCs/>
                <w:color w:val="000000"/>
                <w:sz w:val="28"/>
                <w:szCs w:val="28"/>
              </w:rPr>
              <w:t>1.1.Индивидуализация процесса обучения</w:t>
            </w:r>
          </w:p>
          <w:p w:rsidR="009C2A66" w:rsidRPr="00DC6C98" w:rsidRDefault="009C2A66" w:rsidP="00C511E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C2A66" w:rsidRPr="00985D67" w:rsidRDefault="009C2A66" w:rsidP="0009199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985D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EF17B6" w:rsidRPr="00EF17B6" w:rsidRDefault="00EF17B6" w:rsidP="00C51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7B6">
              <w:rPr>
                <w:rFonts w:ascii="Times New Roman" w:hAnsi="Times New Roman" w:cs="Times New Roman"/>
                <w:b/>
                <w:sz w:val="28"/>
                <w:szCs w:val="28"/>
              </w:rPr>
              <w:t>МБОУ «Школа№6»</w:t>
            </w:r>
          </w:p>
          <w:p w:rsidR="00C511E5" w:rsidRDefault="00C511E5" w:rsidP="00C5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1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Ручина</w:t>
            </w:r>
            <w:proofErr w:type="spellEnd"/>
            <w:r w:rsidRPr="00C511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1E5" w:rsidRPr="009F6979" w:rsidRDefault="00C511E5" w:rsidP="00C5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9C2A66" w:rsidRDefault="00C511E5" w:rsidP="00C511E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«Каменская школа»</w:t>
            </w:r>
          </w:p>
        </w:tc>
      </w:tr>
      <w:tr w:rsidR="00C511E5" w:rsidRPr="00635C7A" w:rsidTr="00032F97">
        <w:trPr>
          <w:trHeight w:val="1254"/>
        </w:trPr>
        <w:tc>
          <w:tcPr>
            <w:tcW w:w="709" w:type="dxa"/>
          </w:tcPr>
          <w:p w:rsidR="00C511E5" w:rsidRDefault="00C511E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1E5" w:rsidRDefault="00C511E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E5" w:rsidRDefault="00C511E5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511E5" w:rsidRPr="00C9715B" w:rsidRDefault="00C511E5" w:rsidP="00C511E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C9715B">
              <w:rPr>
                <w:b/>
                <w:i/>
                <w:sz w:val="28"/>
                <w:szCs w:val="28"/>
              </w:rPr>
              <w:t>Мастер-класс</w:t>
            </w:r>
          </w:p>
          <w:p w:rsidR="00C511E5" w:rsidRDefault="00C511E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Основные положения биологической теории</w:t>
            </w:r>
          </w:p>
          <w:p w:rsidR="00937B65" w:rsidRPr="00635C7A" w:rsidRDefault="00937B6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Систематика.</w:t>
            </w:r>
          </w:p>
        </w:tc>
        <w:tc>
          <w:tcPr>
            <w:tcW w:w="1559" w:type="dxa"/>
            <w:vMerge/>
          </w:tcPr>
          <w:p w:rsidR="00C511E5" w:rsidRDefault="00C511E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511E5" w:rsidRDefault="00C511E5" w:rsidP="00C5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1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Мухина Н.Е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11E5" w:rsidRPr="000A134E" w:rsidRDefault="00C511E5" w:rsidP="00C5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C511E5" w:rsidRDefault="00C511E5" w:rsidP="00C511E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№7</w:t>
            </w:r>
            <w:r w:rsidRPr="000A134E">
              <w:rPr>
                <w:sz w:val="28"/>
                <w:szCs w:val="28"/>
              </w:rPr>
              <w:t>»</w:t>
            </w:r>
          </w:p>
          <w:p w:rsidR="00937B65" w:rsidRPr="00937B65" w:rsidRDefault="00937B65" w:rsidP="00937B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Головкина  М</w:t>
            </w:r>
            <w:r w:rsidRPr="00937B6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.Ю.</w:t>
            </w:r>
          </w:p>
          <w:p w:rsidR="00937B65" w:rsidRPr="000A134E" w:rsidRDefault="00937B65" w:rsidP="0093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937B65" w:rsidRPr="00635C7A" w:rsidRDefault="00937B65" w:rsidP="00937B6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№1</w:t>
            </w:r>
            <w:r w:rsidRPr="000A134E">
              <w:rPr>
                <w:sz w:val="28"/>
                <w:szCs w:val="28"/>
              </w:rPr>
              <w:t>»</w:t>
            </w:r>
          </w:p>
        </w:tc>
      </w:tr>
      <w:tr w:rsidR="00C511E5" w:rsidRPr="00985D67" w:rsidTr="000E4795">
        <w:trPr>
          <w:trHeight w:val="647"/>
        </w:trPr>
        <w:tc>
          <w:tcPr>
            <w:tcW w:w="709" w:type="dxa"/>
          </w:tcPr>
          <w:p w:rsidR="00C511E5" w:rsidRDefault="00C511E5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1E5" w:rsidRDefault="00C511E5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511E5" w:rsidRDefault="00C511E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F6979">
              <w:rPr>
                <w:sz w:val="28"/>
                <w:szCs w:val="28"/>
              </w:rPr>
              <w:t>Итоги научно-практической конференции НОО «Путь в науку»</w:t>
            </w:r>
          </w:p>
        </w:tc>
        <w:tc>
          <w:tcPr>
            <w:tcW w:w="1559" w:type="dxa"/>
            <w:vMerge/>
          </w:tcPr>
          <w:p w:rsidR="00C511E5" w:rsidRDefault="00C511E5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511E5" w:rsidRPr="00985D67" w:rsidRDefault="00C511E5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9C2A66" w:rsidRDefault="009C2A66" w:rsidP="00621034"/>
    <w:p w:rsidR="009C2A66" w:rsidRDefault="009C2A66" w:rsidP="00621034"/>
    <w:p w:rsidR="009C2A66" w:rsidRDefault="009C2A66" w:rsidP="00621034"/>
    <w:p w:rsidR="009C2A66" w:rsidRDefault="009C2A66" w:rsidP="00621034"/>
    <w:p w:rsidR="00621034" w:rsidRPr="00625438" w:rsidRDefault="00937B65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РМО учителей биологии</w:t>
      </w:r>
      <w:r w:rsidR="00621034" w:rsidRPr="00625438">
        <w:rPr>
          <w:rFonts w:ascii="Times New Roman" w:hAnsi="Times New Roman" w:cs="Times New Roman"/>
          <w:b/>
          <w:sz w:val="28"/>
          <w:szCs w:val="28"/>
        </w:rPr>
        <w:t xml:space="preserve">  между секционными заседаниями</w:t>
      </w:r>
    </w:p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201</w:t>
      </w:r>
      <w:r w:rsidR="00091992">
        <w:rPr>
          <w:rFonts w:ascii="Times New Roman" w:hAnsi="Times New Roman" w:cs="Times New Roman"/>
          <w:b/>
          <w:sz w:val="28"/>
          <w:szCs w:val="28"/>
        </w:rPr>
        <w:t>8</w:t>
      </w:r>
      <w:r w:rsidRPr="00625438">
        <w:rPr>
          <w:rFonts w:ascii="Times New Roman" w:hAnsi="Times New Roman" w:cs="Times New Roman"/>
          <w:b/>
          <w:sz w:val="28"/>
          <w:szCs w:val="28"/>
        </w:rPr>
        <w:t>-201</w:t>
      </w:r>
      <w:r w:rsidR="0009199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21034" w:rsidRPr="00625438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04"/>
        <w:gridCol w:w="4120"/>
        <w:gridCol w:w="1479"/>
        <w:gridCol w:w="1909"/>
        <w:gridCol w:w="2310"/>
      </w:tblGrid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олимпиадных заданий  по биологии и экологии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7B6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47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621034" w:rsidRPr="00625438" w:rsidRDefault="00937B65" w:rsidP="00091992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ВОШ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7B6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47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олимпиады</w:t>
            </w:r>
          </w:p>
        </w:tc>
        <w:tc>
          <w:tcPr>
            <w:tcW w:w="147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3733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47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комиссия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деятельности с учащимися</w:t>
            </w:r>
          </w:p>
        </w:tc>
        <w:tc>
          <w:tcPr>
            <w:tcW w:w="1479" w:type="dxa"/>
          </w:tcPr>
          <w:p w:rsidR="00621034" w:rsidRPr="00625438" w:rsidRDefault="00937B65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3733A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научной конференции «Путь в науку»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педагогической  конференции «Идеи, инновации, опыт. Цифровые технологии»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C63B0D" w:rsidTr="000E4795">
        <w:tc>
          <w:tcPr>
            <w:tcW w:w="613" w:type="dxa"/>
          </w:tcPr>
          <w:p w:rsidR="00621034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исследовательских работ</w:t>
            </w:r>
          </w:p>
        </w:tc>
        <w:tc>
          <w:tcPr>
            <w:tcW w:w="1479" w:type="dxa"/>
          </w:tcPr>
          <w:p w:rsidR="00621034" w:rsidRPr="00625438" w:rsidRDefault="003733AA" w:rsidP="000919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399" w:type="dxa"/>
          </w:tcPr>
          <w:p w:rsidR="00621034" w:rsidRPr="00625438" w:rsidRDefault="003733A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621034" w:rsidRPr="00625438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ОГЭ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621034" w:rsidRPr="00625438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областного и Российского уровня</w:t>
            </w:r>
          </w:p>
        </w:tc>
        <w:tc>
          <w:tcPr>
            <w:tcW w:w="1479" w:type="dxa"/>
          </w:tcPr>
          <w:p w:rsidR="00621034" w:rsidRPr="00625438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3733AA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</w:tr>
    </w:tbl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AD679A" w:rsidRPr="00621034" w:rsidRDefault="00AD679A" w:rsidP="00621034"/>
    <w:sectPr w:rsidR="00AD679A" w:rsidRPr="00621034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BB00467"/>
    <w:multiLevelType w:val="multilevel"/>
    <w:tmpl w:val="08E802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B7238A"/>
    <w:multiLevelType w:val="hybridMultilevel"/>
    <w:tmpl w:val="165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62CA7"/>
    <w:multiLevelType w:val="multilevel"/>
    <w:tmpl w:val="70FCEE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34"/>
    <w:rsid w:val="00032F97"/>
    <w:rsid w:val="00091992"/>
    <w:rsid w:val="001227DD"/>
    <w:rsid w:val="001E3148"/>
    <w:rsid w:val="003733AA"/>
    <w:rsid w:val="003B77A1"/>
    <w:rsid w:val="00533F5B"/>
    <w:rsid w:val="00621034"/>
    <w:rsid w:val="00807CC9"/>
    <w:rsid w:val="00841662"/>
    <w:rsid w:val="00937B65"/>
    <w:rsid w:val="00967FD6"/>
    <w:rsid w:val="009870B6"/>
    <w:rsid w:val="009C2A66"/>
    <w:rsid w:val="009F607B"/>
    <w:rsid w:val="00AD679A"/>
    <w:rsid w:val="00C511E5"/>
    <w:rsid w:val="00C9715B"/>
    <w:rsid w:val="00CA72EF"/>
    <w:rsid w:val="00E703F1"/>
    <w:rsid w:val="00EF17B6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paragraph" w:styleId="a6">
    <w:name w:val="Normal (Web)"/>
    <w:basedOn w:val="a"/>
    <w:uiPriority w:val="99"/>
    <w:unhideWhenUsed/>
    <w:rsid w:val="001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next w:val="a7"/>
    <w:link w:val="a8"/>
    <w:uiPriority w:val="99"/>
    <w:unhideWhenUsed/>
    <w:rsid w:val="00967F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10"/>
    <w:uiPriority w:val="99"/>
    <w:rsid w:val="00967FD6"/>
  </w:style>
  <w:style w:type="paragraph" w:styleId="a7">
    <w:name w:val="footer"/>
    <w:basedOn w:val="a"/>
    <w:link w:val="11"/>
    <w:uiPriority w:val="99"/>
    <w:semiHidden/>
    <w:unhideWhenUsed/>
    <w:rsid w:val="0096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7"/>
    <w:uiPriority w:val="99"/>
    <w:semiHidden/>
    <w:rsid w:val="00967F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Nina</cp:lastModifiedBy>
  <cp:revision>10</cp:revision>
  <dcterms:created xsi:type="dcterms:W3CDTF">2018-06-26T18:16:00Z</dcterms:created>
  <dcterms:modified xsi:type="dcterms:W3CDTF">2018-09-19T08:08:00Z</dcterms:modified>
</cp:coreProperties>
</file>