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Pr="00953225" w:rsidRDefault="00C93313" w:rsidP="00E3068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3225">
        <w:rPr>
          <w:rFonts w:ascii="Times New Roman" w:hAnsi="Times New Roman"/>
          <w:b/>
          <w:sz w:val="28"/>
          <w:szCs w:val="28"/>
          <w:u w:val="single"/>
        </w:rPr>
        <w:t>Анализ деятельности районного методического объединения учителей</w:t>
      </w:r>
      <w:r w:rsidR="00322D7D" w:rsidRPr="00953225">
        <w:rPr>
          <w:rFonts w:ascii="Times New Roman" w:hAnsi="Times New Roman"/>
          <w:b/>
          <w:sz w:val="28"/>
          <w:szCs w:val="28"/>
          <w:u w:val="single"/>
        </w:rPr>
        <w:t xml:space="preserve"> информатики</w:t>
      </w:r>
    </w:p>
    <w:p w:rsidR="00CE729B" w:rsidRPr="00BD05A2" w:rsidRDefault="00BD05A2" w:rsidP="00E3068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D05A2">
        <w:rPr>
          <w:rFonts w:ascii="Times New Roman" w:hAnsi="Times New Roman"/>
          <w:b/>
          <w:sz w:val="24"/>
          <w:szCs w:val="24"/>
        </w:rPr>
        <w:t>Цель анализа:</w:t>
      </w:r>
      <w:r w:rsidR="00B97D26" w:rsidRPr="00BD05A2">
        <w:rPr>
          <w:rFonts w:ascii="Times New Roman" w:hAnsi="Times New Roman"/>
          <w:sz w:val="24"/>
          <w:szCs w:val="24"/>
        </w:rPr>
        <w:t xml:space="preserve">определить состояние и продуктивность методической работы РМО учителей </w:t>
      </w:r>
      <w:r>
        <w:rPr>
          <w:rFonts w:ascii="Times New Roman" w:hAnsi="Times New Roman"/>
          <w:sz w:val="24"/>
          <w:szCs w:val="24"/>
        </w:rPr>
        <w:t>информатики</w:t>
      </w:r>
      <w:r w:rsidR="00B97D26" w:rsidRPr="00BD05A2">
        <w:rPr>
          <w:rFonts w:ascii="Times New Roman" w:hAnsi="Times New Roman"/>
          <w:sz w:val="24"/>
          <w:szCs w:val="24"/>
        </w:rPr>
        <w:t xml:space="preserve"> в 20</w:t>
      </w:r>
      <w:r w:rsidR="002454A2">
        <w:rPr>
          <w:rFonts w:ascii="Times New Roman" w:hAnsi="Times New Roman"/>
          <w:sz w:val="24"/>
          <w:szCs w:val="24"/>
        </w:rPr>
        <w:t>20</w:t>
      </w:r>
      <w:r w:rsidR="00B97D26" w:rsidRPr="00BD05A2">
        <w:rPr>
          <w:rFonts w:ascii="Times New Roman" w:hAnsi="Times New Roman"/>
          <w:sz w:val="24"/>
          <w:szCs w:val="24"/>
        </w:rPr>
        <w:t xml:space="preserve"> году, выявить проблемы и наметить пути их решения, определить перспективы дальнейшей работы по совершенствованию методической деятельности в условиях реализации ФГОС</w:t>
      </w:r>
      <w:r w:rsidR="002454A2">
        <w:rPr>
          <w:rFonts w:ascii="Times New Roman" w:hAnsi="Times New Roman"/>
          <w:sz w:val="24"/>
          <w:szCs w:val="24"/>
        </w:rPr>
        <w:t xml:space="preserve"> и условиях дистанционного обучения</w:t>
      </w:r>
    </w:p>
    <w:p w:rsidR="00C93313" w:rsidRPr="007A5034" w:rsidRDefault="00C93313" w:rsidP="00E30680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</w:p>
    <w:p w:rsidR="00497120" w:rsidRPr="009E7FA9" w:rsidRDefault="00C93313" w:rsidP="00E30680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E7FA9">
        <w:rPr>
          <w:rFonts w:ascii="Times New Roman" w:hAnsi="Times New Roman"/>
          <w:b/>
          <w:sz w:val="24"/>
          <w:szCs w:val="24"/>
        </w:rPr>
        <w:t>Цель деятельности</w:t>
      </w:r>
      <w:r w:rsidR="008943AA" w:rsidRPr="009E7FA9">
        <w:rPr>
          <w:rFonts w:ascii="Times New Roman" w:hAnsi="Times New Roman"/>
          <w:sz w:val="24"/>
          <w:szCs w:val="24"/>
        </w:rPr>
        <w:t>РМО в 20</w:t>
      </w:r>
      <w:r w:rsidR="00DB49D7">
        <w:rPr>
          <w:rFonts w:ascii="Times New Roman" w:hAnsi="Times New Roman"/>
          <w:sz w:val="24"/>
          <w:szCs w:val="24"/>
        </w:rPr>
        <w:t>20</w:t>
      </w:r>
      <w:r w:rsidRPr="009E7FA9">
        <w:rPr>
          <w:rFonts w:ascii="Times New Roman" w:hAnsi="Times New Roman"/>
          <w:sz w:val="24"/>
          <w:szCs w:val="24"/>
        </w:rPr>
        <w:t xml:space="preserve"> году:</w:t>
      </w:r>
      <w:r w:rsidR="004D53E8" w:rsidRPr="009E7FA9">
        <w:rPr>
          <w:rFonts w:ascii="Times New Roman" w:hAnsi="Times New Roman"/>
          <w:sz w:val="24"/>
          <w:szCs w:val="24"/>
        </w:rPr>
        <w:t>создание условий для непрерывного общего профессионального роста современного педагога, обогащение его творческого потенциала, повышение уровня педагогического мастерства с целью достижения оптимального уровня образования в районе.</w:t>
      </w:r>
    </w:p>
    <w:p w:rsidR="00C93313" w:rsidRPr="00E7375E" w:rsidRDefault="00E7375E" w:rsidP="00E30680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313" w:rsidRPr="00E7375E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="00C93313" w:rsidRPr="00E7375E">
        <w:rPr>
          <w:rFonts w:ascii="Times New Roman" w:hAnsi="Times New Roman"/>
          <w:b/>
          <w:sz w:val="24"/>
          <w:szCs w:val="24"/>
        </w:rPr>
        <w:t>задачи</w:t>
      </w:r>
      <w:r w:rsidR="00535465" w:rsidRPr="00E7375E">
        <w:rPr>
          <w:rFonts w:ascii="Times New Roman" w:hAnsi="Times New Roman"/>
          <w:sz w:val="24"/>
          <w:szCs w:val="24"/>
        </w:rPr>
        <w:t>:</w:t>
      </w:r>
    </w:p>
    <w:p w:rsidR="00AF7C30" w:rsidRDefault="00BD05A2" w:rsidP="00E30680">
      <w:pPr>
        <w:pStyle w:val="a3"/>
        <w:numPr>
          <w:ilvl w:val="0"/>
          <w:numId w:val="15"/>
        </w:numPr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124C">
        <w:rPr>
          <w:rFonts w:ascii="Times New Roman" w:hAnsi="Times New Roman"/>
          <w:sz w:val="24"/>
          <w:szCs w:val="24"/>
        </w:rPr>
        <w:t xml:space="preserve">азвивать мотивацию педагогов к самообразованию, дальнейшему профессиональному росту, к поиску новых подходов и методов </w:t>
      </w:r>
      <w:r w:rsidR="00DB36CC">
        <w:rPr>
          <w:rFonts w:ascii="Times New Roman" w:hAnsi="Times New Roman"/>
          <w:sz w:val="24"/>
          <w:szCs w:val="24"/>
        </w:rPr>
        <w:t>максимального использования образовательной среды школьного кабинета информатики</w:t>
      </w:r>
      <w:r w:rsidR="00F77405">
        <w:rPr>
          <w:rFonts w:ascii="Times New Roman" w:hAnsi="Times New Roman"/>
          <w:sz w:val="24"/>
          <w:szCs w:val="24"/>
        </w:rPr>
        <w:t>, цифровых образовательных ресурсов</w:t>
      </w:r>
      <w:r w:rsidR="00DB36CC">
        <w:rPr>
          <w:rFonts w:ascii="Times New Roman" w:hAnsi="Times New Roman"/>
          <w:sz w:val="24"/>
          <w:szCs w:val="24"/>
        </w:rPr>
        <w:t xml:space="preserve"> в урочной и внеурочной деятельности</w:t>
      </w:r>
      <w:r w:rsidR="00DB49D7">
        <w:rPr>
          <w:rFonts w:ascii="Times New Roman" w:hAnsi="Times New Roman"/>
          <w:sz w:val="24"/>
          <w:szCs w:val="24"/>
        </w:rPr>
        <w:t>, в условиях дистанционного обучения</w:t>
      </w:r>
      <w:r w:rsidRPr="00CB124C">
        <w:rPr>
          <w:rFonts w:ascii="Times New Roman" w:hAnsi="Times New Roman"/>
          <w:sz w:val="24"/>
          <w:szCs w:val="24"/>
        </w:rPr>
        <w:t>;</w:t>
      </w:r>
    </w:p>
    <w:p w:rsidR="00AF7C30" w:rsidRDefault="00AF7C30" w:rsidP="00E30680">
      <w:pPr>
        <w:pStyle w:val="a3"/>
        <w:numPr>
          <w:ilvl w:val="0"/>
          <w:numId w:val="15"/>
        </w:numPr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43AA">
        <w:rPr>
          <w:rFonts w:ascii="Times New Roman" w:hAnsi="Times New Roman"/>
          <w:sz w:val="24"/>
          <w:szCs w:val="24"/>
        </w:rPr>
        <w:t>бобщ</w:t>
      </w:r>
      <w:r>
        <w:rPr>
          <w:rFonts w:ascii="Times New Roman" w:hAnsi="Times New Roman"/>
          <w:sz w:val="24"/>
          <w:szCs w:val="24"/>
        </w:rPr>
        <w:t>ить</w:t>
      </w:r>
      <w:r w:rsidRPr="008943AA">
        <w:rPr>
          <w:rFonts w:ascii="Times New Roman" w:hAnsi="Times New Roman"/>
          <w:sz w:val="24"/>
          <w:szCs w:val="24"/>
        </w:rPr>
        <w:t xml:space="preserve"> передово</w:t>
      </w:r>
      <w:r>
        <w:rPr>
          <w:rFonts w:ascii="Times New Roman" w:hAnsi="Times New Roman"/>
          <w:sz w:val="24"/>
          <w:szCs w:val="24"/>
        </w:rPr>
        <w:t>й</w:t>
      </w:r>
      <w:r w:rsidRPr="008943AA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ий</w:t>
      </w:r>
      <w:r w:rsidRPr="008943AA">
        <w:rPr>
          <w:rFonts w:ascii="Times New Roman" w:hAnsi="Times New Roman"/>
          <w:sz w:val="24"/>
          <w:szCs w:val="24"/>
        </w:rPr>
        <w:t xml:space="preserve"> опыт через участие в конкурсах</w:t>
      </w:r>
      <w:r>
        <w:rPr>
          <w:rFonts w:ascii="Times New Roman" w:hAnsi="Times New Roman"/>
          <w:sz w:val="24"/>
          <w:szCs w:val="24"/>
        </w:rPr>
        <w:t>,</w:t>
      </w:r>
      <w:r w:rsidRPr="008943AA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ях</w:t>
      </w:r>
      <w:r w:rsidRPr="008943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семинарах</w:t>
      </w:r>
      <w:r w:rsidR="00DB49D7">
        <w:rPr>
          <w:rFonts w:ascii="Times New Roman" w:hAnsi="Times New Roman"/>
          <w:sz w:val="24"/>
          <w:szCs w:val="24"/>
        </w:rPr>
        <w:t>, при проведении вебинаров для обучающихся, выбравших информатику для ГИА</w:t>
      </w:r>
      <w:r>
        <w:rPr>
          <w:rFonts w:ascii="Times New Roman" w:hAnsi="Times New Roman"/>
          <w:sz w:val="24"/>
          <w:szCs w:val="24"/>
        </w:rPr>
        <w:t>;</w:t>
      </w:r>
    </w:p>
    <w:p w:rsidR="00BD05A2" w:rsidRPr="008943AA" w:rsidRDefault="00BD05A2" w:rsidP="00E30680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943AA">
        <w:rPr>
          <w:rFonts w:ascii="Times New Roman" w:hAnsi="Times New Roman"/>
          <w:sz w:val="24"/>
          <w:szCs w:val="24"/>
        </w:rPr>
        <w:t>ктивизировать работу учителей с одаренными детьми</w:t>
      </w:r>
      <w:r w:rsidR="00AF7C30" w:rsidRPr="008943AA">
        <w:rPr>
          <w:rFonts w:ascii="Times New Roman" w:hAnsi="Times New Roman"/>
          <w:sz w:val="24"/>
          <w:szCs w:val="24"/>
        </w:rPr>
        <w:t>через разнообразные формы и методы обучения, проектно-исследовательскую</w:t>
      </w:r>
      <w:r w:rsidR="00AF7C30">
        <w:rPr>
          <w:rFonts w:ascii="Times New Roman" w:hAnsi="Times New Roman"/>
          <w:sz w:val="24"/>
          <w:szCs w:val="24"/>
        </w:rPr>
        <w:t>, конкурсную</w:t>
      </w:r>
      <w:r w:rsidR="00AF7C30" w:rsidRPr="008943AA">
        <w:rPr>
          <w:rFonts w:ascii="Times New Roman" w:hAnsi="Times New Roman"/>
          <w:sz w:val="24"/>
          <w:szCs w:val="24"/>
        </w:rPr>
        <w:t xml:space="preserve"> деятельность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8943AA" w:rsidRPr="008943AA" w:rsidRDefault="00E7375E" w:rsidP="00E30680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943AA" w:rsidRPr="008943AA">
        <w:rPr>
          <w:rFonts w:ascii="Times New Roman" w:hAnsi="Times New Roman"/>
          <w:sz w:val="24"/>
          <w:szCs w:val="24"/>
        </w:rPr>
        <w:t xml:space="preserve">пособствовать развитию </w:t>
      </w:r>
      <w:r w:rsidR="00AF7C30" w:rsidRPr="008943AA">
        <w:rPr>
          <w:rFonts w:ascii="Times New Roman" w:hAnsi="Times New Roman"/>
          <w:sz w:val="24"/>
          <w:szCs w:val="24"/>
        </w:rPr>
        <w:t>логического мышления</w:t>
      </w:r>
      <w:r w:rsidR="00AF7C30">
        <w:rPr>
          <w:rFonts w:ascii="Times New Roman" w:hAnsi="Times New Roman"/>
          <w:sz w:val="24"/>
          <w:szCs w:val="24"/>
        </w:rPr>
        <w:t xml:space="preserve"> обучающихся, их</w:t>
      </w:r>
      <w:r w:rsidR="008943AA" w:rsidRPr="008943AA">
        <w:rPr>
          <w:rFonts w:ascii="Times New Roman" w:hAnsi="Times New Roman"/>
          <w:sz w:val="24"/>
          <w:szCs w:val="24"/>
        </w:rPr>
        <w:t xml:space="preserve">творческого потенциала, учитывая </w:t>
      </w:r>
      <w:r w:rsidR="00AF7C30">
        <w:rPr>
          <w:rFonts w:ascii="Times New Roman" w:hAnsi="Times New Roman"/>
          <w:sz w:val="24"/>
          <w:szCs w:val="24"/>
        </w:rPr>
        <w:t xml:space="preserve">их </w:t>
      </w:r>
      <w:r w:rsidR="008943AA" w:rsidRPr="008943AA">
        <w:rPr>
          <w:rFonts w:ascii="Times New Roman" w:hAnsi="Times New Roman"/>
          <w:sz w:val="24"/>
          <w:szCs w:val="24"/>
        </w:rPr>
        <w:t>способности</w:t>
      </w:r>
      <w:r w:rsidR="00AF7C30">
        <w:rPr>
          <w:rFonts w:ascii="Times New Roman" w:hAnsi="Times New Roman"/>
          <w:sz w:val="24"/>
          <w:szCs w:val="24"/>
        </w:rPr>
        <w:t xml:space="preserve"> и</w:t>
      </w:r>
      <w:r w:rsidR="008943AA" w:rsidRPr="008943AA">
        <w:rPr>
          <w:rFonts w:ascii="Times New Roman" w:hAnsi="Times New Roman"/>
          <w:sz w:val="24"/>
          <w:szCs w:val="24"/>
        </w:rPr>
        <w:t xml:space="preserve"> интересы</w:t>
      </w:r>
      <w:r w:rsidR="00665297">
        <w:rPr>
          <w:rFonts w:ascii="Times New Roman" w:hAnsi="Times New Roman"/>
          <w:sz w:val="24"/>
          <w:szCs w:val="24"/>
        </w:rPr>
        <w:t>;</w:t>
      </w:r>
    </w:p>
    <w:p w:rsidR="008943AA" w:rsidRDefault="00E7375E" w:rsidP="00E30680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943AA" w:rsidRPr="008943AA">
        <w:rPr>
          <w:rFonts w:ascii="Times New Roman" w:hAnsi="Times New Roman"/>
          <w:sz w:val="24"/>
          <w:szCs w:val="24"/>
        </w:rPr>
        <w:t>олее качественно проводить подготовку учащихся к предметным олимпиадам</w:t>
      </w:r>
      <w:r w:rsidR="00F77405">
        <w:rPr>
          <w:rFonts w:ascii="Times New Roman" w:hAnsi="Times New Roman"/>
          <w:sz w:val="24"/>
          <w:szCs w:val="24"/>
        </w:rPr>
        <w:t xml:space="preserve"> и ГИА</w:t>
      </w:r>
      <w:r w:rsidR="008943AA" w:rsidRPr="008943AA">
        <w:rPr>
          <w:rFonts w:ascii="Times New Roman" w:hAnsi="Times New Roman"/>
          <w:sz w:val="24"/>
          <w:szCs w:val="24"/>
        </w:rPr>
        <w:t>.</w:t>
      </w:r>
    </w:p>
    <w:p w:rsidR="00C93313" w:rsidRDefault="00C93313" w:rsidP="00E30680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Единая методическая тема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DB36CC">
        <w:rPr>
          <w:rFonts w:ascii="Times New Roman" w:hAnsi="Times New Roman"/>
          <w:sz w:val="24"/>
          <w:szCs w:val="24"/>
        </w:rPr>
        <w:t xml:space="preserve">Современная </w:t>
      </w:r>
      <w:r w:rsidR="00F77405">
        <w:rPr>
          <w:rFonts w:ascii="Times New Roman" w:hAnsi="Times New Roman"/>
          <w:sz w:val="24"/>
          <w:szCs w:val="24"/>
        </w:rPr>
        <w:t xml:space="preserve">цифровая </w:t>
      </w:r>
      <w:r w:rsidR="00DB49D7">
        <w:rPr>
          <w:rFonts w:ascii="Times New Roman" w:hAnsi="Times New Roman"/>
          <w:sz w:val="24"/>
          <w:szCs w:val="24"/>
        </w:rPr>
        <w:t>образовательная среда в условиях очного и дистанционного обучения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5F53CC" w:rsidRDefault="000B7493" w:rsidP="00E30680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53CC" w:rsidRPr="000B7493">
        <w:rPr>
          <w:rFonts w:ascii="Times New Roman" w:hAnsi="Times New Roman"/>
          <w:b/>
          <w:sz w:val="24"/>
          <w:szCs w:val="24"/>
        </w:rPr>
        <w:t>Основные направления работы</w:t>
      </w:r>
      <w:r w:rsidR="005F53CC" w:rsidRPr="005F53CC">
        <w:rPr>
          <w:rFonts w:ascii="Times New Roman" w:hAnsi="Times New Roman"/>
          <w:sz w:val="24"/>
          <w:szCs w:val="24"/>
        </w:rPr>
        <w:t xml:space="preserve">: </w:t>
      </w:r>
    </w:p>
    <w:p w:rsidR="00DE28B1" w:rsidRPr="00665297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="00DE28B1"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овождение повышения квалификаци</w:t>
      </w:r>
      <w:r w:rsidR="00786B68"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педагогических работников;</w:t>
      </w:r>
    </w:p>
    <w:p w:rsidR="00665297" w:rsidRPr="00665297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сопровождение педагогических работников по реализации ФГОС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ООО</w:t>
      </w:r>
      <w:r w:rsidR="00AF7C30">
        <w:rPr>
          <w:rFonts w:ascii="Times New Roman" w:hAnsi="Times New Roman"/>
          <w:color w:val="000000"/>
          <w:sz w:val="24"/>
          <w:szCs w:val="24"/>
          <w:lang w:eastAsia="ar-SA"/>
        </w:rPr>
        <w:t>, использования цифровых ресурсов и дистанционного обучения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665297" w:rsidRPr="00665297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сопровождение и подготовка педагогических работников к проведению итоговой аттестации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665297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сопровождение и оказание практической помощи: молодым специалистам, педагогическим работникам в период подготовки к аттестации, ОГЭ и ЕГЭ, в межаттестационный и межкурсовой периоды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DE28B1" w:rsidRPr="00665297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="00DE28B1" w:rsidRPr="00665297">
        <w:rPr>
          <w:rFonts w:ascii="Times New Roman" w:hAnsi="Times New Roman"/>
          <w:color w:val="000000"/>
          <w:sz w:val="24"/>
          <w:szCs w:val="24"/>
          <w:lang w:eastAsia="ar-SA"/>
        </w:rPr>
        <w:t>оздание условий для самореализации одаренных детей</w:t>
      </w:r>
      <w:r w:rsidR="00AF7C30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665297" w:rsidRPr="00665297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бобщение и распространение позитивного педагогического опыта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DE28B1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="00DE28B1" w:rsidRPr="006652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рганизация и проведение семинаров,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корпоративного</w:t>
      </w:r>
      <w:r w:rsidR="0095449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954496" w:rsidRPr="00665297" w:rsidRDefault="00954496" w:rsidP="00E30680">
      <w:pPr>
        <w:pStyle w:val="a3"/>
        <w:numPr>
          <w:ilvl w:val="0"/>
          <w:numId w:val="16"/>
        </w:numPr>
        <w:spacing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и участие в муниципальных сетевых проектах для учителей района;</w:t>
      </w:r>
    </w:p>
    <w:p w:rsidR="004D53E8" w:rsidRPr="00C10079" w:rsidRDefault="00665297" w:rsidP="00E30680">
      <w:pPr>
        <w:pStyle w:val="a3"/>
        <w:numPr>
          <w:ilvl w:val="0"/>
          <w:numId w:val="16"/>
        </w:numPr>
        <w:spacing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10079">
        <w:rPr>
          <w:rFonts w:ascii="Times New Roman" w:hAnsi="Times New Roman"/>
          <w:color w:val="000000"/>
          <w:sz w:val="24"/>
          <w:szCs w:val="24"/>
          <w:lang w:eastAsia="ar-SA"/>
        </w:rPr>
        <w:t>у</w:t>
      </w:r>
      <w:r w:rsidR="00DE28B1" w:rsidRPr="00C10079">
        <w:rPr>
          <w:rFonts w:ascii="Times New Roman" w:hAnsi="Times New Roman"/>
          <w:color w:val="000000"/>
          <w:sz w:val="24"/>
          <w:szCs w:val="24"/>
          <w:lang w:eastAsia="ar-SA"/>
        </w:rPr>
        <w:t>частие педагогов РМО в инновационной деятельности.</w:t>
      </w:r>
      <w:r w:rsidR="00C10079">
        <w:rPr>
          <w:rFonts w:ascii="Times New Roman" w:hAnsi="Times New Roman"/>
          <w:color w:val="000000"/>
          <w:sz w:val="24"/>
          <w:szCs w:val="24"/>
          <w:lang w:eastAsia="ar-SA"/>
        </w:rPr>
        <w:br/>
      </w:r>
      <w:r w:rsidR="00C10079">
        <w:rPr>
          <w:rFonts w:ascii="Times New Roman" w:hAnsi="Times New Roman"/>
          <w:color w:val="000000"/>
          <w:sz w:val="24"/>
          <w:szCs w:val="24"/>
          <w:lang w:eastAsia="ar-SA"/>
        </w:rPr>
        <w:br/>
      </w:r>
    </w:p>
    <w:p w:rsidR="00C93313" w:rsidRPr="009E7FA9" w:rsidRDefault="00C93313" w:rsidP="00E3068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2" w:firstLine="567"/>
        <w:rPr>
          <w:rFonts w:ascii="Times New Roman" w:hAnsi="Times New Roman"/>
          <w:b/>
          <w:sz w:val="24"/>
          <w:szCs w:val="24"/>
        </w:rPr>
      </w:pPr>
      <w:r w:rsidRPr="009E7FA9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DE28B1" w:rsidRDefault="00DE28B1" w:rsidP="00002596">
      <w:pPr>
        <w:pStyle w:val="a4"/>
        <w:spacing w:before="0" w:after="0"/>
        <w:ind w:left="360" w:firstLine="207"/>
        <w:jc w:val="both"/>
        <w:rPr>
          <w:color w:val="000000"/>
        </w:rPr>
      </w:pPr>
      <w:r w:rsidRPr="001D0A96">
        <w:rPr>
          <w:b/>
          <w:color w:val="000000"/>
        </w:rPr>
        <w:t>В составе РМО</w:t>
      </w:r>
      <w:r w:rsidR="00665297">
        <w:rPr>
          <w:color w:val="000000"/>
        </w:rPr>
        <w:t>2</w:t>
      </w:r>
      <w:r w:rsidR="006825DD">
        <w:rPr>
          <w:color w:val="000000"/>
        </w:rPr>
        <w:t>2</w:t>
      </w:r>
      <w:r w:rsidR="00DE7D35">
        <w:rPr>
          <w:color w:val="000000"/>
        </w:rPr>
        <w:t>учителя</w:t>
      </w:r>
      <w:r w:rsidR="00E04844">
        <w:rPr>
          <w:color w:val="000000"/>
        </w:rPr>
        <w:t>информатики.В</w:t>
      </w:r>
      <w:r w:rsidR="004D53E8">
        <w:rPr>
          <w:color w:val="000000"/>
        </w:rPr>
        <w:t>се</w:t>
      </w:r>
      <w:r w:rsidR="00E04844">
        <w:rPr>
          <w:color w:val="000000"/>
        </w:rPr>
        <w:t xml:space="preserve">учителя </w:t>
      </w:r>
      <w:r w:rsidRPr="00495D12">
        <w:rPr>
          <w:color w:val="000000"/>
        </w:rPr>
        <w:t xml:space="preserve">имеют высшее образование. </w:t>
      </w:r>
      <w:r w:rsidR="006825DD">
        <w:rPr>
          <w:color w:val="000000"/>
        </w:rPr>
        <w:t>4</w:t>
      </w:r>
      <w:r w:rsidR="009E7FA9">
        <w:rPr>
          <w:color w:val="000000"/>
        </w:rPr>
        <w:t xml:space="preserve"> учителя</w:t>
      </w:r>
      <w:r w:rsidR="00E04844">
        <w:rPr>
          <w:color w:val="000000"/>
        </w:rPr>
        <w:t>-</w:t>
      </w:r>
      <w:r w:rsidR="009E7FA9">
        <w:rPr>
          <w:color w:val="000000"/>
        </w:rPr>
        <w:t xml:space="preserve"> высшую,а</w:t>
      </w:r>
      <w:r w:rsidR="00665297">
        <w:rPr>
          <w:color w:val="000000"/>
        </w:rPr>
        <w:t>1</w:t>
      </w:r>
      <w:r w:rsidR="009125E6">
        <w:rPr>
          <w:color w:val="000000"/>
        </w:rPr>
        <w:t>6</w:t>
      </w:r>
      <w:r w:rsidRPr="00495D12">
        <w:rPr>
          <w:color w:val="000000"/>
        </w:rPr>
        <w:t xml:space="preserve"> – первую квалификационную категорию. </w:t>
      </w:r>
      <w:r w:rsidR="00321C97">
        <w:rPr>
          <w:color w:val="000000"/>
        </w:rPr>
        <w:t xml:space="preserve">Коллектив учителей информатики района сравнительно </w:t>
      </w:r>
      <w:r w:rsidR="006825DD">
        <w:rPr>
          <w:color w:val="000000"/>
        </w:rPr>
        <w:t>опытный</w:t>
      </w:r>
      <w:r w:rsidR="00321C97">
        <w:rPr>
          <w:color w:val="000000"/>
        </w:rPr>
        <w:t xml:space="preserve">. </w:t>
      </w:r>
      <w:r>
        <w:rPr>
          <w:color w:val="000000"/>
        </w:rPr>
        <w:t>Стаж работы</w:t>
      </w:r>
      <w:r w:rsidR="004D53E8">
        <w:rPr>
          <w:color w:val="000000"/>
        </w:rPr>
        <w:t xml:space="preserve"> более 10 лет </w:t>
      </w:r>
      <w:r w:rsidR="00744E2F">
        <w:rPr>
          <w:color w:val="000000"/>
        </w:rPr>
        <w:t>у</w:t>
      </w:r>
      <w:r w:rsidR="004D53E8">
        <w:rPr>
          <w:color w:val="000000"/>
        </w:rPr>
        <w:t xml:space="preserve"> 1</w:t>
      </w:r>
      <w:r w:rsidR="004F7E7D">
        <w:rPr>
          <w:color w:val="000000"/>
        </w:rPr>
        <w:t>4</w:t>
      </w:r>
      <w:r w:rsidR="004D53E8">
        <w:rPr>
          <w:color w:val="000000"/>
        </w:rPr>
        <w:t xml:space="preserve"> учителей</w:t>
      </w:r>
      <w:r>
        <w:rPr>
          <w:color w:val="000000"/>
        </w:rPr>
        <w:t xml:space="preserve">, </w:t>
      </w:r>
      <w:r w:rsidR="00744E2F">
        <w:rPr>
          <w:color w:val="000000"/>
        </w:rPr>
        <w:t>6-10</w:t>
      </w:r>
      <w:r w:rsidR="004D53E8">
        <w:rPr>
          <w:color w:val="000000"/>
        </w:rPr>
        <w:t xml:space="preserve"> лет </w:t>
      </w:r>
      <w:r w:rsidR="004F7E7D">
        <w:rPr>
          <w:color w:val="000000"/>
        </w:rPr>
        <w:t xml:space="preserve">– </w:t>
      </w:r>
      <w:r w:rsidR="00002596">
        <w:rPr>
          <w:color w:val="000000"/>
        </w:rPr>
        <w:t>5учителей</w:t>
      </w:r>
      <w:r w:rsidR="00786B68">
        <w:rPr>
          <w:color w:val="000000"/>
        </w:rPr>
        <w:t xml:space="preserve">, </w:t>
      </w:r>
      <w:r w:rsidR="00744E2F">
        <w:rPr>
          <w:color w:val="000000"/>
        </w:rPr>
        <w:t>0-</w:t>
      </w:r>
      <w:r w:rsidR="00E30680">
        <w:rPr>
          <w:color w:val="000000"/>
        </w:rPr>
        <w:t>5</w:t>
      </w:r>
      <w:r w:rsidR="00744E2F">
        <w:rPr>
          <w:color w:val="000000"/>
        </w:rPr>
        <w:t xml:space="preserve"> лет – </w:t>
      </w:r>
      <w:r w:rsidR="00002596">
        <w:rPr>
          <w:color w:val="000000"/>
        </w:rPr>
        <w:t>3</w:t>
      </w:r>
      <w:r w:rsidR="00E30680">
        <w:rPr>
          <w:color w:val="000000"/>
        </w:rPr>
        <w:t>учител</w:t>
      </w:r>
      <w:r w:rsidR="00002596">
        <w:rPr>
          <w:color w:val="000000"/>
        </w:rPr>
        <w:t>я</w:t>
      </w:r>
      <w:r w:rsidR="00786B68">
        <w:rPr>
          <w:color w:val="000000"/>
        </w:rPr>
        <w:t>.</w:t>
      </w:r>
    </w:p>
    <w:p w:rsidR="009E7FA9" w:rsidRDefault="009E7FA9" w:rsidP="00E30680">
      <w:pPr>
        <w:pStyle w:val="a4"/>
        <w:spacing w:before="0" w:after="0"/>
        <w:ind w:left="360" w:hanging="426"/>
        <w:jc w:val="both"/>
        <w:rPr>
          <w:color w:val="000000"/>
        </w:rPr>
      </w:pPr>
    </w:p>
    <w:p w:rsidR="00DE28B1" w:rsidRPr="000B7493" w:rsidRDefault="00DE28B1" w:rsidP="00E3068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2" w:firstLine="567"/>
        <w:jc w:val="left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0B7493">
        <w:rPr>
          <w:rFonts w:ascii="Times New Roman" w:hAnsi="Times New Roman"/>
          <w:sz w:val="24"/>
          <w:szCs w:val="24"/>
        </w:rPr>
        <w:t>:</w:t>
      </w:r>
    </w:p>
    <w:p w:rsidR="00DE28B1" w:rsidRPr="006529A5" w:rsidRDefault="00E7375E" w:rsidP="00E30680">
      <w:pPr>
        <w:pStyle w:val="a4"/>
        <w:shd w:val="clear" w:color="auto" w:fill="FFFFFF" w:themeFill="background1"/>
        <w:spacing w:before="0" w:after="0"/>
        <w:ind w:right="28" w:hanging="426"/>
        <w:jc w:val="both"/>
        <w:rPr>
          <w:color w:val="000000"/>
        </w:rPr>
      </w:pPr>
      <w:r>
        <w:rPr>
          <w:color w:val="000000"/>
        </w:rPr>
        <w:t>Формы организации:</w:t>
      </w:r>
    </w:p>
    <w:p w:rsidR="000B7493" w:rsidRDefault="00DE28B1" w:rsidP="00E30680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семинары </w:t>
      </w:r>
    </w:p>
    <w:p w:rsidR="006230F4" w:rsidRPr="007A5034" w:rsidRDefault="006230F4" w:rsidP="00E30680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выездные практические семинары</w:t>
      </w:r>
    </w:p>
    <w:p w:rsidR="007F3605" w:rsidRPr="00954496" w:rsidRDefault="007F3605" w:rsidP="00E30680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786B68">
        <w:rPr>
          <w:rFonts w:ascii="Times New Roman" w:hAnsi="Times New Roman"/>
          <w:sz w:val="24"/>
          <w:szCs w:val="24"/>
        </w:rPr>
        <w:t xml:space="preserve">корпоративное обучение </w:t>
      </w:r>
    </w:p>
    <w:p w:rsidR="00954496" w:rsidRPr="00786B68" w:rsidRDefault="006230F4" w:rsidP="00E30680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ВКС</w:t>
      </w:r>
    </w:p>
    <w:p w:rsidR="007F3605" w:rsidRDefault="007F3605" w:rsidP="00E30680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5F53CC" w:rsidRPr="005B4941" w:rsidRDefault="005B4941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5B4941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72"/>
        <w:gridCol w:w="1588"/>
        <w:gridCol w:w="1843"/>
        <w:gridCol w:w="2304"/>
      </w:tblGrid>
      <w:tr w:rsidR="00CE49A1" w:rsidRPr="007A5034" w:rsidTr="000C2887">
        <w:tc>
          <w:tcPr>
            <w:tcW w:w="2405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72" w:type="dxa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88" w:type="dxa"/>
            <w:shd w:val="clear" w:color="auto" w:fill="auto"/>
          </w:tcPr>
          <w:p w:rsidR="005B4941" w:rsidRPr="007A5034" w:rsidRDefault="00D53510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</w:t>
            </w:r>
            <w:r w:rsidR="005B4941">
              <w:rPr>
                <w:rFonts w:ascii="Times New Roman" w:hAnsi="Times New Roman"/>
                <w:sz w:val="24"/>
                <w:szCs w:val="24"/>
              </w:rPr>
              <w:t>ющие свой опыт</w:t>
            </w:r>
          </w:p>
        </w:tc>
        <w:tc>
          <w:tcPr>
            <w:tcW w:w="1843" w:type="dxa"/>
          </w:tcPr>
          <w:p w:rsidR="005B4941" w:rsidRPr="000B7493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304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E49A1" w:rsidRPr="007A5034" w:rsidTr="000C2887">
        <w:tc>
          <w:tcPr>
            <w:tcW w:w="2405" w:type="dxa"/>
            <w:shd w:val="clear" w:color="auto" w:fill="auto"/>
          </w:tcPr>
          <w:p w:rsidR="00682CD8" w:rsidRDefault="006B6336" w:rsidP="00E30680">
            <w:pPr>
              <w:spacing w:after="0" w:line="240" w:lineRule="auto"/>
              <w:ind w:right="4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развития индивидуальных способностей каждого ребенка через реализацию программ Центра образования цифрового и гуманитарного профилей «Точка роста</w:t>
            </w:r>
            <w:r w:rsidRPr="00C452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5825DF" w:rsidRPr="00617724" w:rsidRDefault="005825DF" w:rsidP="00E30680">
            <w:pPr>
              <w:spacing w:after="0"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0D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0D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A30D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5B4941" w:rsidRPr="007A5034" w:rsidRDefault="006B6336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практический семинар</w:t>
            </w:r>
          </w:p>
        </w:tc>
        <w:tc>
          <w:tcPr>
            <w:tcW w:w="1588" w:type="dxa"/>
            <w:shd w:val="clear" w:color="auto" w:fill="auto"/>
          </w:tcPr>
          <w:p w:rsidR="007F3605" w:rsidRPr="007F3605" w:rsidRDefault="006B6336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Г.И.</w:t>
            </w:r>
          </w:p>
        </w:tc>
        <w:tc>
          <w:tcPr>
            <w:tcW w:w="1843" w:type="dxa"/>
          </w:tcPr>
          <w:p w:rsidR="005B4941" w:rsidRDefault="006B6336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7F36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shd w:val="clear" w:color="auto" w:fill="auto"/>
          </w:tcPr>
          <w:p w:rsidR="00193624" w:rsidRDefault="00193624" w:rsidP="00E3068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Ознакомительная</w:t>
            </w:r>
          </w:p>
          <w:p w:rsidR="005B4941" w:rsidRPr="005825DF" w:rsidRDefault="00193624" w:rsidP="00E3068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экскурсияпо «Точке роста» МБОУ «Доскинская</w:t>
            </w:r>
            <w:r w:rsidR="000C2887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кола». Представлены 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>оснащенност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>, организац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 xml:space="preserve"> урочной и внеурочной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.Организован мастер-класс</w:t>
            </w:r>
            <w:r w:rsidR="000C2887">
              <w:rPr>
                <w:rFonts w:ascii="Times New Roman" w:hAnsi="Times New Roman"/>
                <w:bCs/>
                <w:sz w:val="24"/>
                <w:szCs w:val="24"/>
              </w:rPr>
              <w:t xml:space="preserve">ыпо применению 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>активных форм обучения</w:t>
            </w:r>
            <w:r w:rsidR="000C2887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6B6336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 w:rsidR="000C28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B6336">
              <w:rPr>
                <w:rFonts w:ascii="Times New Roman" w:hAnsi="Times New Roman"/>
                <w:bCs/>
                <w:sz w:val="24"/>
                <w:szCs w:val="24"/>
              </w:rPr>
              <w:t xml:space="preserve"> в среде программирования Скретч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C2887">
              <w:rPr>
                <w:rFonts w:ascii="Times New Roman" w:hAnsi="Times New Roman"/>
                <w:bCs/>
                <w:sz w:val="24"/>
                <w:szCs w:val="24"/>
              </w:rPr>
              <w:t>Доклад о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возможностя</w:t>
            </w:r>
            <w:r w:rsidR="000C288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языка программирования </w:t>
            </w:r>
            <w:r w:rsidR="005825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Python</w:t>
            </w:r>
            <w:r w:rsidR="005825DF">
              <w:rPr>
                <w:rFonts w:ascii="Times New Roman" w:hAnsi="Times New Roman"/>
                <w:bCs/>
                <w:sz w:val="24"/>
                <w:szCs w:val="24"/>
              </w:rPr>
              <w:t>во внеурочной деятельности.</w:t>
            </w:r>
          </w:p>
        </w:tc>
      </w:tr>
      <w:tr w:rsidR="0028014A" w:rsidRPr="007A5034" w:rsidTr="000C2887">
        <w:tc>
          <w:tcPr>
            <w:tcW w:w="2405" w:type="dxa"/>
            <w:shd w:val="clear" w:color="auto" w:fill="auto"/>
          </w:tcPr>
          <w:p w:rsidR="0028014A" w:rsidRPr="000C2887" w:rsidRDefault="001B3F43" w:rsidP="00E3068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2887">
              <w:rPr>
                <w:rFonts w:ascii="Times New Roman" w:hAnsi="Times New Roman"/>
                <w:b/>
                <w:sz w:val="24"/>
                <w:szCs w:val="24"/>
              </w:rPr>
              <w:t>Сетевой проект «Методический навигатор в цифровой образовательной среде 2020-2021»</w:t>
            </w:r>
          </w:p>
          <w:p w:rsidR="000C2887" w:rsidRPr="006801FA" w:rsidRDefault="000C2887" w:rsidP="00E3068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28014A" w:rsidRPr="00E53FEB" w:rsidRDefault="0028014A" w:rsidP="00E30680">
            <w:pPr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8014A" w:rsidRDefault="006230F4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учителей</w:t>
            </w:r>
          </w:p>
        </w:tc>
        <w:tc>
          <w:tcPr>
            <w:tcW w:w="1588" w:type="dxa"/>
            <w:shd w:val="clear" w:color="auto" w:fill="auto"/>
          </w:tcPr>
          <w:p w:rsidR="0028014A" w:rsidRDefault="0028014A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Митенкова Л.Г.</w:t>
            </w:r>
            <w:r w:rsidR="000C2887">
              <w:rPr>
                <w:rFonts w:ascii="Times New Roman" w:hAnsi="Times New Roman"/>
                <w:sz w:val="24"/>
                <w:szCs w:val="24"/>
              </w:rPr>
              <w:t>, Мазенова Л.В.</w:t>
            </w:r>
          </w:p>
        </w:tc>
        <w:tc>
          <w:tcPr>
            <w:tcW w:w="1843" w:type="dxa"/>
          </w:tcPr>
          <w:p w:rsidR="0028014A" w:rsidRDefault="006230F4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01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shd w:val="clear" w:color="auto" w:fill="auto"/>
          </w:tcPr>
          <w:p w:rsidR="0028014A" w:rsidRDefault="006230F4" w:rsidP="00E30680">
            <w:pPr>
              <w:pStyle w:val="a3"/>
              <w:tabs>
                <w:tab w:val="left" w:pos="318"/>
              </w:tabs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Определили этапы проекта и ответственных за организацию</w:t>
            </w:r>
          </w:p>
        </w:tc>
      </w:tr>
    </w:tbl>
    <w:p w:rsidR="000C64D0" w:rsidRDefault="000C64D0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C2887" w:rsidRDefault="000C2887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C2887" w:rsidRDefault="000C2887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230F4" w:rsidRDefault="006230F4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230F4" w:rsidRDefault="006230F4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230F4" w:rsidRDefault="006230F4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B4941" w:rsidRPr="005B4941" w:rsidRDefault="005B4941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1669"/>
        <w:gridCol w:w="1725"/>
        <w:gridCol w:w="1382"/>
        <w:gridCol w:w="2704"/>
      </w:tblGrid>
      <w:tr w:rsidR="00B54D4A" w:rsidRPr="007A5034" w:rsidTr="0028014A">
        <w:tc>
          <w:tcPr>
            <w:tcW w:w="2059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0" w:type="dxa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5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01" w:type="dxa"/>
          </w:tcPr>
          <w:p w:rsidR="005B4941" w:rsidRPr="000B7493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651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4D4A" w:rsidRPr="007A5034" w:rsidTr="0028014A">
        <w:tc>
          <w:tcPr>
            <w:tcW w:w="2059" w:type="dxa"/>
            <w:shd w:val="clear" w:color="auto" w:fill="auto"/>
          </w:tcPr>
          <w:p w:rsidR="00682CD8" w:rsidRPr="001B2CD1" w:rsidRDefault="001B2CD1" w:rsidP="00E3068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CD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Выявление эффективных управленческих </w:t>
            </w:r>
            <w:r w:rsidRPr="001B2CD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 педагогических методик в период дистанционного обучения</w:t>
            </w:r>
            <w:r w:rsidR="00682CD8" w:rsidRPr="001B2C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82CD8" w:rsidRPr="001B2CD1">
              <w:rPr>
                <w:rFonts w:ascii="Times New Roman" w:hAnsi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82CD8" w:rsidRPr="001B2CD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80" w:type="dxa"/>
          </w:tcPr>
          <w:p w:rsidR="005B4941" w:rsidRPr="007A5034" w:rsidRDefault="001B2CD1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1985" w:type="dxa"/>
            <w:shd w:val="clear" w:color="auto" w:fill="auto"/>
          </w:tcPr>
          <w:p w:rsidR="005B4941" w:rsidRPr="007A5034" w:rsidRDefault="00571CD2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Митенкова Л.Г., </w:t>
            </w:r>
            <w:r w:rsidR="001B2CD1">
              <w:rPr>
                <w:rFonts w:ascii="Times New Roman" w:hAnsi="Times New Roman"/>
                <w:sz w:val="24"/>
                <w:szCs w:val="24"/>
              </w:rPr>
              <w:t>Мазенова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2CD1">
              <w:rPr>
                <w:rFonts w:ascii="Times New Roman" w:hAnsi="Times New Roman"/>
                <w:sz w:val="24"/>
                <w:szCs w:val="24"/>
              </w:rPr>
              <w:t>Андре</w:t>
            </w:r>
            <w:r w:rsidR="00815D39">
              <w:rPr>
                <w:rFonts w:ascii="Times New Roman" w:hAnsi="Times New Roman"/>
                <w:sz w:val="24"/>
                <w:szCs w:val="24"/>
              </w:rPr>
              <w:t>ев А.В.</w:t>
            </w:r>
          </w:p>
        </w:tc>
        <w:tc>
          <w:tcPr>
            <w:tcW w:w="1601" w:type="dxa"/>
          </w:tcPr>
          <w:p w:rsidR="005B4941" w:rsidRDefault="001B2CD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25B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1" w:type="dxa"/>
            <w:shd w:val="clear" w:color="auto" w:fill="auto"/>
          </w:tcPr>
          <w:p w:rsidR="001B2CD1" w:rsidRDefault="000C2887" w:rsidP="00E306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="00571CD2">
              <w:rPr>
                <w:rFonts w:ascii="Times New Roman" w:hAnsi="Times New Roman"/>
                <w:sz w:val="24"/>
                <w:szCs w:val="24"/>
              </w:rPr>
              <w:t>нализ результатов работы РМО учителей 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71CD2">
              <w:rPr>
                <w:rFonts w:ascii="Times New Roman" w:hAnsi="Times New Roman"/>
                <w:sz w:val="24"/>
                <w:szCs w:val="24"/>
              </w:rPr>
              <w:t>ки за 201</w:t>
            </w:r>
            <w:r w:rsidR="001B2CD1">
              <w:rPr>
                <w:rFonts w:ascii="Times New Roman" w:hAnsi="Times New Roman"/>
                <w:sz w:val="24"/>
                <w:szCs w:val="24"/>
              </w:rPr>
              <w:t>9</w:t>
            </w:r>
            <w:r w:rsidR="00571CD2">
              <w:rPr>
                <w:rFonts w:ascii="Times New Roman" w:hAnsi="Times New Roman"/>
                <w:sz w:val="24"/>
                <w:szCs w:val="24"/>
              </w:rPr>
              <w:t>-20</w:t>
            </w:r>
            <w:r w:rsidR="001B2CD1">
              <w:rPr>
                <w:rFonts w:ascii="Times New Roman" w:hAnsi="Times New Roman"/>
                <w:sz w:val="24"/>
                <w:szCs w:val="24"/>
              </w:rPr>
              <w:t>20</w:t>
            </w:r>
            <w:r w:rsidR="00571CD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71CD2" w:rsidRDefault="000C2887" w:rsidP="00E306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работы учителя по применению</w:t>
            </w:r>
            <w:r w:rsidR="001B2CD1" w:rsidRPr="00BF29C9">
              <w:rPr>
                <w:rFonts w:ascii="Times New Roman" w:hAnsi="Times New Roman"/>
                <w:sz w:val="24"/>
                <w:szCs w:val="24"/>
              </w:rPr>
              <w:t>различных платформ для дистанционного обучения в период пандемии. Подробн</w:t>
            </w:r>
            <w:r>
              <w:rPr>
                <w:rFonts w:ascii="Times New Roman" w:hAnsi="Times New Roman"/>
                <w:sz w:val="24"/>
                <w:szCs w:val="24"/>
              </w:rPr>
              <w:t>о раскрыты возможности</w:t>
            </w:r>
            <w:r w:rsidR="001B2CD1" w:rsidRPr="00BF29C9">
              <w:rPr>
                <w:rFonts w:ascii="Times New Roman" w:hAnsi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B2CD1" w:rsidRPr="00BF29C9">
              <w:rPr>
                <w:rFonts w:ascii="Times New Roman" w:hAnsi="Times New Roman"/>
                <w:sz w:val="24"/>
                <w:szCs w:val="24"/>
              </w:rPr>
              <w:t xml:space="preserve">Дневник.ру, </w:t>
            </w:r>
            <w:r w:rsidR="001B3F43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1B2CD1" w:rsidRPr="00BF29C9">
              <w:rPr>
                <w:rFonts w:ascii="Times New Roman" w:hAnsi="Times New Roman"/>
                <w:sz w:val="24"/>
                <w:szCs w:val="24"/>
              </w:rPr>
              <w:t xml:space="preserve">ресурсов, в том числе и цифровых, таких как: РЭШ, </w:t>
            </w:r>
            <w:r w:rsidR="001B2CD1" w:rsidRPr="00BF29C9">
              <w:rPr>
                <w:rFonts w:ascii="Times New Roman" w:hAnsi="Times New Roman"/>
                <w:sz w:val="24"/>
                <w:szCs w:val="24"/>
                <w:lang w:val="en-US"/>
              </w:rPr>
              <w:t>EXAMER</w:t>
            </w:r>
            <w:r w:rsidR="001B2CD1" w:rsidRPr="00BF29C9">
              <w:rPr>
                <w:rFonts w:ascii="Times New Roman" w:hAnsi="Times New Roman"/>
                <w:sz w:val="24"/>
                <w:szCs w:val="24"/>
              </w:rPr>
              <w:t xml:space="preserve">, Skysmart, ЯКласс, </w:t>
            </w:r>
            <w:r w:rsidR="001B2CD1" w:rsidRPr="00BF29C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1B2CD1" w:rsidRPr="00BF29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F43" w:rsidRPr="007A5034" w:rsidRDefault="000C2887" w:rsidP="00E306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r w:rsidR="001B3F43">
              <w:rPr>
                <w:rFonts w:ascii="Times New Roman" w:hAnsi="Times New Roman"/>
                <w:sz w:val="24"/>
                <w:szCs w:val="24"/>
              </w:rPr>
              <w:t xml:space="preserve"> инфраструктур</w:t>
            </w:r>
            <w:r w:rsidR="00BF4750">
              <w:rPr>
                <w:rFonts w:ascii="Times New Roman" w:hAnsi="Times New Roman"/>
                <w:sz w:val="24"/>
                <w:szCs w:val="24"/>
              </w:rPr>
              <w:t>а</w:t>
            </w:r>
            <w:r w:rsidR="001B3F43">
              <w:rPr>
                <w:rFonts w:ascii="Times New Roman" w:hAnsi="Times New Roman"/>
                <w:sz w:val="24"/>
                <w:szCs w:val="24"/>
              </w:rPr>
              <w:t xml:space="preserve"> «Точки роста» МБОУ «Каменская школа», техническ</w:t>
            </w:r>
            <w:r w:rsidR="00BF4750">
              <w:rPr>
                <w:rFonts w:ascii="Times New Roman" w:hAnsi="Times New Roman"/>
                <w:sz w:val="24"/>
                <w:szCs w:val="24"/>
              </w:rPr>
              <w:t>ая</w:t>
            </w:r>
            <w:r w:rsidR="001B3F43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BF4750">
              <w:rPr>
                <w:rFonts w:ascii="Times New Roman" w:hAnsi="Times New Roman"/>
                <w:sz w:val="24"/>
                <w:szCs w:val="24"/>
              </w:rPr>
              <w:t>а</w:t>
            </w:r>
            <w:r w:rsidR="001B3F43">
              <w:rPr>
                <w:rFonts w:ascii="Times New Roman" w:hAnsi="Times New Roman"/>
                <w:sz w:val="24"/>
                <w:szCs w:val="24"/>
              </w:rPr>
              <w:t xml:space="preserve"> кабинетов, реализуемых на их базе рабочих программах ОДО, опыт организации дистанционного обучения с использованием нового оборудования.</w:t>
            </w:r>
          </w:p>
        </w:tc>
      </w:tr>
      <w:tr w:rsidR="00733430" w:rsidRPr="007A5034" w:rsidTr="00733430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0" w:rsidRPr="00733430" w:rsidRDefault="00733430" w:rsidP="0073343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33430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Согласование подходов к оцениванию письменных работ и устных ответов обучающихся. Критерии оценивания части 2 ОГЭ по информатике в 2020 году</w:t>
            </w:r>
          </w:p>
          <w:p w:rsidR="00733430" w:rsidRPr="00733430" w:rsidRDefault="00733430" w:rsidP="0073343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33430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27.02.2020</w:t>
            </w:r>
          </w:p>
          <w:p w:rsidR="00733430" w:rsidRPr="00733430" w:rsidRDefault="00733430" w:rsidP="0073343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0" w:rsidRDefault="00733430" w:rsidP="0026697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0" w:rsidRDefault="00733430" w:rsidP="0026697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33430">
              <w:rPr>
                <w:rFonts w:ascii="Times New Roman" w:hAnsi="Times New Roman"/>
                <w:sz w:val="24"/>
                <w:szCs w:val="24"/>
              </w:rPr>
              <w:t>Волкова Т.М., Митенкова Л.Г.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0" w:rsidRDefault="00733430" w:rsidP="0026697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0" w:rsidRDefault="00733430" w:rsidP="0073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7897">
              <w:rPr>
                <w:rFonts w:ascii="Times New Roman" w:hAnsi="Times New Roman"/>
                <w:sz w:val="24"/>
                <w:szCs w:val="24"/>
              </w:rPr>
              <w:t>бознач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4378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F2E2F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437897">
              <w:rPr>
                <w:rFonts w:ascii="Times New Roman" w:hAnsi="Times New Roman"/>
                <w:sz w:val="24"/>
                <w:szCs w:val="24"/>
              </w:rPr>
              <w:t>е</w:t>
            </w:r>
            <w:r w:rsidRPr="00CF2E2F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437897">
              <w:rPr>
                <w:rFonts w:ascii="Times New Roman" w:hAnsi="Times New Roman"/>
                <w:sz w:val="24"/>
                <w:szCs w:val="24"/>
              </w:rPr>
              <w:t>ы</w:t>
            </w:r>
            <w:r w:rsidRPr="00CF2E2F">
              <w:rPr>
                <w:rFonts w:ascii="Times New Roman" w:hAnsi="Times New Roman"/>
                <w:sz w:val="24"/>
                <w:szCs w:val="24"/>
              </w:rPr>
              <w:t xml:space="preserve"> проверки знаний и умений обучающихся</w:t>
            </w:r>
            <w:r w:rsidRPr="00437897">
              <w:rPr>
                <w:rFonts w:ascii="Times New Roman" w:hAnsi="Times New Roman"/>
                <w:sz w:val="24"/>
                <w:szCs w:val="24"/>
              </w:rPr>
              <w:t xml:space="preserve">, виды погрешностей, критерии ошибок, недочеты.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7897">
              <w:rPr>
                <w:rFonts w:ascii="Times New Roman" w:hAnsi="Times New Roman"/>
                <w:sz w:val="24"/>
                <w:szCs w:val="24"/>
              </w:rPr>
              <w:t>редставлены критерии оценивания устных ответов и письменных работ обучающихся, практических и тестовых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430" w:rsidRPr="007F3605" w:rsidRDefault="00733430" w:rsidP="0073343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430">
              <w:rPr>
                <w:rFonts w:ascii="Times New Roman" w:hAnsi="Times New Roman"/>
                <w:sz w:val="24"/>
                <w:szCs w:val="24"/>
              </w:rPr>
              <w:t>Представлены критерии оценивания заданий части 2 ОГЭ в 2020 году, схема анализа диагностической работы по информатике в 9 и 11 классах, УМК для 10-11 классов рекомендованными НИРО.</w:t>
            </w:r>
          </w:p>
        </w:tc>
      </w:tr>
    </w:tbl>
    <w:p w:rsidR="00C253EF" w:rsidRDefault="00C253EF" w:rsidP="00E30680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6230F4" w:rsidRDefault="006230F4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E7D35" w:rsidRPr="005B4941" w:rsidRDefault="005B4941" w:rsidP="00E30680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Корпоративное обучение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1728"/>
        <w:gridCol w:w="1768"/>
        <w:gridCol w:w="1560"/>
        <w:gridCol w:w="2551"/>
      </w:tblGrid>
      <w:tr w:rsidR="005B4941" w:rsidRPr="007A5034" w:rsidTr="00733430">
        <w:tc>
          <w:tcPr>
            <w:tcW w:w="2169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28" w:type="dxa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68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560" w:type="dxa"/>
          </w:tcPr>
          <w:p w:rsidR="005B4941" w:rsidRPr="000B7493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551" w:type="dxa"/>
            <w:shd w:val="clear" w:color="auto" w:fill="auto"/>
          </w:tcPr>
          <w:p w:rsidR="005B4941" w:rsidRPr="007A5034" w:rsidRDefault="005B4941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B4941" w:rsidRPr="007A5034" w:rsidTr="00733430">
        <w:tc>
          <w:tcPr>
            <w:tcW w:w="2169" w:type="dxa"/>
            <w:shd w:val="clear" w:color="auto" w:fill="auto"/>
          </w:tcPr>
          <w:p w:rsidR="00BF4750" w:rsidRDefault="008653F5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языком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  <w:p w:rsidR="00682CD8" w:rsidRPr="007A5034" w:rsidRDefault="008653F5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30D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0DD5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53F5">
              <w:rPr>
                <w:rFonts w:ascii="Times New Roman" w:hAnsi="Times New Roman"/>
                <w:sz w:val="24"/>
                <w:szCs w:val="24"/>
              </w:rPr>
              <w:t>9</w:t>
            </w:r>
            <w:r w:rsidR="00682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B4941" w:rsidRPr="007A5034" w:rsidRDefault="00E53FEB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68" w:type="dxa"/>
            <w:shd w:val="clear" w:color="auto" w:fill="auto"/>
          </w:tcPr>
          <w:p w:rsidR="005B4941" w:rsidRPr="007A5034" w:rsidRDefault="008653F5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Дубовский Е.С.</w:t>
            </w:r>
          </w:p>
        </w:tc>
        <w:tc>
          <w:tcPr>
            <w:tcW w:w="1560" w:type="dxa"/>
          </w:tcPr>
          <w:p w:rsidR="005B4941" w:rsidRDefault="008653F5" w:rsidP="00E3068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4C46">
              <w:rPr>
                <w:rFonts w:ascii="Times New Roman" w:hAnsi="Times New Roman"/>
                <w:sz w:val="24"/>
                <w:szCs w:val="24"/>
              </w:rPr>
              <w:t>8</w:t>
            </w:r>
            <w:r w:rsidR="00725B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8653F5" w:rsidRDefault="00BF4750" w:rsidP="00E30680">
            <w:pPr>
              <w:tabs>
                <w:tab w:val="left" w:pos="235"/>
                <w:tab w:val="left" w:pos="851"/>
              </w:tabs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941">
              <w:rPr>
                <w:rFonts w:ascii="Times New Roman" w:hAnsi="Times New Roman"/>
                <w:sz w:val="24"/>
                <w:szCs w:val="24"/>
              </w:rPr>
              <w:t xml:space="preserve">рактические навыки </w:t>
            </w:r>
            <w:r w:rsidR="00725BB9">
              <w:rPr>
                <w:rFonts w:ascii="Times New Roman" w:hAnsi="Times New Roman"/>
                <w:sz w:val="24"/>
                <w:szCs w:val="24"/>
              </w:rPr>
              <w:t xml:space="preserve">программирования на языке </w:t>
            </w:r>
            <w:r w:rsidR="008653F5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r w:rsidR="008653F5">
              <w:rPr>
                <w:rFonts w:ascii="Times New Roman" w:hAnsi="Times New Roman"/>
                <w:sz w:val="24"/>
                <w:szCs w:val="24"/>
              </w:rPr>
              <w:t>ассмотрены вопросы: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>Алфавит и величины языка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64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>Оператор вывода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 xml:space="preserve">Оператор присваивания 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>Оператор ввода данных с клавиатуры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>Оператор условного перехода</w:t>
            </w:r>
          </w:p>
          <w:p w:rsidR="008653F5" w:rsidRPr="008653F5" w:rsidRDefault="008653F5" w:rsidP="00E30680">
            <w:pPr>
              <w:pStyle w:val="a3"/>
              <w:numPr>
                <w:ilvl w:val="0"/>
                <w:numId w:val="30"/>
              </w:numPr>
              <w:tabs>
                <w:tab w:val="left" w:pos="235"/>
                <w:tab w:val="left" w:pos="8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53F5">
              <w:rPr>
                <w:rFonts w:ascii="Times New Roman" w:hAnsi="Times New Roman"/>
                <w:sz w:val="24"/>
                <w:szCs w:val="24"/>
              </w:rPr>
              <w:t>Линейные программы и программы с «ветвлением»</w:t>
            </w:r>
          </w:p>
          <w:p w:rsidR="005B4941" w:rsidRPr="007A5034" w:rsidRDefault="005B4941" w:rsidP="00E306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596" w:rsidRDefault="00002596" w:rsidP="00E30680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08D9" w:rsidRPr="00064C46" w:rsidRDefault="00DE28B1" w:rsidP="00E30680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064C46">
        <w:rPr>
          <w:rFonts w:ascii="Times New Roman" w:hAnsi="Times New Roman"/>
          <w:b/>
          <w:sz w:val="24"/>
          <w:szCs w:val="24"/>
        </w:rPr>
        <w:t>Участие педагогов в профессиональных конкурсах</w:t>
      </w:r>
      <w:r w:rsidR="00A408D9" w:rsidRPr="00064C46">
        <w:rPr>
          <w:rFonts w:ascii="Times New Roman" w:hAnsi="Times New Roman"/>
          <w:b/>
          <w:sz w:val="24"/>
          <w:szCs w:val="24"/>
        </w:rPr>
        <w:t>:</w:t>
      </w:r>
    </w:p>
    <w:p w:rsidR="00064C46" w:rsidRPr="00064C46" w:rsidRDefault="00F42147" w:rsidP="00E30680">
      <w:pPr>
        <w:pStyle w:val="a3"/>
        <w:numPr>
          <w:ilvl w:val="0"/>
          <w:numId w:val="20"/>
        </w:numPr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064C46">
        <w:rPr>
          <w:rFonts w:ascii="Times New Roman" w:hAnsi="Times New Roman"/>
          <w:sz w:val="24"/>
          <w:szCs w:val="24"/>
        </w:rPr>
        <w:t xml:space="preserve">Районная педагогическая конференция </w:t>
      </w:r>
      <w:r w:rsidR="00BF4750" w:rsidRPr="00BF4750">
        <w:rPr>
          <w:rFonts w:ascii="Times New Roman" w:hAnsi="Times New Roman"/>
          <w:sz w:val="24"/>
          <w:szCs w:val="24"/>
        </w:rPr>
        <w:t>«Педагог и инновации: идеи, опыт, практика. Цифровое образование - 2020»</w:t>
      </w:r>
      <w:r w:rsidRPr="00064C46">
        <w:rPr>
          <w:rFonts w:ascii="Times New Roman" w:hAnsi="Times New Roman"/>
          <w:sz w:val="24"/>
          <w:szCs w:val="24"/>
        </w:rPr>
        <w:t xml:space="preserve"> - </w:t>
      </w:r>
      <w:r w:rsidR="00017FC4" w:rsidRPr="00064C46">
        <w:rPr>
          <w:rFonts w:ascii="Times New Roman" w:hAnsi="Times New Roman"/>
          <w:sz w:val="24"/>
          <w:szCs w:val="24"/>
        </w:rPr>
        <w:t>участник</w:t>
      </w:r>
      <w:r w:rsidR="0015372D">
        <w:rPr>
          <w:rFonts w:ascii="Times New Roman" w:hAnsi="Times New Roman"/>
          <w:sz w:val="24"/>
          <w:szCs w:val="24"/>
        </w:rPr>
        <w:t>и</w:t>
      </w:r>
      <w:r w:rsidR="00A408D9" w:rsidRPr="00064C46">
        <w:rPr>
          <w:rFonts w:ascii="Times New Roman" w:hAnsi="Times New Roman"/>
          <w:sz w:val="24"/>
          <w:szCs w:val="24"/>
        </w:rPr>
        <w:t xml:space="preserve"> –</w:t>
      </w:r>
      <w:r w:rsidR="0015372D">
        <w:rPr>
          <w:rFonts w:ascii="Times New Roman" w:hAnsi="Times New Roman"/>
          <w:sz w:val="24"/>
          <w:szCs w:val="24"/>
        </w:rPr>
        <w:t xml:space="preserve">Мазенова Лия Васильевна </w:t>
      </w:r>
      <w:r w:rsidR="0015372D" w:rsidRPr="00064C46">
        <w:rPr>
          <w:rFonts w:ascii="Times New Roman" w:hAnsi="Times New Roman"/>
          <w:sz w:val="24"/>
          <w:szCs w:val="24"/>
        </w:rPr>
        <w:t>(МБОУ «</w:t>
      </w:r>
      <w:r w:rsidR="0015372D">
        <w:rPr>
          <w:rFonts w:ascii="Times New Roman" w:hAnsi="Times New Roman"/>
          <w:sz w:val="24"/>
          <w:szCs w:val="24"/>
        </w:rPr>
        <w:t>Школа №1</w:t>
      </w:r>
      <w:r w:rsidR="0015372D" w:rsidRPr="00064C46">
        <w:rPr>
          <w:rFonts w:ascii="Times New Roman" w:hAnsi="Times New Roman"/>
          <w:sz w:val="24"/>
          <w:szCs w:val="24"/>
        </w:rPr>
        <w:t>»)</w:t>
      </w:r>
      <w:r w:rsidR="00337602">
        <w:rPr>
          <w:rFonts w:ascii="Times New Roman" w:hAnsi="Times New Roman"/>
          <w:sz w:val="24"/>
          <w:szCs w:val="24"/>
        </w:rPr>
        <w:t>, Сычева</w:t>
      </w:r>
      <w:r w:rsidR="0015372D">
        <w:rPr>
          <w:rFonts w:ascii="Times New Roman" w:hAnsi="Times New Roman"/>
          <w:sz w:val="24"/>
          <w:szCs w:val="24"/>
        </w:rPr>
        <w:t xml:space="preserve"> Оксана Александровна</w:t>
      </w:r>
      <w:r w:rsidR="0015372D" w:rsidRPr="00064C46">
        <w:rPr>
          <w:rFonts w:ascii="Times New Roman" w:hAnsi="Times New Roman"/>
          <w:sz w:val="24"/>
          <w:szCs w:val="24"/>
        </w:rPr>
        <w:t>(МБОУ «</w:t>
      </w:r>
      <w:r w:rsidR="0015372D">
        <w:rPr>
          <w:rFonts w:ascii="Times New Roman" w:hAnsi="Times New Roman"/>
          <w:sz w:val="24"/>
          <w:szCs w:val="24"/>
        </w:rPr>
        <w:t>Школа №1</w:t>
      </w:r>
      <w:r w:rsidR="0015372D" w:rsidRPr="00064C46">
        <w:rPr>
          <w:rFonts w:ascii="Times New Roman" w:hAnsi="Times New Roman"/>
          <w:sz w:val="24"/>
          <w:szCs w:val="24"/>
        </w:rPr>
        <w:t>»)</w:t>
      </w:r>
      <w:r w:rsidR="0015372D">
        <w:rPr>
          <w:rFonts w:ascii="Times New Roman" w:hAnsi="Times New Roman"/>
          <w:sz w:val="24"/>
          <w:szCs w:val="24"/>
        </w:rPr>
        <w:t>, Бабичева Елена Дмитриевна</w:t>
      </w:r>
      <w:r w:rsidR="0015372D" w:rsidRPr="00064C46">
        <w:rPr>
          <w:rFonts w:ascii="Times New Roman" w:hAnsi="Times New Roman"/>
          <w:sz w:val="24"/>
          <w:szCs w:val="24"/>
        </w:rPr>
        <w:t>(МБОУ «</w:t>
      </w:r>
      <w:r w:rsidR="0015372D">
        <w:rPr>
          <w:rFonts w:ascii="Times New Roman" w:hAnsi="Times New Roman"/>
          <w:sz w:val="24"/>
          <w:szCs w:val="24"/>
        </w:rPr>
        <w:t>Школа п. Центральный</w:t>
      </w:r>
      <w:r w:rsidR="0015372D" w:rsidRPr="00064C46">
        <w:rPr>
          <w:rFonts w:ascii="Times New Roman" w:hAnsi="Times New Roman"/>
          <w:sz w:val="24"/>
          <w:szCs w:val="24"/>
        </w:rPr>
        <w:t>»)</w:t>
      </w:r>
      <w:r w:rsidR="0015372D">
        <w:rPr>
          <w:rFonts w:ascii="Times New Roman" w:hAnsi="Times New Roman"/>
          <w:sz w:val="24"/>
          <w:szCs w:val="24"/>
        </w:rPr>
        <w:t xml:space="preserve">, </w:t>
      </w:r>
      <w:r w:rsidR="00BF4750" w:rsidRPr="00BF4750">
        <w:rPr>
          <w:rFonts w:ascii="Times New Roman" w:hAnsi="Times New Roman"/>
          <w:sz w:val="24"/>
          <w:szCs w:val="24"/>
        </w:rPr>
        <w:t>Игошин Дмитрий Александрович</w:t>
      </w:r>
      <w:r w:rsidR="00017FC4" w:rsidRPr="00064C46">
        <w:rPr>
          <w:rFonts w:ascii="Times New Roman" w:hAnsi="Times New Roman"/>
          <w:sz w:val="24"/>
          <w:szCs w:val="24"/>
        </w:rPr>
        <w:t xml:space="preserve"> (МБОУ «</w:t>
      </w:r>
      <w:r w:rsidR="00BF4750">
        <w:rPr>
          <w:rFonts w:ascii="Times New Roman" w:hAnsi="Times New Roman"/>
          <w:sz w:val="24"/>
          <w:szCs w:val="24"/>
        </w:rPr>
        <w:t>Доскинская школа</w:t>
      </w:r>
      <w:r w:rsidR="00017FC4" w:rsidRPr="00064C46">
        <w:rPr>
          <w:rFonts w:ascii="Times New Roman" w:hAnsi="Times New Roman"/>
          <w:sz w:val="24"/>
          <w:szCs w:val="24"/>
        </w:rPr>
        <w:t>»)</w:t>
      </w:r>
      <w:r w:rsidR="00064C46" w:rsidRPr="00064C46">
        <w:rPr>
          <w:rFonts w:ascii="Times New Roman" w:hAnsi="Times New Roman"/>
          <w:sz w:val="24"/>
          <w:szCs w:val="24"/>
        </w:rPr>
        <w:t>.</w:t>
      </w:r>
    </w:p>
    <w:p w:rsidR="009E7FA9" w:rsidRPr="0015372D" w:rsidRDefault="009125E6" w:rsidP="00E3068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-2" w:firstLine="567"/>
        <w:jc w:val="left"/>
        <w:rPr>
          <w:rFonts w:ascii="Times New Roman" w:hAnsi="Times New Roman"/>
          <w:b/>
          <w:sz w:val="24"/>
          <w:szCs w:val="24"/>
        </w:rPr>
      </w:pPr>
      <w:r w:rsidRPr="0015372D">
        <w:rPr>
          <w:rFonts w:ascii="Times New Roman" w:hAnsi="Times New Roman"/>
          <w:sz w:val="24"/>
          <w:szCs w:val="24"/>
        </w:rPr>
        <w:t xml:space="preserve">Сетевой проект «Методический навигатор в цифровой среде» - </w:t>
      </w:r>
      <w:r w:rsidR="00A60114" w:rsidRPr="0015372D">
        <w:rPr>
          <w:rFonts w:ascii="Times New Roman" w:hAnsi="Times New Roman"/>
          <w:sz w:val="24"/>
          <w:szCs w:val="24"/>
        </w:rPr>
        <w:t>призеры</w:t>
      </w:r>
      <w:r w:rsidR="00337602">
        <w:rPr>
          <w:rFonts w:ascii="Times New Roman" w:hAnsi="Times New Roman"/>
          <w:sz w:val="24"/>
          <w:szCs w:val="24"/>
        </w:rPr>
        <w:t xml:space="preserve"> </w:t>
      </w:r>
      <w:r w:rsidR="0015372D" w:rsidRPr="0015372D">
        <w:rPr>
          <w:rFonts w:ascii="Times New Roman" w:hAnsi="Times New Roman"/>
          <w:sz w:val="24"/>
          <w:szCs w:val="24"/>
        </w:rPr>
        <w:t xml:space="preserve">на различных этапах - </w:t>
      </w:r>
      <w:r w:rsidRPr="0015372D">
        <w:rPr>
          <w:rFonts w:ascii="Times New Roman" w:hAnsi="Times New Roman"/>
          <w:sz w:val="24"/>
          <w:szCs w:val="24"/>
        </w:rPr>
        <w:t xml:space="preserve">Силова О.Н. (МБОУ «Школа № 3»), </w:t>
      </w:r>
      <w:r w:rsidR="00A60114" w:rsidRPr="0015372D">
        <w:rPr>
          <w:rFonts w:ascii="Times New Roman" w:hAnsi="Times New Roman"/>
          <w:sz w:val="24"/>
          <w:szCs w:val="24"/>
        </w:rPr>
        <w:t>Лосев А.В. (МБОУ «Школа №7»)</w:t>
      </w:r>
      <w:r w:rsidR="0015372D" w:rsidRPr="0015372D">
        <w:rPr>
          <w:rFonts w:ascii="Times New Roman" w:hAnsi="Times New Roman"/>
          <w:sz w:val="24"/>
          <w:szCs w:val="24"/>
        </w:rPr>
        <w:t>, Митенкова Л.Г. (МБОУ «Школа № 6»), Бабичева Е.Д. (МБОУ «Школа п. Центральный»)</w:t>
      </w:r>
      <w:r w:rsidR="00A60114" w:rsidRPr="0015372D">
        <w:rPr>
          <w:rFonts w:ascii="Times New Roman" w:hAnsi="Times New Roman"/>
          <w:sz w:val="24"/>
          <w:szCs w:val="24"/>
        </w:rPr>
        <w:t>, участники -</w:t>
      </w:r>
      <w:r w:rsidRPr="0015372D">
        <w:rPr>
          <w:rFonts w:ascii="Times New Roman" w:hAnsi="Times New Roman"/>
          <w:sz w:val="24"/>
          <w:szCs w:val="24"/>
        </w:rPr>
        <w:t>Кострова Т.И. (МБОУ «Хвощевская школа»), Мазенова Л.В. (МБОУ «Школа № 1»), Сычева О.А.(МБОУ «Школа № 1»)</w:t>
      </w:r>
      <w:r w:rsidR="00A60114" w:rsidRPr="0015372D">
        <w:rPr>
          <w:rFonts w:ascii="Times New Roman" w:hAnsi="Times New Roman"/>
          <w:sz w:val="24"/>
          <w:szCs w:val="24"/>
        </w:rPr>
        <w:t>, Андреев А.В. (МБОУ «Каменская школа», Педяшева Н.В (МБОУ «Школа № 3») Степанов Г.И. (МБОУ «Доскинская школа»)</w:t>
      </w:r>
      <w:r w:rsidR="0015372D" w:rsidRPr="0015372D">
        <w:rPr>
          <w:rFonts w:ascii="Times New Roman" w:hAnsi="Times New Roman"/>
          <w:sz w:val="24"/>
          <w:szCs w:val="24"/>
        </w:rPr>
        <w:t>.</w:t>
      </w:r>
    </w:p>
    <w:p w:rsidR="00733430" w:rsidRPr="00E52EC3" w:rsidRDefault="00733430" w:rsidP="00002596">
      <w:pPr>
        <w:pStyle w:val="a3"/>
        <w:numPr>
          <w:ilvl w:val="0"/>
          <w:numId w:val="20"/>
        </w:numPr>
        <w:spacing w:after="0" w:line="240" w:lineRule="auto"/>
        <w:ind w:left="0" w:right="-2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4 вебинара для учащихся 9 классов по подготовке к ОГЭ.</w:t>
      </w:r>
      <w:bookmarkStart w:id="0" w:name="_GoBack"/>
      <w:bookmarkEnd w:id="0"/>
    </w:p>
    <w:p w:rsidR="00E52EC3" w:rsidRDefault="00E52EC3" w:rsidP="00E30680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4"/>
          <w:szCs w:val="24"/>
        </w:rPr>
      </w:pPr>
    </w:p>
    <w:p w:rsidR="009D77C6" w:rsidRPr="00A5598C" w:rsidRDefault="009D77C6" w:rsidP="00E30680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4"/>
          <w:szCs w:val="24"/>
        </w:rPr>
      </w:pPr>
      <w:r w:rsidRPr="00A5598C">
        <w:rPr>
          <w:rFonts w:ascii="Times New Roman" w:hAnsi="Times New Roman"/>
          <w:b/>
          <w:sz w:val="24"/>
          <w:szCs w:val="24"/>
        </w:rPr>
        <w:t>Мониторинговые исследования</w:t>
      </w:r>
    </w:p>
    <w:p w:rsidR="00A5598C" w:rsidRDefault="009E7FA9" w:rsidP="00E30680">
      <w:pPr>
        <w:tabs>
          <w:tab w:val="left" w:pos="993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5372D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е 20</w:t>
      </w:r>
      <w:r w:rsidR="00153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проводил</w:t>
      </w:r>
      <w:r w:rsidR="00017F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 д</w:t>
      </w:r>
      <w:r w:rsidR="00AF5184">
        <w:rPr>
          <w:rFonts w:ascii="Times New Roman" w:hAnsi="Times New Roman"/>
          <w:sz w:val="24"/>
          <w:szCs w:val="24"/>
        </w:rPr>
        <w:t>иагностическ</w:t>
      </w:r>
      <w:r w:rsidR="00017FC4">
        <w:rPr>
          <w:rFonts w:ascii="Times New Roman" w:hAnsi="Times New Roman"/>
          <w:sz w:val="24"/>
          <w:szCs w:val="24"/>
        </w:rPr>
        <w:t>ие</w:t>
      </w:r>
      <w:r w:rsidR="00AF5184">
        <w:rPr>
          <w:rFonts w:ascii="Times New Roman" w:hAnsi="Times New Roman"/>
          <w:sz w:val="24"/>
          <w:szCs w:val="24"/>
        </w:rPr>
        <w:t xml:space="preserve"> работ</w:t>
      </w:r>
      <w:r w:rsidR="00017FC4">
        <w:rPr>
          <w:rFonts w:ascii="Times New Roman" w:hAnsi="Times New Roman"/>
          <w:sz w:val="24"/>
          <w:szCs w:val="24"/>
        </w:rPr>
        <w:t>ы</w:t>
      </w:r>
      <w:r w:rsidR="00AF5184">
        <w:rPr>
          <w:rFonts w:ascii="Times New Roman" w:hAnsi="Times New Roman"/>
          <w:sz w:val="24"/>
          <w:szCs w:val="24"/>
        </w:rPr>
        <w:t xml:space="preserve"> для обучающихся, выбравших ОГЭ </w:t>
      </w:r>
      <w:r w:rsidR="00017FC4">
        <w:rPr>
          <w:rFonts w:ascii="Times New Roman" w:hAnsi="Times New Roman"/>
          <w:sz w:val="24"/>
          <w:szCs w:val="24"/>
        </w:rPr>
        <w:t xml:space="preserve">и ЕГЭ </w:t>
      </w:r>
      <w:r w:rsidR="00AF5184">
        <w:rPr>
          <w:rFonts w:ascii="Times New Roman" w:hAnsi="Times New Roman"/>
          <w:sz w:val="24"/>
          <w:szCs w:val="24"/>
        </w:rPr>
        <w:t xml:space="preserve">по информатике. </w:t>
      </w:r>
      <w:r w:rsidR="00A5598C">
        <w:rPr>
          <w:rFonts w:ascii="Times New Roman" w:hAnsi="Times New Roman"/>
          <w:sz w:val="24"/>
          <w:szCs w:val="24"/>
        </w:rPr>
        <w:t>В результате анализа были сделаны следующие выводы:</w:t>
      </w:r>
    </w:p>
    <w:p w:rsidR="00017FC4" w:rsidRDefault="00DE7D35" w:rsidP="00E30680">
      <w:pPr>
        <w:tabs>
          <w:tab w:val="left" w:pos="993"/>
          <w:tab w:val="left" w:pos="4335"/>
          <w:tab w:val="center" w:pos="4962"/>
        </w:tabs>
        <w:spacing w:after="0" w:line="240" w:lineRule="auto"/>
        <w:ind w:right="-2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7FC4">
        <w:rPr>
          <w:rFonts w:ascii="Times New Roman" w:hAnsi="Times New Roman"/>
          <w:sz w:val="24"/>
          <w:szCs w:val="24"/>
        </w:rPr>
        <w:t>11 класс</w:t>
      </w:r>
    </w:p>
    <w:p w:rsidR="00E52EC3" w:rsidRDefault="00E52EC3" w:rsidP="00E30680">
      <w:pPr>
        <w:numPr>
          <w:ilvl w:val="0"/>
          <w:numId w:val="21"/>
        </w:numPr>
        <w:spacing w:after="0"/>
        <w:ind w:left="284" w:right="0" w:hanging="284"/>
        <w:rPr>
          <w:rFonts w:ascii="Times New Roman" w:hAnsi="Times New Roman"/>
          <w:sz w:val="24"/>
          <w:szCs w:val="24"/>
        </w:rPr>
      </w:pPr>
      <w:r w:rsidRPr="00395BCD">
        <w:rPr>
          <w:rFonts w:ascii="Times New Roman" w:hAnsi="Times New Roman"/>
          <w:sz w:val="24"/>
          <w:szCs w:val="24"/>
        </w:rPr>
        <w:t>Нет обучающихся, которые не смогли набрать минимальные 6</w:t>
      </w:r>
      <w:r>
        <w:rPr>
          <w:rFonts w:ascii="Times New Roman" w:hAnsi="Times New Roman"/>
          <w:sz w:val="24"/>
          <w:szCs w:val="24"/>
        </w:rPr>
        <w:t xml:space="preserve"> первичных</w:t>
      </w:r>
      <w:r w:rsidRPr="00395BCD">
        <w:rPr>
          <w:rFonts w:ascii="Times New Roman" w:hAnsi="Times New Roman"/>
          <w:sz w:val="24"/>
          <w:szCs w:val="24"/>
        </w:rPr>
        <w:t xml:space="preserve"> баллов.  </w:t>
      </w:r>
    </w:p>
    <w:p w:rsidR="00E52EC3" w:rsidRDefault="00E52EC3" w:rsidP="00E30680">
      <w:pPr>
        <w:numPr>
          <w:ilvl w:val="0"/>
          <w:numId w:val="21"/>
        </w:numPr>
        <w:spacing w:after="0"/>
        <w:ind w:left="284" w:right="0" w:hanging="284"/>
        <w:rPr>
          <w:rFonts w:ascii="Times New Roman" w:hAnsi="Times New Roman"/>
          <w:sz w:val="24"/>
          <w:szCs w:val="24"/>
        </w:rPr>
      </w:pPr>
      <w:r w:rsidRPr="001435D5">
        <w:rPr>
          <w:rFonts w:ascii="Times New Roman" w:hAnsi="Times New Roman"/>
          <w:sz w:val="24"/>
          <w:szCs w:val="24"/>
        </w:rPr>
        <w:t xml:space="preserve">Средний первичный балл по району </w:t>
      </w:r>
      <w:r>
        <w:rPr>
          <w:rFonts w:ascii="Times New Roman" w:hAnsi="Times New Roman"/>
          <w:sz w:val="24"/>
          <w:szCs w:val="24"/>
        </w:rPr>
        <w:t>–</w:t>
      </w:r>
      <w:r w:rsidRPr="00B1502B">
        <w:rPr>
          <w:rFonts w:ascii="Times New Roman" w:hAnsi="Times New Roman"/>
          <w:b/>
          <w:sz w:val="24"/>
          <w:szCs w:val="24"/>
        </w:rPr>
        <w:t>13,7</w:t>
      </w:r>
      <w:r w:rsidRPr="001435D5">
        <w:rPr>
          <w:rFonts w:ascii="Times New Roman" w:hAnsi="Times New Roman"/>
          <w:sz w:val="24"/>
          <w:szCs w:val="24"/>
        </w:rPr>
        <w:t xml:space="preserve"> (</w:t>
      </w:r>
      <w:r w:rsidRPr="001435D5">
        <w:rPr>
          <w:rFonts w:ascii="Times New Roman" w:hAnsi="Times New Roman"/>
          <w:sz w:val="24"/>
          <w:szCs w:val="24"/>
          <w:lang w:val="en-US"/>
        </w:rPr>
        <w:t>max</w:t>
      </w:r>
      <w:r w:rsidRPr="001435D5">
        <w:rPr>
          <w:rFonts w:ascii="Times New Roman" w:hAnsi="Times New Roman"/>
          <w:sz w:val="24"/>
          <w:szCs w:val="24"/>
        </w:rPr>
        <w:t xml:space="preserve"> 35). </w:t>
      </w:r>
    </w:p>
    <w:p w:rsidR="00E52EC3" w:rsidRDefault="00E52EC3" w:rsidP="00E30680">
      <w:pPr>
        <w:numPr>
          <w:ilvl w:val="0"/>
          <w:numId w:val="21"/>
        </w:numPr>
        <w:spacing w:after="0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процент выполнения</w:t>
      </w:r>
      <w:r w:rsidRPr="005539AF">
        <w:rPr>
          <w:rFonts w:ascii="Times New Roman" w:hAnsi="Times New Roman"/>
          <w:sz w:val="24"/>
          <w:szCs w:val="24"/>
        </w:rPr>
        <w:t xml:space="preserve"> части 1 работы </w:t>
      </w:r>
      <w:r>
        <w:rPr>
          <w:rFonts w:ascii="Times New Roman" w:hAnsi="Times New Roman"/>
          <w:sz w:val="24"/>
          <w:szCs w:val="24"/>
        </w:rPr>
        <w:t xml:space="preserve">по району – </w:t>
      </w:r>
      <w:r w:rsidRPr="00B1502B">
        <w:rPr>
          <w:rFonts w:ascii="Times New Roman" w:hAnsi="Times New Roman"/>
          <w:b/>
          <w:sz w:val="24"/>
          <w:szCs w:val="24"/>
        </w:rPr>
        <w:t>50,3%.</w:t>
      </w:r>
    </w:p>
    <w:p w:rsidR="00E52EC3" w:rsidRDefault="00E52EC3" w:rsidP="00E30680">
      <w:pPr>
        <w:pStyle w:val="a3"/>
        <w:numPr>
          <w:ilvl w:val="0"/>
          <w:numId w:val="21"/>
        </w:numPr>
        <w:spacing w:after="0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выполнения части 2 работы по району – </w:t>
      </w:r>
      <w:r w:rsidRPr="00B1502B">
        <w:rPr>
          <w:rFonts w:ascii="Times New Roman" w:hAnsi="Times New Roman"/>
          <w:b/>
          <w:sz w:val="24"/>
          <w:szCs w:val="24"/>
        </w:rPr>
        <w:t>1,86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35D5"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12)</w:t>
      </w:r>
    </w:p>
    <w:p w:rsidR="00E52EC3" w:rsidRPr="005539AF" w:rsidRDefault="00E52EC3" w:rsidP="00E30680">
      <w:pPr>
        <w:numPr>
          <w:ilvl w:val="0"/>
          <w:numId w:val="21"/>
        </w:numPr>
        <w:spacing w:after="0"/>
        <w:ind w:left="284" w:right="0" w:hanging="284"/>
        <w:rPr>
          <w:rFonts w:ascii="Times New Roman" w:hAnsi="Times New Roman"/>
          <w:sz w:val="24"/>
          <w:szCs w:val="24"/>
        </w:rPr>
      </w:pPr>
      <w:r w:rsidRPr="005539AF">
        <w:rPr>
          <w:rFonts w:ascii="Times New Roman" w:hAnsi="Times New Roman"/>
          <w:sz w:val="24"/>
          <w:szCs w:val="24"/>
        </w:rPr>
        <w:t>Уровень владения умениями и навыками базового и повышенного уровня сложности в целом по району средний.</w:t>
      </w:r>
    </w:p>
    <w:p w:rsidR="00017FC4" w:rsidRPr="00C10079" w:rsidRDefault="00017FC4" w:rsidP="00E30680">
      <w:pPr>
        <w:spacing w:after="0"/>
        <w:ind w:left="284" w:right="0"/>
        <w:jc w:val="center"/>
        <w:rPr>
          <w:rFonts w:ascii="Times New Roman" w:hAnsi="Times New Roman"/>
          <w:sz w:val="24"/>
          <w:szCs w:val="24"/>
        </w:rPr>
      </w:pPr>
      <w:r w:rsidRPr="00C10079">
        <w:rPr>
          <w:rFonts w:ascii="Times New Roman" w:hAnsi="Times New Roman"/>
          <w:sz w:val="24"/>
          <w:szCs w:val="24"/>
        </w:rPr>
        <w:t>9 классы</w:t>
      </w:r>
    </w:p>
    <w:p w:rsidR="00E52EC3" w:rsidRPr="005539AF" w:rsidRDefault="00E52EC3" w:rsidP="00E30680">
      <w:pPr>
        <w:numPr>
          <w:ilvl w:val="0"/>
          <w:numId w:val="33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5539AF">
        <w:rPr>
          <w:rFonts w:ascii="Times New Roman" w:hAnsi="Times New Roman"/>
          <w:sz w:val="24"/>
          <w:szCs w:val="24"/>
        </w:rPr>
        <w:t xml:space="preserve"> преодолели минимальн</w:t>
      </w:r>
      <w:r>
        <w:rPr>
          <w:rFonts w:ascii="Times New Roman" w:hAnsi="Times New Roman"/>
          <w:sz w:val="24"/>
          <w:szCs w:val="24"/>
        </w:rPr>
        <w:t>ый</w:t>
      </w:r>
      <w:r w:rsidRPr="005539AF">
        <w:rPr>
          <w:rFonts w:ascii="Times New Roman" w:hAnsi="Times New Roman"/>
          <w:sz w:val="24"/>
          <w:szCs w:val="24"/>
        </w:rPr>
        <w:t xml:space="preserve"> порог (5 баллов)</w:t>
      </w:r>
      <w:r>
        <w:rPr>
          <w:rFonts w:ascii="Times New Roman" w:hAnsi="Times New Roman"/>
          <w:sz w:val="24"/>
          <w:szCs w:val="24"/>
        </w:rPr>
        <w:t xml:space="preserve"> – 19 учащихся</w:t>
      </w:r>
    </w:p>
    <w:p w:rsidR="00E52EC3" w:rsidRPr="005539AF" w:rsidRDefault="00E52EC3" w:rsidP="00E30680">
      <w:pPr>
        <w:numPr>
          <w:ilvl w:val="0"/>
          <w:numId w:val="33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оценка по району – 3,16</w:t>
      </w:r>
    </w:p>
    <w:p w:rsidR="00E52EC3" w:rsidRPr="005539AF" w:rsidRDefault="00E52EC3" w:rsidP="00E30680">
      <w:pPr>
        <w:numPr>
          <w:ilvl w:val="0"/>
          <w:numId w:val="33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5539AF">
        <w:rPr>
          <w:rFonts w:ascii="Times New Roman" w:hAnsi="Times New Roman"/>
          <w:sz w:val="24"/>
          <w:szCs w:val="24"/>
        </w:rPr>
        <w:t xml:space="preserve">Средний балл по району составил </w:t>
      </w:r>
      <w:r>
        <w:rPr>
          <w:rFonts w:ascii="Times New Roman" w:hAnsi="Times New Roman"/>
          <w:sz w:val="24"/>
          <w:szCs w:val="24"/>
        </w:rPr>
        <w:t>8,4</w:t>
      </w:r>
      <w:r w:rsidRPr="005539AF">
        <w:rPr>
          <w:rFonts w:ascii="Times New Roman" w:hAnsi="Times New Roman"/>
          <w:sz w:val="24"/>
          <w:szCs w:val="24"/>
        </w:rPr>
        <w:t xml:space="preserve"> (</w:t>
      </w:r>
      <w:r w:rsidRPr="005539AF"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19</w:t>
      </w:r>
      <w:r w:rsidRPr="005539AF">
        <w:rPr>
          <w:rFonts w:ascii="Times New Roman" w:hAnsi="Times New Roman"/>
          <w:sz w:val="24"/>
          <w:szCs w:val="24"/>
        </w:rPr>
        <w:t>)</w:t>
      </w:r>
    </w:p>
    <w:p w:rsidR="00E52EC3" w:rsidRPr="005539AF" w:rsidRDefault="00E52EC3" w:rsidP="00E30680">
      <w:pPr>
        <w:numPr>
          <w:ilvl w:val="0"/>
          <w:numId w:val="33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качества по району – 28,8%</w:t>
      </w:r>
    </w:p>
    <w:p w:rsidR="00E52EC3" w:rsidRDefault="00E52EC3" w:rsidP="00E30680">
      <w:pPr>
        <w:numPr>
          <w:ilvl w:val="0"/>
          <w:numId w:val="33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5539AF">
        <w:rPr>
          <w:rFonts w:ascii="Times New Roman" w:hAnsi="Times New Roman"/>
          <w:sz w:val="24"/>
          <w:szCs w:val="24"/>
        </w:rPr>
        <w:t xml:space="preserve">Уровень владения умениями и навыками базового и повышенного уровня сложности в целом по району </w:t>
      </w:r>
      <w:r>
        <w:rPr>
          <w:rFonts w:ascii="Times New Roman" w:hAnsi="Times New Roman"/>
          <w:sz w:val="24"/>
          <w:szCs w:val="24"/>
        </w:rPr>
        <w:t>низкий</w:t>
      </w:r>
      <w:r w:rsidRPr="005539AF">
        <w:rPr>
          <w:rFonts w:ascii="Times New Roman" w:hAnsi="Times New Roman"/>
          <w:sz w:val="24"/>
          <w:szCs w:val="24"/>
        </w:rPr>
        <w:t>.</w:t>
      </w:r>
    </w:p>
    <w:p w:rsidR="00C93313" w:rsidRPr="000B2D55" w:rsidRDefault="00C93313" w:rsidP="00E30680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0B2D55">
        <w:rPr>
          <w:rFonts w:ascii="Times New Roman" w:hAnsi="Times New Roman"/>
          <w:b/>
          <w:sz w:val="24"/>
          <w:szCs w:val="24"/>
        </w:rPr>
        <w:t>Выводы</w:t>
      </w:r>
    </w:p>
    <w:p w:rsidR="00BA7712" w:rsidRPr="000B2D55" w:rsidRDefault="00BA7712" w:rsidP="00E30680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>Большая часть учителей информатики в районе имеет стажболее5</w:t>
      </w:r>
      <w:r w:rsidR="00F025F5" w:rsidRPr="000B2D55">
        <w:rPr>
          <w:rFonts w:ascii="Times New Roman" w:hAnsi="Times New Roman"/>
          <w:sz w:val="24"/>
          <w:szCs w:val="24"/>
        </w:rPr>
        <w:t xml:space="preserve"> лет, </w:t>
      </w:r>
      <w:r w:rsidR="00786B68" w:rsidRPr="000B2D55">
        <w:rPr>
          <w:rFonts w:ascii="Times New Roman" w:hAnsi="Times New Roman"/>
          <w:sz w:val="24"/>
          <w:szCs w:val="24"/>
        </w:rPr>
        <w:t>менее 3 лет</w:t>
      </w:r>
      <w:r w:rsidRPr="000B2D55">
        <w:rPr>
          <w:rFonts w:ascii="Times New Roman" w:hAnsi="Times New Roman"/>
          <w:sz w:val="24"/>
          <w:szCs w:val="24"/>
        </w:rPr>
        <w:t xml:space="preserve"> - </w:t>
      </w:r>
      <w:r w:rsidR="00786B68" w:rsidRPr="000B2D55">
        <w:rPr>
          <w:rFonts w:ascii="Times New Roman" w:hAnsi="Times New Roman"/>
          <w:sz w:val="24"/>
          <w:szCs w:val="24"/>
        </w:rPr>
        <w:t xml:space="preserve"> около</w:t>
      </w:r>
      <w:r w:rsidR="00E52EC3">
        <w:rPr>
          <w:rFonts w:ascii="Times New Roman" w:hAnsi="Times New Roman"/>
          <w:sz w:val="24"/>
          <w:szCs w:val="24"/>
        </w:rPr>
        <w:t>9</w:t>
      </w:r>
      <w:r w:rsidR="00964247" w:rsidRPr="000B2D55">
        <w:rPr>
          <w:rFonts w:ascii="Times New Roman" w:hAnsi="Times New Roman"/>
          <w:sz w:val="24"/>
          <w:szCs w:val="24"/>
        </w:rPr>
        <w:t>%</w:t>
      </w:r>
      <w:r w:rsidR="00F025F5" w:rsidRPr="000B2D55">
        <w:rPr>
          <w:rFonts w:ascii="Times New Roman" w:hAnsi="Times New Roman"/>
          <w:sz w:val="24"/>
          <w:szCs w:val="24"/>
        </w:rPr>
        <w:t xml:space="preserve">. </w:t>
      </w:r>
    </w:p>
    <w:p w:rsidR="00C253EF" w:rsidRDefault="00BA7712" w:rsidP="00E30680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>У</w:t>
      </w:r>
      <w:r w:rsidR="00964247" w:rsidRPr="000B2D55">
        <w:rPr>
          <w:rFonts w:ascii="Times New Roman" w:hAnsi="Times New Roman"/>
          <w:sz w:val="24"/>
          <w:szCs w:val="24"/>
        </w:rPr>
        <w:t>чител</w:t>
      </w:r>
      <w:r w:rsidRPr="000B2D55">
        <w:rPr>
          <w:rFonts w:ascii="Times New Roman" w:hAnsi="Times New Roman"/>
          <w:sz w:val="24"/>
          <w:szCs w:val="24"/>
        </w:rPr>
        <w:t>я</w:t>
      </w:r>
      <w:r w:rsidR="00964247" w:rsidRPr="000B2D55">
        <w:rPr>
          <w:rFonts w:ascii="Times New Roman" w:hAnsi="Times New Roman"/>
          <w:sz w:val="24"/>
          <w:szCs w:val="24"/>
        </w:rPr>
        <w:t xml:space="preserve"> района </w:t>
      </w:r>
      <w:r w:rsidRPr="000B2D55">
        <w:rPr>
          <w:rFonts w:ascii="Times New Roman" w:hAnsi="Times New Roman"/>
          <w:sz w:val="24"/>
          <w:szCs w:val="24"/>
        </w:rPr>
        <w:t xml:space="preserve">предлагают и </w:t>
      </w:r>
      <w:r w:rsidR="00964247" w:rsidRPr="000B2D55">
        <w:rPr>
          <w:rFonts w:ascii="Times New Roman" w:hAnsi="Times New Roman"/>
          <w:sz w:val="24"/>
          <w:szCs w:val="24"/>
        </w:rPr>
        <w:t>активно</w:t>
      </w:r>
      <w:r w:rsidR="00F025F5" w:rsidRPr="000B2D55">
        <w:rPr>
          <w:rFonts w:ascii="Times New Roman" w:hAnsi="Times New Roman"/>
          <w:sz w:val="24"/>
          <w:szCs w:val="24"/>
        </w:rPr>
        <w:t xml:space="preserve"> включа</w:t>
      </w:r>
      <w:r w:rsidRPr="000B2D55">
        <w:rPr>
          <w:rFonts w:ascii="Times New Roman" w:hAnsi="Times New Roman"/>
          <w:sz w:val="24"/>
          <w:szCs w:val="24"/>
        </w:rPr>
        <w:t>ю</w:t>
      </w:r>
      <w:r w:rsidR="00F025F5" w:rsidRPr="000B2D55">
        <w:rPr>
          <w:rFonts w:ascii="Times New Roman" w:hAnsi="Times New Roman"/>
          <w:sz w:val="24"/>
          <w:szCs w:val="24"/>
        </w:rPr>
        <w:t>тся в различные формы работы</w:t>
      </w:r>
      <w:r w:rsidR="00964247" w:rsidRPr="000B2D55">
        <w:rPr>
          <w:rFonts w:ascii="Times New Roman" w:hAnsi="Times New Roman"/>
          <w:sz w:val="24"/>
          <w:szCs w:val="24"/>
        </w:rPr>
        <w:t xml:space="preserve">. </w:t>
      </w:r>
      <w:r w:rsidRPr="000B2D55">
        <w:rPr>
          <w:rFonts w:ascii="Times New Roman" w:hAnsi="Times New Roman"/>
          <w:sz w:val="24"/>
          <w:szCs w:val="24"/>
        </w:rPr>
        <w:t>Проведены</w:t>
      </w:r>
      <w:r w:rsidR="00337602">
        <w:rPr>
          <w:rFonts w:ascii="Times New Roman" w:hAnsi="Times New Roman"/>
          <w:sz w:val="24"/>
          <w:szCs w:val="24"/>
        </w:rPr>
        <w:t xml:space="preserve"> </w:t>
      </w:r>
      <w:r w:rsidR="000B2D55">
        <w:rPr>
          <w:rFonts w:ascii="Times New Roman" w:hAnsi="Times New Roman"/>
          <w:sz w:val="24"/>
          <w:szCs w:val="24"/>
        </w:rPr>
        <w:t xml:space="preserve">тематические </w:t>
      </w:r>
      <w:r w:rsidR="00964247" w:rsidRPr="000B2D55">
        <w:rPr>
          <w:rFonts w:ascii="Times New Roman" w:hAnsi="Times New Roman"/>
          <w:sz w:val="24"/>
          <w:szCs w:val="24"/>
        </w:rPr>
        <w:t>семинар</w:t>
      </w:r>
      <w:r w:rsidRPr="000B2D55">
        <w:rPr>
          <w:rFonts w:ascii="Times New Roman" w:hAnsi="Times New Roman"/>
          <w:sz w:val="24"/>
          <w:szCs w:val="24"/>
        </w:rPr>
        <w:t>ы</w:t>
      </w:r>
      <w:r w:rsidR="00964247" w:rsidRPr="000B2D55">
        <w:rPr>
          <w:rFonts w:ascii="Times New Roman" w:hAnsi="Times New Roman"/>
          <w:sz w:val="24"/>
          <w:szCs w:val="24"/>
        </w:rPr>
        <w:t xml:space="preserve">, </w:t>
      </w:r>
      <w:r w:rsidR="000B2D55">
        <w:rPr>
          <w:rFonts w:ascii="Times New Roman" w:hAnsi="Times New Roman"/>
          <w:sz w:val="24"/>
          <w:szCs w:val="24"/>
        </w:rPr>
        <w:t>практикум</w:t>
      </w:r>
      <w:r w:rsidR="00BE1E19" w:rsidRPr="000B2D55">
        <w:rPr>
          <w:rFonts w:ascii="Times New Roman" w:hAnsi="Times New Roman"/>
          <w:sz w:val="24"/>
          <w:szCs w:val="24"/>
        </w:rPr>
        <w:t xml:space="preserve"> по </w:t>
      </w:r>
      <w:r w:rsidRPr="000B2D55">
        <w:rPr>
          <w:rFonts w:ascii="Times New Roman" w:hAnsi="Times New Roman"/>
          <w:sz w:val="24"/>
          <w:szCs w:val="24"/>
        </w:rPr>
        <w:t xml:space="preserve">программированию, </w:t>
      </w:r>
      <w:r w:rsidR="00964247" w:rsidRPr="000B2D55">
        <w:rPr>
          <w:rFonts w:ascii="Times New Roman" w:hAnsi="Times New Roman"/>
          <w:sz w:val="24"/>
          <w:szCs w:val="24"/>
        </w:rPr>
        <w:t>диагностически</w:t>
      </w:r>
      <w:r w:rsidRPr="000B2D55">
        <w:rPr>
          <w:rFonts w:ascii="Times New Roman" w:hAnsi="Times New Roman"/>
          <w:sz w:val="24"/>
          <w:szCs w:val="24"/>
        </w:rPr>
        <w:t>е</w:t>
      </w:r>
      <w:r w:rsidR="00964247" w:rsidRPr="000B2D55">
        <w:rPr>
          <w:rFonts w:ascii="Times New Roman" w:hAnsi="Times New Roman"/>
          <w:sz w:val="24"/>
          <w:szCs w:val="24"/>
        </w:rPr>
        <w:t xml:space="preserve"> работ</w:t>
      </w:r>
      <w:r w:rsidRPr="000B2D55">
        <w:rPr>
          <w:rFonts w:ascii="Times New Roman" w:hAnsi="Times New Roman"/>
          <w:sz w:val="24"/>
          <w:szCs w:val="24"/>
        </w:rPr>
        <w:t>ы</w:t>
      </w:r>
      <w:r w:rsidR="005C6566">
        <w:rPr>
          <w:rFonts w:ascii="Times New Roman" w:hAnsi="Times New Roman"/>
          <w:sz w:val="24"/>
          <w:szCs w:val="24"/>
        </w:rPr>
        <w:t>. Разработаны 2</w:t>
      </w:r>
      <w:r w:rsidR="000B2D55">
        <w:rPr>
          <w:rFonts w:ascii="Times New Roman" w:hAnsi="Times New Roman"/>
          <w:sz w:val="24"/>
          <w:szCs w:val="24"/>
        </w:rPr>
        <w:t xml:space="preserve"> сетев</w:t>
      </w:r>
      <w:r w:rsidR="005C6566">
        <w:rPr>
          <w:rFonts w:ascii="Times New Roman" w:hAnsi="Times New Roman"/>
          <w:sz w:val="24"/>
          <w:szCs w:val="24"/>
        </w:rPr>
        <w:t>ых</w:t>
      </w:r>
      <w:r w:rsidR="000B2D55">
        <w:rPr>
          <w:rFonts w:ascii="Times New Roman" w:hAnsi="Times New Roman"/>
          <w:sz w:val="24"/>
          <w:szCs w:val="24"/>
        </w:rPr>
        <w:t xml:space="preserve"> проект</w:t>
      </w:r>
      <w:r w:rsidR="005C6566">
        <w:rPr>
          <w:rFonts w:ascii="Times New Roman" w:hAnsi="Times New Roman"/>
          <w:sz w:val="24"/>
          <w:szCs w:val="24"/>
        </w:rPr>
        <w:t>а для учителей</w:t>
      </w:r>
      <w:r w:rsidR="00964247" w:rsidRPr="000B2D55">
        <w:rPr>
          <w:rFonts w:ascii="Times New Roman" w:hAnsi="Times New Roman"/>
          <w:sz w:val="24"/>
          <w:szCs w:val="24"/>
        </w:rPr>
        <w:t xml:space="preserve">. </w:t>
      </w:r>
      <w:r w:rsidR="00E2077E" w:rsidRPr="000B2D55">
        <w:rPr>
          <w:rFonts w:ascii="Times New Roman" w:hAnsi="Times New Roman"/>
          <w:sz w:val="24"/>
          <w:szCs w:val="24"/>
        </w:rPr>
        <w:t>Круг интересов широк</w:t>
      </w:r>
      <w:r w:rsidR="00067872" w:rsidRPr="000B2D55">
        <w:rPr>
          <w:rFonts w:ascii="Times New Roman" w:hAnsi="Times New Roman"/>
          <w:sz w:val="24"/>
          <w:szCs w:val="24"/>
        </w:rPr>
        <w:t>:</w:t>
      </w:r>
      <w:r w:rsidR="000B2D55">
        <w:rPr>
          <w:rFonts w:ascii="Times New Roman" w:hAnsi="Times New Roman"/>
          <w:sz w:val="24"/>
          <w:szCs w:val="24"/>
        </w:rPr>
        <w:t>знакомство с новыми языками</w:t>
      </w:r>
      <w:r w:rsidR="00E2077E" w:rsidRPr="000B2D55">
        <w:rPr>
          <w:rFonts w:ascii="Times New Roman" w:hAnsi="Times New Roman"/>
          <w:sz w:val="24"/>
          <w:szCs w:val="24"/>
        </w:rPr>
        <w:t xml:space="preserve"> программирования, </w:t>
      </w:r>
      <w:r w:rsidR="000B2D55">
        <w:rPr>
          <w:rFonts w:ascii="Times New Roman" w:hAnsi="Times New Roman"/>
          <w:sz w:val="24"/>
          <w:szCs w:val="24"/>
        </w:rPr>
        <w:t xml:space="preserve">работа в цифровой </w:t>
      </w:r>
      <w:r w:rsidR="00067872" w:rsidRPr="000B2D55">
        <w:rPr>
          <w:rFonts w:ascii="Times New Roman" w:hAnsi="Times New Roman"/>
          <w:sz w:val="24"/>
          <w:szCs w:val="24"/>
        </w:rPr>
        <w:t>образовательн</w:t>
      </w:r>
      <w:r w:rsidR="000B2D55">
        <w:rPr>
          <w:rFonts w:ascii="Times New Roman" w:hAnsi="Times New Roman"/>
          <w:sz w:val="24"/>
          <w:szCs w:val="24"/>
        </w:rPr>
        <w:t>ой</w:t>
      </w:r>
      <w:r w:rsidR="00067872" w:rsidRPr="000B2D55">
        <w:rPr>
          <w:rFonts w:ascii="Times New Roman" w:hAnsi="Times New Roman"/>
          <w:sz w:val="24"/>
          <w:szCs w:val="24"/>
        </w:rPr>
        <w:t xml:space="preserve"> сред</w:t>
      </w:r>
      <w:r w:rsidR="000B2D55">
        <w:rPr>
          <w:rFonts w:ascii="Times New Roman" w:hAnsi="Times New Roman"/>
          <w:sz w:val="24"/>
          <w:szCs w:val="24"/>
        </w:rPr>
        <w:t>е</w:t>
      </w:r>
      <w:r w:rsidR="00067872" w:rsidRPr="000B2D55">
        <w:rPr>
          <w:rFonts w:ascii="Times New Roman" w:hAnsi="Times New Roman"/>
          <w:sz w:val="24"/>
          <w:szCs w:val="24"/>
        </w:rPr>
        <w:t xml:space="preserve">, </w:t>
      </w:r>
      <w:r w:rsidR="000B2D55">
        <w:rPr>
          <w:rFonts w:ascii="Times New Roman" w:hAnsi="Times New Roman"/>
          <w:sz w:val="24"/>
          <w:szCs w:val="24"/>
        </w:rPr>
        <w:t>применение ее</w:t>
      </w:r>
      <w:r w:rsidR="00E2077E" w:rsidRPr="000B2D55">
        <w:rPr>
          <w:rFonts w:ascii="Times New Roman" w:hAnsi="Times New Roman"/>
          <w:sz w:val="24"/>
          <w:szCs w:val="24"/>
        </w:rPr>
        <w:t xml:space="preserve"> для подготовки</w:t>
      </w:r>
      <w:r w:rsidR="00067872" w:rsidRPr="000B2D55">
        <w:rPr>
          <w:rFonts w:ascii="Times New Roman" w:hAnsi="Times New Roman"/>
          <w:sz w:val="24"/>
          <w:szCs w:val="24"/>
        </w:rPr>
        <w:t xml:space="preserve"> обучающихся</w:t>
      </w:r>
      <w:r w:rsidR="00E2077E" w:rsidRPr="000B2D55">
        <w:rPr>
          <w:rFonts w:ascii="Times New Roman" w:hAnsi="Times New Roman"/>
          <w:sz w:val="24"/>
          <w:szCs w:val="24"/>
        </w:rPr>
        <w:t xml:space="preserve"> к итоговой аттестации и повышения качества образования</w:t>
      </w:r>
      <w:r w:rsidR="000B2D55">
        <w:rPr>
          <w:rFonts w:ascii="Times New Roman" w:hAnsi="Times New Roman"/>
          <w:sz w:val="24"/>
          <w:szCs w:val="24"/>
        </w:rPr>
        <w:t>, дистанционное обучение, участие в профессиональных конкурсах</w:t>
      </w:r>
      <w:r w:rsidR="00E2077E" w:rsidRPr="000B2D55">
        <w:rPr>
          <w:rFonts w:ascii="Times New Roman" w:hAnsi="Times New Roman"/>
          <w:sz w:val="24"/>
          <w:szCs w:val="24"/>
        </w:rPr>
        <w:t>.</w:t>
      </w:r>
    </w:p>
    <w:p w:rsidR="00C10079" w:rsidRDefault="00337602" w:rsidP="00E30680">
      <w:pPr>
        <w:shd w:val="clear" w:color="auto" w:fill="FFFFFF"/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2596">
        <w:rPr>
          <w:rFonts w:ascii="Times New Roman" w:hAnsi="Times New Roman"/>
          <w:sz w:val="24"/>
          <w:szCs w:val="24"/>
        </w:rPr>
        <w:t>Четыре</w:t>
      </w:r>
      <w:r w:rsidR="00C10079" w:rsidRPr="0011004B">
        <w:rPr>
          <w:rFonts w:ascii="Times New Roman" w:hAnsi="Times New Roman"/>
          <w:sz w:val="24"/>
          <w:szCs w:val="24"/>
        </w:rPr>
        <w:t xml:space="preserve"> учителя приняли участие в районной педагогическо</w:t>
      </w:r>
      <w:r w:rsidR="00C10079">
        <w:rPr>
          <w:rFonts w:ascii="Times New Roman" w:hAnsi="Times New Roman"/>
          <w:sz w:val="24"/>
          <w:szCs w:val="24"/>
        </w:rPr>
        <w:t>й конференции</w:t>
      </w:r>
      <w:r w:rsidR="00C10079" w:rsidRPr="0011004B">
        <w:rPr>
          <w:rFonts w:ascii="Times New Roman" w:hAnsi="Times New Roman"/>
          <w:sz w:val="24"/>
          <w:szCs w:val="24"/>
        </w:rPr>
        <w:t xml:space="preserve"> «Педагог и инновации: идеи, опыт, практика. Цифровое образование»</w:t>
      </w:r>
      <w:r w:rsidR="00C10079">
        <w:rPr>
          <w:rFonts w:ascii="Times New Roman" w:hAnsi="Times New Roman"/>
          <w:sz w:val="24"/>
          <w:szCs w:val="24"/>
        </w:rPr>
        <w:t>.</w:t>
      </w:r>
      <w:r w:rsidR="002D5D29">
        <w:rPr>
          <w:rFonts w:ascii="Times New Roman" w:hAnsi="Times New Roman"/>
          <w:sz w:val="24"/>
          <w:szCs w:val="24"/>
        </w:rPr>
        <w:t xml:space="preserve"> Активно учителя включились в сетевой проект «Методический навигатор в цифровой среде»</w:t>
      </w:r>
    </w:p>
    <w:p w:rsidR="00D14EE9" w:rsidRDefault="00002596" w:rsidP="00E30680">
      <w:pPr>
        <w:shd w:val="clear" w:color="auto" w:fill="FFFFFF"/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="00D14EE9">
        <w:rPr>
          <w:rFonts w:ascii="Times New Roman" w:hAnsi="Times New Roman"/>
          <w:sz w:val="24"/>
          <w:szCs w:val="24"/>
        </w:rPr>
        <w:t xml:space="preserve"> учителя в 20</w:t>
      </w:r>
      <w:r w:rsidR="00E30680">
        <w:rPr>
          <w:rFonts w:ascii="Times New Roman" w:hAnsi="Times New Roman"/>
          <w:sz w:val="24"/>
          <w:szCs w:val="24"/>
        </w:rPr>
        <w:t>20</w:t>
      </w:r>
      <w:r w:rsidR="00D14EE9">
        <w:rPr>
          <w:rFonts w:ascii="Times New Roman" w:hAnsi="Times New Roman"/>
          <w:sz w:val="24"/>
          <w:szCs w:val="24"/>
        </w:rPr>
        <w:t xml:space="preserve"> году </w:t>
      </w:r>
      <w:r w:rsidR="00E30680">
        <w:rPr>
          <w:rFonts w:ascii="Times New Roman" w:hAnsi="Times New Roman"/>
          <w:sz w:val="24"/>
          <w:szCs w:val="24"/>
        </w:rPr>
        <w:t>подали заявление на присвоение</w:t>
      </w:r>
      <w:r w:rsidR="00D14EE9">
        <w:rPr>
          <w:rFonts w:ascii="Times New Roman" w:hAnsi="Times New Roman"/>
          <w:sz w:val="24"/>
          <w:szCs w:val="24"/>
        </w:rPr>
        <w:t xml:space="preserve"> высш</w:t>
      </w:r>
      <w:r w:rsidR="00E30680">
        <w:rPr>
          <w:rFonts w:ascii="Times New Roman" w:hAnsi="Times New Roman"/>
          <w:sz w:val="24"/>
          <w:szCs w:val="24"/>
        </w:rPr>
        <w:t>ей</w:t>
      </w:r>
      <w:r w:rsidR="00D14EE9">
        <w:rPr>
          <w:rFonts w:ascii="Times New Roman" w:hAnsi="Times New Roman"/>
          <w:sz w:val="24"/>
          <w:szCs w:val="24"/>
        </w:rPr>
        <w:t xml:space="preserve"> квалификационн</w:t>
      </w:r>
      <w:r w:rsidR="00E30680">
        <w:rPr>
          <w:rFonts w:ascii="Times New Roman" w:hAnsi="Times New Roman"/>
          <w:sz w:val="24"/>
          <w:szCs w:val="24"/>
        </w:rPr>
        <w:t>ой</w:t>
      </w:r>
      <w:r w:rsidR="00D14EE9">
        <w:rPr>
          <w:rFonts w:ascii="Times New Roman" w:hAnsi="Times New Roman"/>
          <w:sz w:val="24"/>
          <w:szCs w:val="24"/>
        </w:rPr>
        <w:t xml:space="preserve"> категори</w:t>
      </w:r>
      <w:r w:rsidR="00E30680">
        <w:rPr>
          <w:rFonts w:ascii="Times New Roman" w:hAnsi="Times New Roman"/>
          <w:sz w:val="24"/>
          <w:szCs w:val="24"/>
        </w:rPr>
        <w:t>и</w:t>
      </w:r>
      <w:r w:rsidR="00D14EE9">
        <w:rPr>
          <w:rFonts w:ascii="Times New Roman" w:hAnsi="Times New Roman"/>
          <w:sz w:val="24"/>
          <w:szCs w:val="24"/>
        </w:rPr>
        <w:t xml:space="preserve">. </w:t>
      </w:r>
    </w:p>
    <w:p w:rsidR="00145AF8" w:rsidRDefault="00BE1E19" w:rsidP="00E30680">
      <w:pPr>
        <w:shd w:val="clear" w:color="auto" w:fill="FFFFFF"/>
        <w:spacing w:after="0" w:line="240" w:lineRule="auto"/>
        <w:ind w:right="-2" w:firstLine="567"/>
        <w:jc w:val="left"/>
        <w:rPr>
          <w:rFonts w:ascii="Times New Roman" w:hAnsi="Times New Roman"/>
          <w:sz w:val="24"/>
          <w:szCs w:val="24"/>
        </w:rPr>
      </w:pPr>
      <w:r w:rsidRPr="0011004B">
        <w:rPr>
          <w:rFonts w:ascii="Times New Roman" w:hAnsi="Times New Roman"/>
          <w:sz w:val="24"/>
          <w:szCs w:val="24"/>
        </w:rPr>
        <w:t>Д</w:t>
      </w:r>
      <w:r w:rsidR="00F1317C" w:rsidRPr="0011004B">
        <w:rPr>
          <w:rFonts w:ascii="Times New Roman" w:hAnsi="Times New Roman"/>
          <w:sz w:val="24"/>
          <w:szCs w:val="24"/>
        </w:rPr>
        <w:t>иагностическ</w:t>
      </w:r>
      <w:r w:rsidR="00B97D26" w:rsidRPr="0011004B">
        <w:rPr>
          <w:rFonts w:ascii="Times New Roman" w:hAnsi="Times New Roman"/>
          <w:sz w:val="24"/>
          <w:szCs w:val="24"/>
        </w:rPr>
        <w:t>ие</w:t>
      </w:r>
      <w:r w:rsidR="00F1317C" w:rsidRPr="0011004B">
        <w:rPr>
          <w:rFonts w:ascii="Times New Roman" w:hAnsi="Times New Roman"/>
          <w:sz w:val="24"/>
          <w:szCs w:val="24"/>
        </w:rPr>
        <w:t xml:space="preserve"> работ</w:t>
      </w:r>
      <w:r w:rsidR="00B97D26" w:rsidRPr="0011004B">
        <w:rPr>
          <w:rFonts w:ascii="Times New Roman" w:hAnsi="Times New Roman"/>
          <w:sz w:val="24"/>
          <w:szCs w:val="24"/>
        </w:rPr>
        <w:t>ы</w:t>
      </w:r>
      <w:r w:rsidRPr="0011004B">
        <w:rPr>
          <w:rFonts w:ascii="Times New Roman" w:hAnsi="Times New Roman"/>
          <w:sz w:val="24"/>
          <w:szCs w:val="24"/>
        </w:rPr>
        <w:t xml:space="preserve"> для обучающихся 9</w:t>
      </w:r>
      <w:r w:rsidR="00B97D26" w:rsidRPr="0011004B">
        <w:rPr>
          <w:rFonts w:ascii="Times New Roman" w:hAnsi="Times New Roman"/>
          <w:sz w:val="24"/>
          <w:szCs w:val="24"/>
        </w:rPr>
        <w:t xml:space="preserve"> и 11</w:t>
      </w:r>
      <w:r w:rsidRPr="0011004B">
        <w:rPr>
          <w:rFonts w:ascii="Times New Roman" w:hAnsi="Times New Roman"/>
          <w:sz w:val="24"/>
          <w:szCs w:val="24"/>
        </w:rPr>
        <w:t xml:space="preserve"> классов, выбравших информатику в качестве</w:t>
      </w:r>
      <w:r w:rsidR="00337602">
        <w:rPr>
          <w:rFonts w:ascii="Times New Roman" w:hAnsi="Times New Roman"/>
          <w:sz w:val="24"/>
          <w:szCs w:val="24"/>
        </w:rPr>
        <w:t xml:space="preserve"> </w:t>
      </w:r>
      <w:r w:rsidR="00B97D26" w:rsidRPr="0011004B">
        <w:rPr>
          <w:rFonts w:ascii="Times New Roman" w:hAnsi="Times New Roman"/>
          <w:sz w:val="24"/>
          <w:szCs w:val="24"/>
        </w:rPr>
        <w:t>ГИА</w:t>
      </w:r>
      <w:r w:rsidRPr="0011004B">
        <w:rPr>
          <w:rFonts w:ascii="Times New Roman" w:hAnsi="Times New Roman"/>
          <w:sz w:val="24"/>
          <w:szCs w:val="24"/>
        </w:rPr>
        <w:t xml:space="preserve"> в20</w:t>
      </w:r>
      <w:r w:rsidR="00002596">
        <w:rPr>
          <w:rFonts w:ascii="Times New Roman" w:hAnsi="Times New Roman"/>
          <w:sz w:val="24"/>
          <w:szCs w:val="24"/>
        </w:rPr>
        <w:t>20</w:t>
      </w:r>
      <w:r w:rsidRPr="0011004B">
        <w:rPr>
          <w:rFonts w:ascii="Times New Roman" w:hAnsi="Times New Roman"/>
          <w:sz w:val="24"/>
          <w:szCs w:val="24"/>
        </w:rPr>
        <w:t xml:space="preserve"> году</w:t>
      </w:r>
      <w:r w:rsidR="00145AF8" w:rsidRPr="0011004B">
        <w:rPr>
          <w:rFonts w:ascii="Times New Roman" w:hAnsi="Times New Roman"/>
          <w:sz w:val="24"/>
          <w:szCs w:val="24"/>
        </w:rPr>
        <w:t>,</w:t>
      </w:r>
      <w:r w:rsidRPr="0011004B">
        <w:rPr>
          <w:rFonts w:ascii="Times New Roman" w:hAnsi="Times New Roman"/>
          <w:sz w:val="24"/>
          <w:szCs w:val="24"/>
        </w:rPr>
        <w:t>был</w:t>
      </w:r>
      <w:r w:rsidR="00B97D26" w:rsidRPr="0011004B">
        <w:rPr>
          <w:rFonts w:ascii="Times New Roman" w:hAnsi="Times New Roman"/>
          <w:sz w:val="24"/>
          <w:szCs w:val="24"/>
        </w:rPr>
        <w:t>и</w:t>
      </w:r>
      <w:r w:rsidRPr="0011004B">
        <w:rPr>
          <w:rFonts w:ascii="Times New Roman" w:hAnsi="Times New Roman"/>
          <w:sz w:val="24"/>
          <w:szCs w:val="24"/>
        </w:rPr>
        <w:t xml:space="preserve"> проведен</w:t>
      </w:r>
      <w:r w:rsidR="00B97D26" w:rsidRPr="0011004B">
        <w:rPr>
          <w:rFonts w:ascii="Times New Roman" w:hAnsi="Times New Roman"/>
          <w:sz w:val="24"/>
          <w:szCs w:val="24"/>
        </w:rPr>
        <w:t>ы</w:t>
      </w:r>
      <w:r w:rsidRPr="0011004B">
        <w:rPr>
          <w:rFonts w:ascii="Times New Roman" w:hAnsi="Times New Roman"/>
          <w:sz w:val="24"/>
          <w:szCs w:val="24"/>
        </w:rPr>
        <w:t xml:space="preserve"> своевременно и показал</w:t>
      </w:r>
      <w:r w:rsidR="00B97D26" w:rsidRPr="0011004B">
        <w:rPr>
          <w:rFonts w:ascii="Times New Roman" w:hAnsi="Times New Roman"/>
          <w:sz w:val="24"/>
          <w:szCs w:val="24"/>
        </w:rPr>
        <w:t>и</w:t>
      </w:r>
      <w:r w:rsidR="00145AF8" w:rsidRPr="0011004B">
        <w:rPr>
          <w:rFonts w:ascii="Times New Roman" w:hAnsi="Times New Roman"/>
          <w:sz w:val="24"/>
          <w:szCs w:val="24"/>
        </w:rPr>
        <w:t>, что</w:t>
      </w:r>
      <w:r w:rsidR="00337602">
        <w:rPr>
          <w:rFonts w:ascii="Times New Roman" w:hAnsi="Times New Roman"/>
          <w:sz w:val="24"/>
          <w:szCs w:val="24"/>
        </w:rPr>
        <w:t xml:space="preserve"> </w:t>
      </w:r>
      <w:r w:rsidR="00145AF8" w:rsidRPr="0011004B">
        <w:rPr>
          <w:rFonts w:ascii="Times New Roman" w:hAnsi="Times New Roman"/>
          <w:sz w:val="24"/>
          <w:szCs w:val="24"/>
        </w:rPr>
        <w:t>качество подготовки обучающихся в районе находится</w:t>
      </w:r>
      <w:r w:rsidR="00F1317C" w:rsidRPr="0011004B">
        <w:rPr>
          <w:rFonts w:ascii="Times New Roman" w:hAnsi="Times New Roman"/>
          <w:sz w:val="24"/>
          <w:szCs w:val="24"/>
        </w:rPr>
        <w:t xml:space="preserve"> на </w:t>
      </w:r>
      <w:r w:rsidR="00E30680">
        <w:rPr>
          <w:rFonts w:ascii="Times New Roman" w:hAnsi="Times New Roman"/>
          <w:sz w:val="24"/>
          <w:szCs w:val="24"/>
        </w:rPr>
        <w:t>удовлетворитель</w:t>
      </w:r>
      <w:r w:rsidR="00F1317C" w:rsidRPr="0011004B">
        <w:rPr>
          <w:rFonts w:ascii="Times New Roman" w:hAnsi="Times New Roman"/>
          <w:sz w:val="24"/>
          <w:szCs w:val="24"/>
        </w:rPr>
        <w:t>ном уровне.</w:t>
      </w:r>
    </w:p>
    <w:p w:rsidR="00C10079" w:rsidRPr="0011004B" w:rsidRDefault="00C10079" w:rsidP="00E30680">
      <w:pPr>
        <w:shd w:val="clear" w:color="auto" w:fill="FFFFFF"/>
        <w:spacing w:after="0" w:line="240" w:lineRule="auto"/>
        <w:ind w:right="-2" w:firstLine="567"/>
        <w:jc w:val="left"/>
        <w:rPr>
          <w:rFonts w:ascii="Times New Roman" w:hAnsi="Times New Roman"/>
          <w:sz w:val="24"/>
          <w:szCs w:val="24"/>
        </w:rPr>
      </w:pPr>
    </w:p>
    <w:p w:rsidR="00C93313" w:rsidRPr="000B2D55" w:rsidRDefault="00C93313" w:rsidP="00E30680">
      <w:pPr>
        <w:spacing w:after="0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>Существующие проблемы:</w:t>
      </w:r>
    </w:p>
    <w:p w:rsidR="00C253EF" w:rsidRPr="000B2D55" w:rsidRDefault="00C253EF" w:rsidP="00E30680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>Низкая активность педагогов в распространении своего положительного опыт</w:t>
      </w:r>
      <w:r w:rsidR="00E04844" w:rsidRPr="000B2D55">
        <w:rPr>
          <w:rFonts w:ascii="Times New Roman" w:hAnsi="Times New Roman"/>
          <w:sz w:val="24"/>
          <w:szCs w:val="24"/>
        </w:rPr>
        <w:t>а</w:t>
      </w:r>
      <w:r w:rsidR="00145AF8" w:rsidRPr="000B2D55">
        <w:rPr>
          <w:rFonts w:ascii="Times New Roman" w:hAnsi="Times New Roman"/>
          <w:sz w:val="24"/>
          <w:szCs w:val="24"/>
        </w:rPr>
        <w:t>.</w:t>
      </w:r>
    </w:p>
    <w:p w:rsidR="00C253EF" w:rsidRPr="000B2D55" w:rsidRDefault="00C253EF" w:rsidP="00E30680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>Отсутствие системы в работе по подготовке учащихся 7-11 классов к ВОШ.</w:t>
      </w:r>
    </w:p>
    <w:p w:rsidR="00C253EF" w:rsidRPr="000B2D55" w:rsidRDefault="00C253EF" w:rsidP="00E30680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 xml:space="preserve">Низкие результаты выполнения </w:t>
      </w:r>
      <w:r w:rsidR="00E30680">
        <w:rPr>
          <w:rFonts w:ascii="Times New Roman" w:hAnsi="Times New Roman"/>
          <w:sz w:val="24"/>
          <w:szCs w:val="24"/>
        </w:rPr>
        <w:t xml:space="preserve">диагностической </w:t>
      </w:r>
      <w:r w:rsidRPr="000B2D55">
        <w:rPr>
          <w:rFonts w:ascii="Times New Roman" w:hAnsi="Times New Roman"/>
          <w:sz w:val="24"/>
          <w:szCs w:val="24"/>
        </w:rPr>
        <w:t>работы в 9 классах в отдельных ОУ.</w:t>
      </w:r>
    </w:p>
    <w:p w:rsidR="00C93313" w:rsidRPr="007A5034" w:rsidRDefault="00C93313" w:rsidP="00E30680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C93313" w:rsidRDefault="00C93313" w:rsidP="00E30680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9D77C6">
        <w:rPr>
          <w:rFonts w:ascii="Times New Roman" w:hAnsi="Times New Roman"/>
          <w:b/>
          <w:sz w:val="24"/>
          <w:szCs w:val="24"/>
        </w:rPr>
        <w:t>20</w:t>
      </w:r>
      <w:r w:rsidR="002A362F">
        <w:rPr>
          <w:rFonts w:ascii="Times New Roman" w:hAnsi="Times New Roman"/>
          <w:b/>
          <w:sz w:val="24"/>
          <w:szCs w:val="24"/>
        </w:rPr>
        <w:t>2</w:t>
      </w:r>
      <w:r w:rsidR="00002596">
        <w:rPr>
          <w:rFonts w:ascii="Times New Roman" w:hAnsi="Times New Roman"/>
          <w:b/>
          <w:sz w:val="24"/>
          <w:szCs w:val="24"/>
        </w:rPr>
        <w:t>1</w:t>
      </w:r>
      <w:r w:rsidRPr="007A503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D5D29" w:rsidRDefault="006467B3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</w:t>
      </w:r>
      <w:r w:rsidR="002D5D29">
        <w:rPr>
          <w:rFonts w:ascii="Times New Roman" w:hAnsi="Times New Roman"/>
          <w:sz w:val="24"/>
          <w:szCs w:val="24"/>
        </w:rPr>
        <w:t>и</w:t>
      </w:r>
      <w:r w:rsidR="00CE6E97">
        <w:rPr>
          <w:rFonts w:ascii="Times New Roman" w:hAnsi="Times New Roman"/>
          <w:sz w:val="24"/>
          <w:szCs w:val="24"/>
        </w:rPr>
        <w:t>ть</w:t>
      </w:r>
      <w:r w:rsidR="00337602">
        <w:rPr>
          <w:rFonts w:ascii="Times New Roman" w:hAnsi="Times New Roman"/>
          <w:sz w:val="24"/>
          <w:szCs w:val="24"/>
        </w:rPr>
        <w:t xml:space="preserve"> </w:t>
      </w:r>
      <w:r w:rsidR="002D5D29">
        <w:rPr>
          <w:rFonts w:ascii="Times New Roman" w:hAnsi="Times New Roman"/>
          <w:sz w:val="24"/>
          <w:szCs w:val="24"/>
        </w:rPr>
        <w:t>работу над единой методической темой.</w:t>
      </w:r>
    </w:p>
    <w:p w:rsidR="00F1317C" w:rsidRDefault="00976193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0680">
        <w:rPr>
          <w:rFonts w:ascii="Times New Roman" w:hAnsi="Times New Roman"/>
          <w:sz w:val="24"/>
          <w:szCs w:val="24"/>
        </w:rPr>
        <w:t>родолжить знакомство</w:t>
      </w:r>
      <w:r w:rsidR="002D5D29">
        <w:rPr>
          <w:rFonts w:ascii="Times New Roman" w:hAnsi="Times New Roman"/>
          <w:sz w:val="24"/>
          <w:szCs w:val="24"/>
        </w:rPr>
        <w:t xml:space="preserve"> учителей</w:t>
      </w:r>
      <w:r w:rsidR="006467B3">
        <w:rPr>
          <w:rFonts w:ascii="Times New Roman" w:hAnsi="Times New Roman"/>
          <w:sz w:val="24"/>
          <w:szCs w:val="24"/>
        </w:rPr>
        <w:t xml:space="preserve"> с </w:t>
      </w:r>
      <w:r w:rsidR="00CE6E97">
        <w:rPr>
          <w:rFonts w:ascii="Times New Roman" w:hAnsi="Times New Roman"/>
          <w:sz w:val="24"/>
          <w:szCs w:val="24"/>
        </w:rPr>
        <w:t>новыми языками программирования и цифровыми образовательными ресурсами</w:t>
      </w:r>
      <w:r w:rsidR="00145AF8">
        <w:rPr>
          <w:rFonts w:ascii="Times New Roman" w:hAnsi="Times New Roman"/>
          <w:sz w:val="24"/>
          <w:szCs w:val="24"/>
        </w:rPr>
        <w:t>.</w:t>
      </w:r>
    </w:p>
    <w:p w:rsidR="00976193" w:rsidRDefault="00976193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вебинары для обучающихся по подготовке к ОГЭ</w:t>
      </w:r>
      <w:r w:rsidR="00E30680">
        <w:rPr>
          <w:rFonts w:ascii="Times New Roman" w:hAnsi="Times New Roman"/>
          <w:sz w:val="24"/>
          <w:szCs w:val="24"/>
        </w:rPr>
        <w:t xml:space="preserve"> и ЕГЭ</w:t>
      </w:r>
      <w:r>
        <w:rPr>
          <w:rFonts w:ascii="Times New Roman" w:hAnsi="Times New Roman"/>
          <w:sz w:val="24"/>
          <w:szCs w:val="24"/>
        </w:rPr>
        <w:t>.</w:t>
      </w:r>
    </w:p>
    <w:p w:rsidR="00145AF8" w:rsidRDefault="00976193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Посетить информационный</w:t>
      </w:r>
      <w:r w:rsidR="002A362F">
        <w:rPr>
          <w:rFonts w:ascii="Times New Roman" w:hAnsi="Times New Roman"/>
          <w:sz w:val="24"/>
          <w:szCs w:val="24"/>
        </w:rPr>
        <w:t xml:space="preserve"> центр</w:t>
      </w:r>
      <w:r w:rsidR="00C10079">
        <w:rPr>
          <w:rFonts w:ascii="Times New Roman" w:hAnsi="Times New Roman"/>
          <w:sz w:val="24"/>
          <w:szCs w:val="24"/>
        </w:rPr>
        <w:t>.</w:t>
      </w:r>
    </w:p>
    <w:p w:rsidR="002A362F" w:rsidRPr="00B97D26" w:rsidRDefault="002A362F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онлайн</w:t>
      </w:r>
      <w:r w:rsidR="00E30680">
        <w:rPr>
          <w:rFonts w:ascii="Times New Roman" w:hAnsi="Times New Roman"/>
          <w:sz w:val="24"/>
          <w:szCs w:val="24"/>
        </w:rPr>
        <w:t>-викторину</w:t>
      </w:r>
      <w:r>
        <w:rPr>
          <w:rFonts w:ascii="Times New Roman" w:hAnsi="Times New Roman"/>
          <w:sz w:val="24"/>
          <w:szCs w:val="24"/>
        </w:rPr>
        <w:t xml:space="preserve"> игру для обучающихся </w:t>
      </w:r>
      <w:r w:rsidR="00E306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E306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:rsidR="007E51D1" w:rsidRDefault="007E51D1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диагностические работы для обучающихся, выбравших информатику для ГИА в 9 и 11 классах, чтобы оценить качество подготовки.</w:t>
      </w:r>
    </w:p>
    <w:p w:rsidR="007E51D1" w:rsidRDefault="00CE6E97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2D5D29">
        <w:rPr>
          <w:rFonts w:ascii="Times New Roman" w:hAnsi="Times New Roman"/>
          <w:sz w:val="24"/>
          <w:szCs w:val="24"/>
        </w:rPr>
        <w:t>влечь учителей к</w:t>
      </w:r>
      <w:r>
        <w:rPr>
          <w:rFonts w:ascii="Times New Roman" w:hAnsi="Times New Roman"/>
          <w:sz w:val="24"/>
          <w:szCs w:val="24"/>
        </w:rPr>
        <w:t xml:space="preserve"> участи</w:t>
      </w:r>
      <w:r w:rsidR="002D5D29">
        <w:rPr>
          <w:rFonts w:ascii="Times New Roman" w:hAnsi="Times New Roman"/>
          <w:sz w:val="24"/>
          <w:szCs w:val="24"/>
        </w:rPr>
        <w:t>ю</w:t>
      </w:r>
      <w:r w:rsidR="007E51D1">
        <w:rPr>
          <w:rFonts w:ascii="Times New Roman" w:hAnsi="Times New Roman"/>
          <w:sz w:val="24"/>
          <w:szCs w:val="24"/>
        </w:rPr>
        <w:t xml:space="preserve"> в профессиональных конкурсах.</w:t>
      </w:r>
    </w:p>
    <w:p w:rsidR="007E51D1" w:rsidRDefault="00CE6E97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Оказать помощь</w:t>
      </w:r>
      <w:r w:rsidR="007E51D1">
        <w:rPr>
          <w:rFonts w:ascii="Times New Roman" w:hAnsi="Times New Roman"/>
          <w:sz w:val="24"/>
          <w:szCs w:val="24"/>
        </w:rPr>
        <w:t xml:space="preserve"> учителям в подготовке к </w:t>
      </w:r>
      <w:r w:rsidR="00FB3D95">
        <w:rPr>
          <w:rFonts w:ascii="Times New Roman" w:hAnsi="Times New Roman"/>
          <w:sz w:val="24"/>
          <w:szCs w:val="24"/>
        </w:rPr>
        <w:t>аттестации.</w:t>
      </w:r>
    </w:p>
    <w:p w:rsidR="00FB3D95" w:rsidRPr="00F1317C" w:rsidRDefault="00CE6E97" w:rsidP="00E30680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Консультировать </w:t>
      </w:r>
      <w:r w:rsidR="004655BE">
        <w:rPr>
          <w:rFonts w:ascii="Times New Roman" w:hAnsi="Times New Roman"/>
          <w:sz w:val="24"/>
          <w:szCs w:val="24"/>
        </w:rPr>
        <w:t>молоды</w:t>
      </w:r>
      <w:r>
        <w:rPr>
          <w:rFonts w:ascii="Times New Roman" w:hAnsi="Times New Roman"/>
          <w:sz w:val="24"/>
          <w:szCs w:val="24"/>
        </w:rPr>
        <w:t>х</w:t>
      </w:r>
      <w:r w:rsidR="004655BE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="004655BE">
        <w:rPr>
          <w:rFonts w:ascii="Times New Roman" w:hAnsi="Times New Roman"/>
          <w:sz w:val="24"/>
          <w:szCs w:val="24"/>
        </w:rPr>
        <w:t>.</w:t>
      </w:r>
    </w:p>
    <w:p w:rsidR="00F1317C" w:rsidRPr="007A5034" w:rsidRDefault="00F1317C" w:rsidP="00E30680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</w:p>
    <w:p w:rsidR="00C93313" w:rsidRPr="007A5034" w:rsidRDefault="00C93313" w:rsidP="00E30680">
      <w:pPr>
        <w:spacing w:after="0" w:line="240" w:lineRule="auto"/>
        <w:ind w:left="720" w:right="-2" w:hanging="426"/>
        <w:rPr>
          <w:rFonts w:ascii="Times New Roman" w:hAnsi="Times New Roman"/>
          <w:sz w:val="24"/>
          <w:szCs w:val="24"/>
        </w:rPr>
      </w:pPr>
    </w:p>
    <w:p w:rsidR="00C93313" w:rsidRPr="007A5034" w:rsidRDefault="00C93313" w:rsidP="00E30680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6B1023" w:rsidRDefault="006B1023" w:rsidP="00E30680">
      <w:pPr>
        <w:spacing w:after="0"/>
        <w:ind w:hanging="426"/>
      </w:pPr>
    </w:p>
    <w:sectPr w:rsidR="006B1023" w:rsidSect="006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8AF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75C3"/>
    <w:multiLevelType w:val="hybridMultilevel"/>
    <w:tmpl w:val="3A8A42F0"/>
    <w:lvl w:ilvl="0" w:tplc="4E7660A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7AF4"/>
    <w:multiLevelType w:val="hybridMultilevel"/>
    <w:tmpl w:val="5F84BF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160"/>
    <w:multiLevelType w:val="hybridMultilevel"/>
    <w:tmpl w:val="142E82DC"/>
    <w:lvl w:ilvl="0" w:tplc="CF78A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48C"/>
    <w:multiLevelType w:val="hybridMultilevel"/>
    <w:tmpl w:val="2950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0FFA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4704F"/>
    <w:multiLevelType w:val="hybridMultilevel"/>
    <w:tmpl w:val="D65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7662D"/>
    <w:multiLevelType w:val="hybridMultilevel"/>
    <w:tmpl w:val="63BEE876"/>
    <w:lvl w:ilvl="0" w:tplc="B272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C8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E7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ED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2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68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6E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6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03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3975581"/>
    <w:multiLevelType w:val="hybridMultilevel"/>
    <w:tmpl w:val="E73EC8A6"/>
    <w:lvl w:ilvl="0" w:tplc="FBEA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2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745BB8"/>
    <w:multiLevelType w:val="hybridMultilevel"/>
    <w:tmpl w:val="D11A5C5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3B264F2A"/>
    <w:multiLevelType w:val="hybridMultilevel"/>
    <w:tmpl w:val="8EF4C1AE"/>
    <w:lvl w:ilvl="0" w:tplc="CA4E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3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0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8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2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2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D7508C"/>
    <w:multiLevelType w:val="hybridMultilevel"/>
    <w:tmpl w:val="A87C2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072B8F"/>
    <w:multiLevelType w:val="hybridMultilevel"/>
    <w:tmpl w:val="B0FC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95B37"/>
    <w:multiLevelType w:val="hybridMultilevel"/>
    <w:tmpl w:val="1696F4CA"/>
    <w:lvl w:ilvl="0" w:tplc="9A26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62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85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A5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05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AA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C2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8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F11E1"/>
    <w:multiLevelType w:val="hybridMultilevel"/>
    <w:tmpl w:val="48AC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421049A"/>
    <w:multiLevelType w:val="hybridMultilevel"/>
    <w:tmpl w:val="A44C7700"/>
    <w:lvl w:ilvl="0" w:tplc="C262A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E9648EF"/>
    <w:multiLevelType w:val="hybridMultilevel"/>
    <w:tmpl w:val="76C2841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>
    <w:nsid w:val="6FA305C5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DF7A42"/>
    <w:multiLevelType w:val="hybridMultilevel"/>
    <w:tmpl w:val="189ED68C"/>
    <w:lvl w:ilvl="0" w:tplc="83A4CC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E3266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3C3E6B"/>
    <w:multiLevelType w:val="hybridMultilevel"/>
    <w:tmpl w:val="63B0DD7A"/>
    <w:lvl w:ilvl="0" w:tplc="A168A702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1"/>
  </w:num>
  <w:num w:numId="5">
    <w:abstractNumId w:val="18"/>
  </w:num>
  <w:num w:numId="6">
    <w:abstractNumId w:val="26"/>
  </w:num>
  <w:num w:numId="7">
    <w:abstractNumId w:val="2"/>
  </w:num>
  <w:num w:numId="8">
    <w:abstractNumId w:val="24"/>
  </w:num>
  <w:num w:numId="9">
    <w:abstractNumId w:val="8"/>
  </w:num>
  <w:num w:numId="10">
    <w:abstractNumId w:val="5"/>
  </w:num>
  <w:num w:numId="11">
    <w:abstractNumId w:val="13"/>
  </w:num>
  <w:num w:numId="12">
    <w:abstractNumId w:val="21"/>
  </w:num>
  <w:num w:numId="13">
    <w:abstractNumId w:val="1"/>
  </w:num>
  <w:num w:numId="14">
    <w:abstractNumId w:val="20"/>
  </w:num>
  <w:num w:numId="15">
    <w:abstractNumId w:val="23"/>
  </w:num>
  <w:num w:numId="16">
    <w:abstractNumId w:val="15"/>
  </w:num>
  <w:num w:numId="17">
    <w:abstractNumId w:val="14"/>
  </w:num>
  <w:num w:numId="18">
    <w:abstractNumId w:val="10"/>
  </w:num>
  <w:num w:numId="19">
    <w:abstractNumId w:val="22"/>
  </w:num>
  <w:num w:numId="20">
    <w:abstractNumId w:val="4"/>
  </w:num>
  <w:num w:numId="21">
    <w:abstractNumId w:val="0"/>
  </w:num>
  <w:num w:numId="22">
    <w:abstractNumId w:val="25"/>
  </w:num>
  <w:num w:numId="23">
    <w:abstractNumId w:val="32"/>
  </w:num>
  <w:num w:numId="24">
    <w:abstractNumId w:val="7"/>
  </w:num>
  <w:num w:numId="25">
    <w:abstractNumId w:val="3"/>
  </w:num>
  <w:num w:numId="26">
    <w:abstractNumId w:val="30"/>
  </w:num>
  <w:num w:numId="27">
    <w:abstractNumId w:val="16"/>
  </w:num>
  <w:num w:numId="28">
    <w:abstractNumId w:val="9"/>
  </w:num>
  <w:num w:numId="29">
    <w:abstractNumId w:val="19"/>
  </w:num>
  <w:num w:numId="30">
    <w:abstractNumId w:val="28"/>
  </w:num>
  <w:num w:numId="31">
    <w:abstractNumId w:val="12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93313"/>
    <w:rsid w:val="00002596"/>
    <w:rsid w:val="00017FC4"/>
    <w:rsid w:val="00064C46"/>
    <w:rsid w:val="00067872"/>
    <w:rsid w:val="000B2D55"/>
    <w:rsid w:val="000B7493"/>
    <w:rsid w:val="000C2887"/>
    <w:rsid w:val="000C64D0"/>
    <w:rsid w:val="000D10EF"/>
    <w:rsid w:val="0011004B"/>
    <w:rsid w:val="00145AF8"/>
    <w:rsid w:val="0015372D"/>
    <w:rsid w:val="001900FB"/>
    <w:rsid w:val="00193624"/>
    <w:rsid w:val="001B2CD1"/>
    <w:rsid w:val="001B3F43"/>
    <w:rsid w:val="00242155"/>
    <w:rsid w:val="002454A2"/>
    <w:rsid w:val="00276360"/>
    <w:rsid w:val="0028014A"/>
    <w:rsid w:val="0029108C"/>
    <w:rsid w:val="002A362F"/>
    <w:rsid w:val="002D5D29"/>
    <w:rsid w:val="002E43EA"/>
    <w:rsid w:val="00321C97"/>
    <w:rsid w:val="00322D7D"/>
    <w:rsid w:val="00337602"/>
    <w:rsid w:val="0036280D"/>
    <w:rsid w:val="00386B54"/>
    <w:rsid w:val="004655BE"/>
    <w:rsid w:val="00497120"/>
    <w:rsid w:val="004D53E8"/>
    <w:rsid w:val="004F7E7D"/>
    <w:rsid w:val="00535465"/>
    <w:rsid w:val="00567BC6"/>
    <w:rsid w:val="00571CD2"/>
    <w:rsid w:val="00581A8C"/>
    <w:rsid w:val="005825DF"/>
    <w:rsid w:val="005B4941"/>
    <w:rsid w:val="005C6566"/>
    <w:rsid w:val="005F53CC"/>
    <w:rsid w:val="00617724"/>
    <w:rsid w:val="006230F4"/>
    <w:rsid w:val="006467B3"/>
    <w:rsid w:val="006529A5"/>
    <w:rsid w:val="00665297"/>
    <w:rsid w:val="006825DD"/>
    <w:rsid w:val="00682CD8"/>
    <w:rsid w:val="006B1023"/>
    <w:rsid w:val="006B6336"/>
    <w:rsid w:val="00725BB9"/>
    <w:rsid w:val="00733430"/>
    <w:rsid w:val="00744E2F"/>
    <w:rsid w:val="00786B68"/>
    <w:rsid w:val="007E51D1"/>
    <w:rsid w:val="007F3605"/>
    <w:rsid w:val="008007E8"/>
    <w:rsid w:val="00815D39"/>
    <w:rsid w:val="008653F5"/>
    <w:rsid w:val="008943AA"/>
    <w:rsid w:val="008E1F32"/>
    <w:rsid w:val="009125E6"/>
    <w:rsid w:val="00953225"/>
    <w:rsid w:val="00954496"/>
    <w:rsid w:val="00964247"/>
    <w:rsid w:val="00976193"/>
    <w:rsid w:val="009D77C6"/>
    <w:rsid w:val="009E7FA9"/>
    <w:rsid w:val="00A05BC2"/>
    <w:rsid w:val="00A34D61"/>
    <w:rsid w:val="00A408D9"/>
    <w:rsid w:val="00A5598C"/>
    <w:rsid w:val="00A60114"/>
    <w:rsid w:val="00AF5184"/>
    <w:rsid w:val="00AF7C30"/>
    <w:rsid w:val="00B01EE0"/>
    <w:rsid w:val="00B54D4A"/>
    <w:rsid w:val="00B97D26"/>
    <w:rsid w:val="00BA7712"/>
    <w:rsid w:val="00BD05A2"/>
    <w:rsid w:val="00BE1E19"/>
    <w:rsid w:val="00BF4750"/>
    <w:rsid w:val="00C10079"/>
    <w:rsid w:val="00C253EF"/>
    <w:rsid w:val="00C93313"/>
    <w:rsid w:val="00CA5B66"/>
    <w:rsid w:val="00CE49A1"/>
    <w:rsid w:val="00CE6E97"/>
    <w:rsid w:val="00CE729B"/>
    <w:rsid w:val="00D14EE9"/>
    <w:rsid w:val="00D46F62"/>
    <w:rsid w:val="00D53510"/>
    <w:rsid w:val="00D92D15"/>
    <w:rsid w:val="00DB36CC"/>
    <w:rsid w:val="00DB49D7"/>
    <w:rsid w:val="00DC080D"/>
    <w:rsid w:val="00DE28B1"/>
    <w:rsid w:val="00DE7D35"/>
    <w:rsid w:val="00E04844"/>
    <w:rsid w:val="00E2077E"/>
    <w:rsid w:val="00E30680"/>
    <w:rsid w:val="00E52EC3"/>
    <w:rsid w:val="00E53FEB"/>
    <w:rsid w:val="00E7375E"/>
    <w:rsid w:val="00F025F5"/>
    <w:rsid w:val="00F06A58"/>
    <w:rsid w:val="00F1317C"/>
    <w:rsid w:val="00F335BD"/>
    <w:rsid w:val="00F42147"/>
    <w:rsid w:val="00F77405"/>
    <w:rsid w:val="00FB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E7D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A5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7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ubheader">
    <w:name w:val="subheader"/>
    <w:basedOn w:val="a"/>
    <w:rsid w:val="0011004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A534-71CC-4EBC-93B8-81683F7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5</cp:revision>
  <dcterms:created xsi:type="dcterms:W3CDTF">2020-12-15T04:51:00Z</dcterms:created>
  <dcterms:modified xsi:type="dcterms:W3CDTF">2020-12-15T08:38:00Z</dcterms:modified>
</cp:coreProperties>
</file>