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944C96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956075" w:rsidRPr="00185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C34">
        <w:rPr>
          <w:rFonts w:ascii="Times New Roman" w:hAnsi="Times New Roman" w:cs="Times New Roman"/>
          <w:b/>
          <w:sz w:val="24"/>
          <w:szCs w:val="24"/>
        </w:rPr>
        <w:t>Богородского</w:t>
      </w:r>
      <w:proofErr w:type="spellEnd"/>
      <w:r w:rsidRPr="00185C3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503CD" w:rsidRDefault="00621034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на 201</w:t>
      </w:r>
      <w:r w:rsidR="009D6FAA">
        <w:rPr>
          <w:rFonts w:ascii="Times New Roman" w:hAnsi="Times New Roman" w:cs="Times New Roman"/>
          <w:b/>
          <w:sz w:val="24"/>
          <w:szCs w:val="24"/>
        </w:rPr>
        <w:t>9</w:t>
      </w:r>
      <w:r w:rsidRPr="00185C34">
        <w:rPr>
          <w:rFonts w:ascii="Times New Roman" w:hAnsi="Times New Roman" w:cs="Times New Roman"/>
          <w:b/>
          <w:sz w:val="24"/>
          <w:szCs w:val="24"/>
        </w:rPr>
        <w:t>-20</w:t>
      </w:r>
      <w:r w:rsidR="009D6FAA">
        <w:rPr>
          <w:rFonts w:ascii="Times New Roman" w:hAnsi="Times New Roman" w:cs="Times New Roman"/>
          <w:b/>
          <w:sz w:val="24"/>
          <w:szCs w:val="24"/>
        </w:rPr>
        <w:t>20</w:t>
      </w: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03CD" w:rsidRDefault="002503CD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D" w:rsidRDefault="002503CD" w:rsidP="00250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Тема</w:t>
      </w:r>
      <w:r w:rsidR="00621034" w:rsidRPr="002503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«Проектирование и реализация индивидуальной траектории развития обучающи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ся в условиях ФГОС (в т.ч. при помощи внедрения современных цифровых технологий)»</w:t>
      </w:r>
    </w:p>
    <w:p w:rsidR="002503CD" w:rsidRDefault="002503CD" w:rsidP="002503C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4C96" w:rsidRPr="00944C96" w:rsidRDefault="002503CD" w:rsidP="009D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  <w:r w:rsidR="00944C96"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6FAA" w:rsidRPr="009D6FAA">
        <w:rPr>
          <w:rFonts w:ascii="Times New Roman" w:eastAsia="Times New Roman" w:hAnsi="Times New Roman" w:cs="Times New Roman"/>
          <w:sz w:val="24"/>
          <w:szCs w:val="24"/>
        </w:rPr>
        <w:t>повышение качества математического образования через применение современных м</w:t>
      </w:r>
      <w:r w:rsidR="009D6FAA" w:rsidRPr="009D6FA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6FAA" w:rsidRPr="009D6FAA">
        <w:rPr>
          <w:rFonts w:ascii="Times New Roman" w:eastAsia="Times New Roman" w:hAnsi="Times New Roman" w:cs="Times New Roman"/>
          <w:sz w:val="24"/>
          <w:szCs w:val="24"/>
        </w:rPr>
        <w:t xml:space="preserve">тодик, цифровых технологий и совершенствование профессионального уровня </w:t>
      </w:r>
      <w:r w:rsidR="009D6FAA">
        <w:rPr>
          <w:rFonts w:ascii="Times New Roman" w:eastAsia="Times New Roman" w:hAnsi="Times New Roman" w:cs="Times New Roman"/>
          <w:sz w:val="24"/>
          <w:szCs w:val="24"/>
        </w:rPr>
        <w:t>учителей мат</w:t>
      </w:r>
      <w:r w:rsidR="009D6FA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6FAA">
        <w:rPr>
          <w:rFonts w:ascii="Times New Roman" w:eastAsia="Times New Roman" w:hAnsi="Times New Roman" w:cs="Times New Roman"/>
          <w:sz w:val="24"/>
          <w:szCs w:val="24"/>
        </w:rPr>
        <w:t>матики</w:t>
      </w:r>
      <w:r w:rsidR="009D6FAA" w:rsidRPr="009D6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4C96" w:rsidRPr="006773B3" w:rsidRDefault="00944C96" w:rsidP="00944C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B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44C96" w:rsidRPr="00944C96" w:rsidRDefault="00944C96" w:rsidP="00944C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Выяв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 xml:space="preserve">ить и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наиболее эффективны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ки к ГИА</w:t>
      </w:r>
      <w:r w:rsidR="009D6FAA">
        <w:rPr>
          <w:rFonts w:ascii="Times New Roman" w:eastAsia="Times New Roman" w:hAnsi="Times New Roman" w:cs="Times New Roman"/>
          <w:sz w:val="24"/>
          <w:szCs w:val="24"/>
        </w:rPr>
        <w:t xml:space="preserve"> и ВПР</w:t>
      </w:r>
      <w:r w:rsidR="000001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C96" w:rsidRDefault="00944C96" w:rsidP="009D6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FAA">
        <w:rPr>
          <w:rFonts w:ascii="Times New Roman" w:eastAsia="Times New Roman" w:hAnsi="Times New Roman" w:cs="Times New Roman"/>
          <w:sz w:val="24"/>
          <w:szCs w:val="24"/>
        </w:rPr>
        <w:t>Использовать цифровые ресурсы сети интернет для индивидуализации процесса обучения и совершенствования форм работы с одаренными детьми</w:t>
      </w:r>
      <w:proofErr w:type="gramStart"/>
      <w:r w:rsidR="009D6FA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83804" w:rsidRPr="00783804" w:rsidRDefault="00554138" w:rsidP="007838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04" w:rsidRPr="00783804">
        <w:rPr>
          <w:rFonts w:ascii="Times New Roman" w:eastAsia="Times New Roman" w:hAnsi="Times New Roman" w:cs="Times New Roman"/>
          <w:sz w:val="24"/>
          <w:szCs w:val="24"/>
        </w:rPr>
        <w:t>Способствовать саморазвитию педагога, формированию у него потребности к преобразованию своей деятельности в изменяющихся условиях.</w:t>
      </w:r>
    </w:p>
    <w:p w:rsidR="00554138" w:rsidRDefault="00554138" w:rsidP="00E4546A">
      <w:pPr>
        <w:jc w:val="both"/>
        <w:rPr>
          <w:rFonts w:ascii="Times New Roman" w:hAnsi="Times New Roman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1E0"/>
      </w:tblPr>
      <w:tblGrid>
        <w:gridCol w:w="445"/>
        <w:gridCol w:w="5089"/>
        <w:gridCol w:w="1840"/>
        <w:gridCol w:w="2975"/>
      </w:tblGrid>
      <w:tr w:rsidR="00621034" w:rsidRPr="00185C34" w:rsidTr="006773B3">
        <w:tc>
          <w:tcPr>
            <w:tcW w:w="44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5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DC7B24" w:rsidRPr="002503CD" w:rsidRDefault="00586F55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3CD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75" w:type="dxa"/>
          </w:tcPr>
          <w:p w:rsidR="00DC7B24" w:rsidRPr="002503CD" w:rsidRDefault="00DC7B24" w:rsidP="00AD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DC7B24" w:rsidRPr="002503CD" w:rsidRDefault="00DC7B24" w:rsidP="00E4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4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DC7B24" w:rsidRPr="002503CD" w:rsidRDefault="00586F55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дации затруднений в педагогической деятел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0" w:type="dxa"/>
          </w:tcPr>
          <w:p w:rsidR="00DC7B24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5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6773B3">
        <w:tc>
          <w:tcPr>
            <w:tcW w:w="445" w:type="dxa"/>
          </w:tcPr>
          <w:p w:rsidR="00DC7B24" w:rsidRPr="002503CD" w:rsidRDefault="0078380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«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Педагог и и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новации: идеи,</w:t>
            </w:r>
            <w:r w:rsidR="00E3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опыт, практика. Цифровое</w:t>
            </w:r>
          </w:p>
          <w:p w:rsidR="00DC7B24" w:rsidRPr="002503CD" w:rsidRDefault="00B867B3" w:rsidP="00B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1840" w:type="dxa"/>
          </w:tcPr>
          <w:p w:rsidR="00DC7B24" w:rsidRPr="002503CD" w:rsidRDefault="002C4A66" w:rsidP="002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5" w:type="dxa"/>
          </w:tcPr>
          <w:p w:rsidR="00DC7B24" w:rsidRPr="002503CD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867B3" w:rsidRPr="00185C34" w:rsidTr="006773B3">
        <w:tc>
          <w:tcPr>
            <w:tcW w:w="445" w:type="dxa"/>
          </w:tcPr>
          <w:p w:rsidR="00B867B3" w:rsidRPr="002503CD" w:rsidRDefault="0078380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40" w:type="dxa"/>
          </w:tcPr>
          <w:p w:rsidR="00B867B3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четверти</w:t>
            </w:r>
          </w:p>
        </w:tc>
        <w:tc>
          <w:tcPr>
            <w:tcW w:w="2975" w:type="dxa"/>
          </w:tcPr>
          <w:p w:rsidR="00B867B3" w:rsidRPr="002503CD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83804" w:rsidRPr="00185C34" w:rsidTr="006773B3">
        <w:tc>
          <w:tcPr>
            <w:tcW w:w="445" w:type="dxa"/>
          </w:tcPr>
          <w:p w:rsidR="00783804" w:rsidRDefault="0078380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783804" w:rsidRDefault="00783804" w:rsidP="00B86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форме аттестации педагогов с 2020 года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0" w:type="dxa"/>
          </w:tcPr>
          <w:p w:rsidR="00783804" w:rsidRDefault="0078380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783804" w:rsidRPr="002503CD" w:rsidRDefault="0078380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86F55" w:rsidRPr="00185C34" w:rsidTr="006773B3">
        <w:tc>
          <w:tcPr>
            <w:tcW w:w="445" w:type="dxa"/>
          </w:tcPr>
          <w:p w:rsidR="00586F55" w:rsidRPr="00586F55" w:rsidRDefault="0078380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586F55" w:rsidRPr="00586F55" w:rsidRDefault="00586F55" w:rsidP="007838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          ГИА 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уч. года    </w:t>
            </w:r>
          </w:p>
        </w:tc>
        <w:tc>
          <w:tcPr>
            <w:tcW w:w="1840" w:type="dxa"/>
          </w:tcPr>
          <w:p w:rsidR="00586F55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5" w:type="dxa"/>
          </w:tcPr>
          <w:p w:rsidR="00586F55" w:rsidRPr="002503CD" w:rsidRDefault="00586F55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1E0"/>
      </w:tblPr>
      <w:tblGrid>
        <w:gridCol w:w="516"/>
        <w:gridCol w:w="5060"/>
        <w:gridCol w:w="1834"/>
        <w:gridCol w:w="2939"/>
      </w:tblGrid>
      <w:tr w:rsidR="00621034" w:rsidRPr="00185C34" w:rsidTr="002C4A66">
        <w:trPr>
          <w:trHeight w:val="702"/>
        </w:trPr>
        <w:tc>
          <w:tcPr>
            <w:tcW w:w="516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0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DC7B24" w:rsidRPr="00185C34" w:rsidTr="002C4A66">
        <w:tc>
          <w:tcPr>
            <w:tcW w:w="516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DC7B24" w:rsidRPr="00185C34" w:rsidRDefault="00DC7B24" w:rsidP="007838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34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C4A66">
        <w:tc>
          <w:tcPr>
            <w:tcW w:w="516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DC7B24" w:rsidRPr="00185C34" w:rsidRDefault="0000019B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 в 5 классе 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по текстам ЦР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34" w:type="dxa"/>
          </w:tcPr>
          <w:p w:rsidR="00DC7B24" w:rsidRPr="00185C34" w:rsidRDefault="002C4A6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23.09.2019 -  </w:t>
            </w:r>
            <w:r w:rsidRPr="002C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27.09.2019</w:t>
            </w:r>
          </w:p>
        </w:tc>
        <w:tc>
          <w:tcPr>
            <w:tcW w:w="2939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водители ШМО</w:t>
            </w:r>
          </w:p>
        </w:tc>
      </w:tr>
      <w:tr w:rsidR="002C4A66" w:rsidRPr="00185C34" w:rsidTr="002C4A66">
        <w:tc>
          <w:tcPr>
            <w:tcW w:w="516" w:type="dxa"/>
          </w:tcPr>
          <w:p w:rsidR="002C4A66" w:rsidRPr="00185C34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60" w:type="dxa"/>
          </w:tcPr>
          <w:p w:rsidR="002C4A66" w:rsidRDefault="002C4A66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 5 классе по текстам ЦР. Анализ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34" w:type="dxa"/>
          </w:tcPr>
          <w:p w:rsidR="002C4A66" w:rsidRPr="002C4A66" w:rsidRDefault="002C4A6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6">
              <w:rPr>
                <w:rFonts w:ascii="Times New Roman" w:hAnsi="Times New Roman" w:cs="Times New Roman"/>
                <w:sz w:val="24"/>
                <w:szCs w:val="24"/>
              </w:rPr>
              <w:t>30.09.2019 – 04.10.2019</w:t>
            </w:r>
          </w:p>
        </w:tc>
        <w:tc>
          <w:tcPr>
            <w:tcW w:w="2939" w:type="dxa"/>
          </w:tcPr>
          <w:p w:rsidR="002C4A66" w:rsidRPr="00185C34" w:rsidRDefault="002C4A6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3" w:rsidRPr="00185C34" w:rsidTr="002C4A66">
        <w:tc>
          <w:tcPr>
            <w:tcW w:w="516" w:type="dxa"/>
          </w:tcPr>
          <w:p w:rsidR="00B867B3" w:rsidRPr="00185C34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B867B3" w:rsidRDefault="00B867B3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</w:t>
            </w:r>
            <w:r w:rsidR="0000019B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ШМО.9класс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34" w:type="dxa"/>
          </w:tcPr>
          <w:p w:rsidR="00B867B3" w:rsidRDefault="002C4A6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6">
              <w:rPr>
                <w:rFonts w:ascii="Times New Roman" w:hAnsi="Times New Roman" w:cs="Times New Roman"/>
                <w:sz w:val="24"/>
                <w:szCs w:val="24"/>
              </w:rPr>
              <w:t>21.10.2019 -26.10.2019</w:t>
            </w:r>
          </w:p>
        </w:tc>
        <w:tc>
          <w:tcPr>
            <w:tcW w:w="2939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B867B3" w:rsidRPr="00185C34" w:rsidTr="002C4A66">
        <w:tc>
          <w:tcPr>
            <w:tcW w:w="516" w:type="dxa"/>
          </w:tcPr>
          <w:p w:rsidR="00B867B3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2C4A66" w:rsidRDefault="00B867B3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</w:t>
            </w:r>
            <w:r w:rsidR="0000019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="0000019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0019B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ШМО. 11 класс</w:t>
            </w:r>
            <w:r w:rsidR="00586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4A66" w:rsidRDefault="002C4A66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 по текстам ЦР.</w:t>
            </w:r>
          </w:p>
          <w:p w:rsidR="00B867B3" w:rsidRDefault="00586F55" w:rsidP="000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34" w:type="dxa"/>
          </w:tcPr>
          <w:p w:rsidR="00B867B3" w:rsidRDefault="002C4A66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6">
              <w:rPr>
                <w:rFonts w:ascii="Times New Roman" w:hAnsi="Times New Roman" w:cs="Times New Roman"/>
                <w:sz w:val="24"/>
                <w:szCs w:val="24"/>
              </w:rPr>
              <w:t>14.10.2019 -  19.10.2019</w:t>
            </w:r>
          </w:p>
        </w:tc>
        <w:tc>
          <w:tcPr>
            <w:tcW w:w="2939" w:type="dxa"/>
          </w:tcPr>
          <w:p w:rsidR="00B867B3" w:rsidRPr="00185C34" w:rsidRDefault="00B867B3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C1676" w:rsidRPr="00185C34" w:rsidTr="002C4A66">
        <w:tc>
          <w:tcPr>
            <w:tcW w:w="516" w:type="dxa"/>
          </w:tcPr>
          <w:p w:rsidR="005C1676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C1676" w:rsidRPr="00C63B0D" w:rsidRDefault="005C1676" w:rsidP="005C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834" w:type="dxa"/>
          </w:tcPr>
          <w:p w:rsidR="005C1676" w:rsidRPr="00586F55" w:rsidRDefault="00554138" w:rsidP="005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9" w:type="dxa"/>
          </w:tcPr>
          <w:p w:rsidR="005C1676" w:rsidRPr="00586F55" w:rsidRDefault="005C167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54138" w:rsidRPr="00185C34" w:rsidTr="002C4A66">
        <w:tc>
          <w:tcPr>
            <w:tcW w:w="516" w:type="dxa"/>
          </w:tcPr>
          <w:p w:rsidR="00554138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54138" w:rsidRPr="00586F55" w:rsidRDefault="00554138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по текстам ШМО.9класс. Анализ результатов</w:t>
            </w:r>
          </w:p>
        </w:tc>
        <w:tc>
          <w:tcPr>
            <w:tcW w:w="1834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9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54138" w:rsidRPr="00185C34" w:rsidTr="002C4A66">
        <w:tc>
          <w:tcPr>
            <w:tcW w:w="516" w:type="dxa"/>
          </w:tcPr>
          <w:p w:rsidR="00554138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54138" w:rsidRPr="00586F55" w:rsidRDefault="00554138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база) по текстам ШМО. 11 класс. Анализ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34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9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54138" w:rsidRPr="00185C34" w:rsidTr="002C4A66">
        <w:tc>
          <w:tcPr>
            <w:tcW w:w="516" w:type="dxa"/>
          </w:tcPr>
          <w:p w:rsidR="00554138" w:rsidRDefault="002C4A66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54138" w:rsidRPr="00586F55" w:rsidRDefault="00554138" w:rsidP="0078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по математике в 5-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1834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39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554138" w:rsidRPr="00185C34" w:rsidTr="002C4A66">
        <w:tc>
          <w:tcPr>
            <w:tcW w:w="516" w:type="dxa"/>
          </w:tcPr>
          <w:p w:rsidR="00554138" w:rsidRDefault="00554138" w:rsidP="002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54138" w:rsidRPr="00586F55" w:rsidRDefault="00554138" w:rsidP="005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ОГЭ 9 класс, ЕГЭ 11 класс. </w:t>
            </w:r>
          </w:p>
        </w:tc>
        <w:tc>
          <w:tcPr>
            <w:tcW w:w="1834" w:type="dxa"/>
          </w:tcPr>
          <w:p w:rsidR="00554138" w:rsidRPr="00586F55" w:rsidRDefault="00554138" w:rsidP="005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939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54138" w:rsidRPr="00185C34" w:rsidTr="002C4A66">
        <w:tc>
          <w:tcPr>
            <w:tcW w:w="516" w:type="dxa"/>
          </w:tcPr>
          <w:p w:rsidR="00554138" w:rsidRDefault="00554138" w:rsidP="002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:rsidR="00554138" w:rsidRPr="00586F55" w:rsidRDefault="00554138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1834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9" w:type="dxa"/>
          </w:tcPr>
          <w:p w:rsidR="00554138" w:rsidRPr="00586F55" w:rsidRDefault="0055413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560"/>
        <w:gridCol w:w="4647"/>
        <w:gridCol w:w="1483"/>
        <w:gridCol w:w="3659"/>
      </w:tblGrid>
      <w:tr w:rsidR="00621034" w:rsidRPr="00185C34" w:rsidTr="006773B3">
        <w:tc>
          <w:tcPr>
            <w:tcW w:w="560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85C34">
              <w:rPr>
                <w:b/>
                <w:sz w:val="24"/>
                <w:szCs w:val="24"/>
              </w:rPr>
              <w:t>п</w:t>
            </w:r>
            <w:proofErr w:type="gramEnd"/>
            <w:r w:rsidRPr="00185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59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6773B3">
        <w:tc>
          <w:tcPr>
            <w:tcW w:w="10349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5E2322" w:rsidRDefault="00621034" w:rsidP="005E2322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Семинар </w:t>
            </w:r>
            <w:r w:rsidR="005E2322">
              <w:rPr>
                <w:b/>
                <w:sz w:val="24"/>
                <w:szCs w:val="24"/>
              </w:rPr>
              <w:t>«</w:t>
            </w:r>
            <w:r w:rsidR="005E2322" w:rsidRPr="005E2322">
              <w:rPr>
                <w:b/>
                <w:sz w:val="24"/>
                <w:szCs w:val="24"/>
              </w:rPr>
              <w:t>Эффективность работы учител</w:t>
            </w:r>
            <w:r w:rsidR="005E2322">
              <w:rPr>
                <w:b/>
                <w:sz w:val="24"/>
                <w:szCs w:val="24"/>
              </w:rPr>
              <w:t>я</w:t>
            </w:r>
            <w:r w:rsidR="005E2322" w:rsidRPr="005E2322">
              <w:rPr>
                <w:b/>
                <w:sz w:val="24"/>
                <w:szCs w:val="24"/>
              </w:rPr>
              <w:t xml:space="preserve"> математики  по обеспечению качественного </w:t>
            </w:r>
          </w:p>
          <w:p w:rsidR="00621034" w:rsidRPr="00185C34" w:rsidRDefault="005E2322" w:rsidP="005E2322">
            <w:pPr>
              <w:pStyle w:val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E2322">
              <w:rPr>
                <w:b/>
                <w:sz w:val="24"/>
                <w:szCs w:val="24"/>
              </w:rPr>
              <w:t>бразования»</w:t>
            </w:r>
          </w:p>
        </w:tc>
      </w:tr>
      <w:tr w:rsidR="001A5E1D" w:rsidRPr="00185C34" w:rsidTr="006773B3">
        <w:trPr>
          <w:trHeight w:val="587"/>
        </w:trPr>
        <w:tc>
          <w:tcPr>
            <w:tcW w:w="560" w:type="dxa"/>
            <w:vMerge w:val="restart"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1A5E1D" w:rsidRPr="002D04C2" w:rsidRDefault="001A5E1D" w:rsidP="0078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Анализ работы РМО в 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483" w:type="dxa"/>
            <w:vMerge w:val="restart"/>
          </w:tcPr>
          <w:p w:rsidR="001A5E1D" w:rsidRPr="002D04C2" w:rsidRDefault="00DC7B24" w:rsidP="00783804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201</w:t>
            </w:r>
            <w:r w:rsidR="00783804">
              <w:rPr>
                <w:sz w:val="24"/>
                <w:szCs w:val="24"/>
              </w:rPr>
              <w:t>9</w:t>
            </w:r>
          </w:p>
        </w:tc>
        <w:tc>
          <w:tcPr>
            <w:tcW w:w="3659" w:type="dxa"/>
            <w:vMerge w:val="restart"/>
          </w:tcPr>
          <w:p w:rsidR="001A5E1D" w:rsidRPr="002D04C2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1A5E1D" w:rsidRPr="00185C34" w:rsidTr="006773B3">
        <w:trPr>
          <w:trHeight w:val="326"/>
        </w:trPr>
        <w:tc>
          <w:tcPr>
            <w:tcW w:w="560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5C1676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Утверждение  проекта плана работы</w:t>
            </w:r>
          </w:p>
        </w:tc>
        <w:tc>
          <w:tcPr>
            <w:tcW w:w="1483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C1676" w:rsidRPr="00185C34" w:rsidTr="006773B3">
        <w:trPr>
          <w:trHeight w:val="273"/>
        </w:trPr>
        <w:tc>
          <w:tcPr>
            <w:tcW w:w="560" w:type="dxa"/>
            <w:vMerge/>
          </w:tcPr>
          <w:p w:rsidR="005C1676" w:rsidRPr="00185C34" w:rsidRDefault="005C1676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C1676" w:rsidRPr="00783804" w:rsidRDefault="005C1676" w:rsidP="00783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1.3. Итоги ГИА 201</w:t>
            </w:r>
            <w:r w:rsidR="0078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Merge/>
          </w:tcPr>
          <w:p w:rsidR="005C1676" w:rsidRPr="00185C34" w:rsidRDefault="005C1676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C1676" w:rsidRPr="00185C34" w:rsidRDefault="005C1676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6773B3">
        <w:trPr>
          <w:trHeight w:val="696"/>
        </w:trPr>
        <w:tc>
          <w:tcPr>
            <w:tcW w:w="560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1A5E1D" w:rsidRPr="002D04C2" w:rsidRDefault="001A5E1D" w:rsidP="005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1676" w:rsidRPr="00215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4C2" w:rsidRPr="00215110">
              <w:rPr>
                <w:rFonts w:ascii="Times New Roman" w:hAnsi="Times New Roman" w:cs="Times New Roman"/>
                <w:sz w:val="24"/>
                <w:szCs w:val="24"/>
              </w:rPr>
              <w:t>низации и  проведению ВОШ</w:t>
            </w:r>
          </w:p>
        </w:tc>
        <w:tc>
          <w:tcPr>
            <w:tcW w:w="1483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6773B3">
        <w:tc>
          <w:tcPr>
            <w:tcW w:w="560" w:type="dxa"/>
            <w:vMerge w:val="restart"/>
          </w:tcPr>
          <w:p w:rsidR="00621034" w:rsidRPr="00185C34" w:rsidRDefault="00621034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21034" w:rsidRPr="005C1676" w:rsidRDefault="002D04C2" w:rsidP="0094524B">
            <w:pPr>
              <w:pStyle w:val="a4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24B">
              <w:rPr>
                <w:rFonts w:ascii="Times New Roman" w:hAnsi="Times New Roman"/>
                <w:sz w:val="24"/>
                <w:szCs w:val="24"/>
              </w:rPr>
              <w:t>Перспективы использования образ</w:t>
            </w:r>
            <w:r w:rsidR="0094524B">
              <w:rPr>
                <w:rFonts w:ascii="Times New Roman" w:hAnsi="Times New Roman"/>
                <w:sz w:val="24"/>
                <w:szCs w:val="24"/>
              </w:rPr>
              <w:t>о</w:t>
            </w:r>
            <w:r w:rsidR="0094524B">
              <w:rPr>
                <w:rFonts w:ascii="Times New Roman" w:hAnsi="Times New Roman"/>
                <w:sz w:val="24"/>
                <w:szCs w:val="24"/>
              </w:rPr>
              <w:t>вательной платформы «Мобильное эле</w:t>
            </w:r>
            <w:r w:rsidR="0094524B">
              <w:rPr>
                <w:rFonts w:ascii="Times New Roman" w:hAnsi="Times New Roman"/>
                <w:sz w:val="24"/>
                <w:szCs w:val="24"/>
              </w:rPr>
              <w:t>к</w:t>
            </w:r>
            <w:r w:rsidR="0094524B">
              <w:rPr>
                <w:rFonts w:ascii="Times New Roman" w:hAnsi="Times New Roman"/>
                <w:sz w:val="24"/>
                <w:szCs w:val="24"/>
              </w:rPr>
              <w:t>тронное образование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503CD" w:rsidRPr="002D04C2" w:rsidRDefault="00F976C5" w:rsidP="005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Юрочкина О.В.(или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  <w:r w:rsidR="002503CD" w:rsidRPr="002D0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21034" w:rsidRPr="00185C34" w:rsidTr="006773B3">
        <w:tc>
          <w:tcPr>
            <w:tcW w:w="560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21034" w:rsidRPr="002D04C2" w:rsidRDefault="002D04C2" w:rsidP="00F9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C1676" w:rsidRPr="002A4F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6C5">
              <w:rPr>
                <w:rFonts w:ascii="Times New Roman" w:hAnsi="Times New Roman"/>
                <w:sz w:val="24"/>
                <w:szCs w:val="24"/>
              </w:rPr>
              <w:t xml:space="preserve">Система работы с </w:t>
            </w:r>
            <w:proofErr w:type="gramStart"/>
            <w:r w:rsidR="00F976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F976C5">
              <w:rPr>
                <w:rFonts w:ascii="Times New Roman" w:hAnsi="Times New Roman"/>
                <w:sz w:val="24"/>
                <w:szCs w:val="24"/>
              </w:rPr>
              <w:t xml:space="preserve"> 8 и 10 классов по подготовке к ГИА</w:t>
            </w:r>
            <w:r w:rsidR="005C1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  <w:vMerge/>
          </w:tcPr>
          <w:p w:rsidR="00621034" w:rsidRPr="002D04C2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621034" w:rsidRPr="002D04C2" w:rsidRDefault="00F976C5" w:rsidP="00F976C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Л.С.</w:t>
            </w:r>
            <w:r w:rsidR="00522A72" w:rsidRPr="002D04C2">
              <w:rPr>
                <w:sz w:val="24"/>
                <w:szCs w:val="24"/>
              </w:rPr>
              <w:t>, учитель МБОУ «</w:t>
            </w:r>
            <w:proofErr w:type="spellStart"/>
            <w:r>
              <w:rPr>
                <w:sz w:val="24"/>
                <w:szCs w:val="24"/>
              </w:rPr>
              <w:t>Доскинская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22A72" w:rsidRPr="002D04C2">
              <w:rPr>
                <w:sz w:val="24"/>
                <w:szCs w:val="24"/>
              </w:rPr>
              <w:t xml:space="preserve"> школа»</w:t>
            </w:r>
          </w:p>
        </w:tc>
      </w:tr>
    </w:tbl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6" w:type="dxa"/>
        <w:tblInd w:w="-163" w:type="dxa"/>
        <w:tblLook w:val="04A0"/>
      </w:tblPr>
      <w:tblGrid>
        <w:gridCol w:w="376"/>
        <w:gridCol w:w="189"/>
        <w:gridCol w:w="4720"/>
        <w:gridCol w:w="1409"/>
        <w:gridCol w:w="3642"/>
      </w:tblGrid>
      <w:tr w:rsidR="00621034" w:rsidRPr="00185C34" w:rsidTr="006D1B02">
        <w:tc>
          <w:tcPr>
            <w:tcW w:w="10336" w:type="dxa"/>
            <w:gridSpan w:val="5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5255F5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5255F5" w:rsidRDefault="002D04C2" w:rsidP="005C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67E24" w:rsidRPr="00267E2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и индивидуализация обучения как условие повышения качес</w:t>
            </w:r>
            <w:r w:rsidR="00267E24" w:rsidRPr="00267E2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67E24" w:rsidRPr="00267E24">
              <w:rPr>
                <w:rFonts w:ascii="Times New Roman" w:hAnsi="Times New Roman" w:cs="Times New Roman"/>
                <w:b/>
                <w:sz w:val="24"/>
                <w:szCs w:val="24"/>
              </w:rPr>
              <w:t>ва образования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2C4A66">
        <w:trPr>
          <w:trHeight w:val="551"/>
        </w:trPr>
        <w:tc>
          <w:tcPr>
            <w:tcW w:w="376" w:type="dxa"/>
            <w:vMerge w:val="restart"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A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  <w:p w:rsidR="001321CC" w:rsidRDefault="001321CC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  <w:p w:rsidR="001321CC" w:rsidRPr="001321CC" w:rsidRDefault="001321CC" w:rsidP="000E4795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909" w:type="dxa"/>
            <w:gridSpan w:val="2"/>
          </w:tcPr>
          <w:p w:rsidR="00E4546A" w:rsidRPr="002D04C2" w:rsidRDefault="00E4546A" w:rsidP="002C4A66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Pr="002D04C2">
              <w:t xml:space="preserve">Анализ результатов  </w:t>
            </w:r>
            <w:r w:rsidR="005C1676">
              <w:t>входной диагност</w:t>
            </w:r>
            <w:r w:rsidR="005C1676">
              <w:t>и</w:t>
            </w:r>
            <w:r w:rsidR="005C1676">
              <w:t>ческой работы в 5</w:t>
            </w:r>
            <w:r w:rsidR="002C4A66">
              <w:t>, 6</w:t>
            </w:r>
            <w:r w:rsidR="005C1676">
              <w:t xml:space="preserve"> класс</w:t>
            </w:r>
            <w:r w:rsidR="002C4A66">
              <w:t>ах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E4546A" w:rsidRPr="00185C34" w:rsidRDefault="002C4A66" w:rsidP="00F976C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24.10.2019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E4546A" w:rsidRPr="002D04C2" w:rsidRDefault="00E4546A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2C4A66">
        <w:trPr>
          <w:trHeight w:val="273"/>
        </w:trPr>
        <w:tc>
          <w:tcPr>
            <w:tcW w:w="376" w:type="dxa"/>
            <w:vMerge/>
          </w:tcPr>
          <w:p w:rsidR="00E4546A" w:rsidRPr="002D04C2" w:rsidRDefault="00E4546A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9" w:type="dxa"/>
            <w:gridSpan w:val="2"/>
          </w:tcPr>
          <w:p w:rsidR="00E4546A" w:rsidRPr="002D04C2" w:rsidRDefault="001321CC" w:rsidP="00267E24">
            <w:pPr>
              <w:pStyle w:val="a8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1321CC">
              <w:t>2</w:t>
            </w:r>
            <w:r>
              <w:t>.1.</w:t>
            </w:r>
            <w:r w:rsidR="00267E24" w:rsidRPr="00267E24">
              <w:t xml:space="preserve">Организация работы с </w:t>
            </w:r>
            <w:proofErr w:type="gramStart"/>
            <w:r w:rsidR="00267E24">
              <w:t>об</w:t>
            </w:r>
            <w:r w:rsidR="00267E24" w:rsidRPr="00267E24">
              <w:t>уча</w:t>
            </w:r>
            <w:r w:rsidR="00267E24">
              <w:t>ю</w:t>
            </w:r>
            <w:r w:rsidR="00267E24" w:rsidRPr="00267E24">
              <w:t>щимися</w:t>
            </w:r>
            <w:proofErr w:type="gramEnd"/>
            <w:r w:rsidR="00267E24" w:rsidRPr="00267E24">
              <w:t>, имеющими повышенную мотивацию к уче</w:t>
            </w:r>
            <w:r w:rsidR="00267E24" w:rsidRPr="00267E24">
              <w:t>б</w:t>
            </w:r>
            <w:r w:rsidR="00267E24" w:rsidRPr="00267E24">
              <w:t>но-познавательной деятельности по матем</w:t>
            </w:r>
            <w:r w:rsidR="00267E24" w:rsidRPr="00267E24">
              <w:t>а</w:t>
            </w:r>
            <w:r w:rsidR="00267E24" w:rsidRPr="00267E24">
              <w:t>тике</w:t>
            </w:r>
            <w:r w:rsidR="00267E24">
              <w:rPr>
                <w:color w:val="000000"/>
              </w:rPr>
              <w:t xml:space="preserve">                              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E4546A" w:rsidRPr="00185C34" w:rsidRDefault="00E4546A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46A" w:rsidRPr="00185C34" w:rsidRDefault="00E4546A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554138">
        <w:tc>
          <w:tcPr>
            <w:tcW w:w="10336" w:type="dxa"/>
            <w:gridSpan w:val="5"/>
          </w:tcPr>
          <w:p w:rsidR="005255F5" w:rsidRPr="00185C34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5E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55F5" w:rsidRPr="005255F5" w:rsidRDefault="005255F5" w:rsidP="0013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13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познавательной компетентности </w:t>
            </w:r>
            <w:proofErr w:type="gramStart"/>
            <w:r w:rsidR="001321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1B02" w:rsidRPr="00185C34" w:rsidTr="002C4A66">
        <w:trPr>
          <w:trHeight w:val="428"/>
        </w:trPr>
        <w:tc>
          <w:tcPr>
            <w:tcW w:w="565" w:type="dxa"/>
            <w:gridSpan w:val="2"/>
            <w:vMerge w:val="restart"/>
          </w:tcPr>
          <w:p w:rsidR="006D1B02" w:rsidRPr="002D04C2" w:rsidRDefault="006D1B02" w:rsidP="005E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02" w:rsidRPr="002D04C2" w:rsidRDefault="006D1B02" w:rsidP="005E16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720" w:type="dxa"/>
          </w:tcPr>
          <w:p w:rsidR="006D1B02" w:rsidRPr="002D04C2" w:rsidRDefault="006D1B02" w:rsidP="001321CC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>
              <w:rPr>
                <w:b/>
              </w:rPr>
              <w:t xml:space="preserve"> </w:t>
            </w:r>
            <w:r w:rsidR="001321CC">
              <w:t>Исследовательская работа как одна из форм развития познавательной компетен</w:t>
            </w:r>
            <w:r w:rsidR="001321CC">
              <w:t>т</w:t>
            </w:r>
            <w:r w:rsidR="001321CC">
              <w:t>ности  обучающихся</w:t>
            </w:r>
          </w:p>
        </w:tc>
        <w:tc>
          <w:tcPr>
            <w:tcW w:w="1409" w:type="dxa"/>
            <w:vMerge w:val="restart"/>
          </w:tcPr>
          <w:p w:rsidR="006D1B02" w:rsidRPr="00185C34" w:rsidRDefault="002C4A66" w:rsidP="00F976C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19.12.2019</w:t>
            </w:r>
          </w:p>
        </w:tc>
        <w:tc>
          <w:tcPr>
            <w:tcW w:w="3642" w:type="dxa"/>
          </w:tcPr>
          <w:p w:rsidR="006D1B02" w:rsidRPr="002D04C2" w:rsidRDefault="002C4A66" w:rsidP="00CD2D2E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 МБОУ «Школа №3»</w:t>
            </w:r>
          </w:p>
        </w:tc>
      </w:tr>
      <w:tr w:rsidR="006D1B02" w:rsidRPr="00185C34" w:rsidTr="002C4A66">
        <w:tc>
          <w:tcPr>
            <w:tcW w:w="565" w:type="dxa"/>
            <w:gridSpan w:val="2"/>
            <w:vMerge/>
          </w:tcPr>
          <w:p w:rsidR="006D1B02" w:rsidRPr="002D04C2" w:rsidRDefault="006D1B02" w:rsidP="005E16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6D1B02" w:rsidRPr="002D04C2" w:rsidRDefault="006D1B02" w:rsidP="001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132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D04C2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21CC" w:rsidRPr="00132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на уроках м</w:t>
            </w:r>
            <w:r w:rsidR="001321CC" w:rsidRPr="001321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321CC" w:rsidRPr="001321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</w:t>
            </w:r>
            <w:r w:rsidR="002C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 уроков</w:t>
            </w:r>
          </w:p>
        </w:tc>
        <w:tc>
          <w:tcPr>
            <w:tcW w:w="1409" w:type="dxa"/>
            <w:vMerge/>
          </w:tcPr>
          <w:p w:rsidR="006D1B02" w:rsidRPr="00185C34" w:rsidRDefault="006D1B02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6D1B02" w:rsidRPr="00CD2D2E" w:rsidRDefault="002C4A66" w:rsidP="002C4A66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Е.П. МБОУ «Шк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 №1»</w:t>
            </w:r>
          </w:p>
        </w:tc>
      </w:tr>
      <w:tr w:rsidR="005255F5" w:rsidRPr="00185C34" w:rsidTr="002C4A66">
        <w:tc>
          <w:tcPr>
            <w:tcW w:w="565" w:type="dxa"/>
            <w:gridSpan w:val="2"/>
          </w:tcPr>
          <w:p w:rsidR="005255F5" w:rsidRPr="002D04C2" w:rsidRDefault="006D1B02" w:rsidP="006D1B02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20" w:type="dxa"/>
          </w:tcPr>
          <w:p w:rsidR="005255F5" w:rsidRPr="002D04C2" w:rsidRDefault="006D1B02" w:rsidP="002C4A66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255F5">
              <w:rPr>
                <w:sz w:val="24"/>
                <w:szCs w:val="24"/>
              </w:rPr>
              <w:t xml:space="preserve">. </w:t>
            </w:r>
            <w:r w:rsidR="002C4A66">
              <w:rPr>
                <w:sz w:val="24"/>
                <w:szCs w:val="24"/>
              </w:rPr>
              <w:t>Результаты диагностик в 9 и 11 классах</w:t>
            </w:r>
          </w:p>
        </w:tc>
        <w:tc>
          <w:tcPr>
            <w:tcW w:w="1409" w:type="dxa"/>
            <w:vMerge/>
          </w:tcPr>
          <w:p w:rsidR="005255F5" w:rsidRPr="00185C34" w:rsidRDefault="005255F5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5255F5" w:rsidRPr="00185C34" w:rsidRDefault="002C4A66" w:rsidP="005E16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C4A66">
              <w:rPr>
                <w:sz w:val="24"/>
                <w:szCs w:val="24"/>
              </w:rPr>
              <w:t>Бабичева</w:t>
            </w:r>
            <w:proofErr w:type="spellEnd"/>
            <w:r w:rsidRPr="002C4A66">
              <w:rPr>
                <w:sz w:val="24"/>
                <w:szCs w:val="24"/>
              </w:rPr>
              <w:t xml:space="preserve"> Е.Д.</w:t>
            </w:r>
          </w:p>
        </w:tc>
      </w:tr>
    </w:tbl>
    <w:p w:rsidR="005255F5" w:rsidRDefault="005255F5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8" w:rsidRDefault="00554138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554138" w:rsidRDefault="00554138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560"/>
        <w:gridCol w:w="4647"/>
        <w:gridCol w:w="1483"/>
        <w:gridCol w:w="3659"/>
      </w:tblGrid>
      <w:tr w:rsidR="00554138" w:rsidRPr="00185C34" w:rsidTr="00201FE3">
        <w:tc>
          <w:tcPr>
            <w:tcW w:w="560" w:type="dxa"/>
          </w:tcPr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85C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5C34">
              <w:rPr>
                <w:b/>
                <w:sz w:val="24"/>
                <w:szCs w:val="24"/>
              </w:rPr>
              <w:t>/</w:t>
            </w:r>
            <w:proofErr w:type="spellStart"/>
            <w:r w:rsidRPr="00185C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</w:tcPr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59" w:type="dxa"/>
          </w:tcPr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554138" w:rsidRPr="00185C34" w:rsidRDefault="00554138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138" w:rsidRPr="00185C34" w:rsidTr="00201FE3">
        <w:tc>
          <w:tcPr>
            <w:tcW w:w="10349" w:type="dxa"/>
            <w:gridSpan w:val="4"/>
          </w:tcPr>
          <w:p w:rsidR="00554138" w:rsidRPr="00185C34" w:rsidRDefault="00554138" w:rsidP="006F010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Заседание №</w:t>
            </w:r>
            <w:r>
              <w:rPr>
                <w:b/>
                <w:sz w:val="24"/>
                <w:szCs w:val="24"/>
              </w:rPr>
              <w:t>4</w:t>
            </w:r>
            <w:r w:rsidRPr="00185C34">
              <w:rPr>
                <w:b/>
                <w:sz w:val="24"/>
                <w:szCs w:val="24"/>
              </w:rPr>
              <w:t>.</w:t>
            </w:r>
          </w:p>
          <w:p w:rsidR="00554138" w:rsidRPr="00185C34" w:rsidRDefault="00554138" w:rsidP="006F010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>Семинар «</w:t>
            </w:r>
            <w:r w:rsidR="006F0105" w:rsidRPr="006F0105">
              <w:rPr>
                <w:b/>
                <w:sz w:val="24"/>
                <w:szCs w:val="24"/>
              </w:rPr>
              <w:t>Результативность деятельности учителя»</w:t>
            </w:r>
          </w:p>
        </w:tc>
      </w:tr>
      <w:tr w:rsidR="00A1108A" w:rsidRPr="002D04C2" w:rsidTr="00317620">
        <w:trPr>
          <w:trHeight w:val="320"/>
        </w:trPr>
        <w:tc>
          <w:tcPr>
            <w:tcW w:w="560" w:type="dxa"/>
          </w:tcPr>
          <w:p w:rsidR="00A1108A" w:rsidRPr="00185C34" w:rsidRDefault="00A1108A" w:rsidP="002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08A" w:rsidRPr="00185C34" w:rsidRDefault="00A1108A" w:rsidP="00201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A1108A" w:rsidRPr="002D04C2" w:rsidRDefault="00A1108A" w:rsidP="0026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ВОШ в 201</w:t>
            </w:r>
            <w:r w:rsidR="00267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83" w:type="dxa"/>
            <w:vMerge w:val="restart"/>
          </w:tcPr>
          <w:p w:rsidR="00A1108A" w:rsidRPr="002D04C2" w:rsidRDefault="00A1108A" w:rsidP="00F976C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</w:t>
            </w:r>
            <w:r w:rsidR="00F976C5">
              <w:rPr>
                <w:sz w:val="24"/>
                <w:szCs w:val="24"/>
              </w:rPr>
              <w:t>ь</w:t>
            </w:r>
            <w:r w:rsidRPr="002D04C2">
              <w:rPr>
                <w:sz w:val="24"/>
                <w:szCs w:val="24"/>
              </w:rPr>
              <w:t xml:space="preserve"> 20</w:t>
            </w:r>
            <w:r w:rsidR="00F976C5"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A1108A" w:rsidRPr="002D04C2" w:rsidRDefault="00A1108A" w:rsidP="00201FE3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6F0105" w:rsidRPr="002D04C2" w:rsidTr="000D2259">
        <w:trPr>
          <w:trHeight w:val="1183"/>
        </w:trPr>
        <w:tc>
          <w:tcPr>
            <w:tcW w:w="560" w:type="dxa"/>
          </w:tcPr>
          <w:p w:rsidR="006F0105" w:rsidRPr="00185C34" w:rsidRDefault="006F0105" w:rsidP="002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F0105" w:rsidRPr="00185C34" w:rsidRDefault="006F0105" w:rsidP="00201FE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F0105" w:rsidRPr="005C1676" w:rsidRDefault="006F0105" w:rsidP="00317620">
            <w:pPr>
              <w:pStyle w:val="a4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Неделя математики забытое прошлое или способ повышения мотивации к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математики</w:t>
            </w:r>
          </w:p>
        </w:tc>
        <w:tc>
          <w:tcPr>
            <w:tcW w:w="1483" w:type="dxa"/>
            <w:vMerge/>
          </w:tcPr>
          <w:p w:rsidR="006F0105" w:rsidRPr="002D04C2" w:rsidRDefault="006F0105" w:rsidP="00201FE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6F0105" w:rsidRPr="002D04C2" w:rsidRDefault="006F0105" w:rsidP="00A1108A">
            <w:pPr>
              <w:rPr>
                <w:b/>
                <w:sz w:val="24"/>
                <w:szCs w:val="24"/>
              </w:rPr>
            </w:pPr>
          </w:p>
        </w:tc>
      </w:tr>
      <w:tr w:rsidR="00A1108A" w:rsidRPr="00185C34" w:rsidTr="00201FE3">
        <w:tc>
          <w:tcPr>
            <w:tcW w:w="10349" w:type="dxa"/>
            <w:gridSpan w:val="4"/>
          </w:tcPr>
          <w:p w:rsidR="00A1108A" w:rsidRPr="00185C34" w:rsidRDefault="00A1108A" w:rsidP="0020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108A" w:rsidRPr="005255F5" w:rsidRDefault="00A1108A" w:rsidP="00201FE3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>Семинар «</w:t>
            </w:r>
            <w:r w:rsidR="00185D17">
              <w:rPr>
                <w:b/>
                <w:sz w:val="24"/>
                <w:szCs w:val="24"/>
              </w:rPr>
              <w:t>Итоговое повторение в выпускных классах</w:t>
            </w:r>
            <w:r w:rsidRPr="005255F5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A1108A" w:rsidRPr="00185C34" w:rsidRDefault="00A1108A" w:rsidP="00201FE3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F0105" w:rsidRPr="002D04C2" w:rsidTr="00A66929">
        <w:trPr>
          <w:trHeight w:val="980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6F0105" w:rsidRPr="00185C34" w:rsidRDefault="006F0105" w:rsidP="002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05" w:rsidRPr="00185C34" w:rsidRDefault="006F0105" w:rsidP="00201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000000" w:themeColor="text1"/>
            </w:tcBorders>
          </w:tcPr>
          <w:p w:rsidR="006F0105" w:rsidRPr="002D04C2" w:rsidRDefault="006F0105" w:rsidP="001B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диагностических работ</w:t>
            </w:r>
          </w:p>
        </w:tc>
        <w:tc>
          <w:tcPr>
            <w:tcW w:w="1483" w:type="dxa"/>
            <w:vMerge w:val="restart"/>
          </w:tcPr>
          <w:p w:rsidR="006F0105" w:rsidRPr="002D04C2" w:rsidRDefault="006F0105" w:rsidP="00F976C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2D04C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6F0105" w:rsidRPr="002D04C2" w:rsidRDefault="006F0105" w:rsidP="00201FE3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6F0105" w:rsidRPr="002D04C2" w:rsidTr="00201FE3">
        <w:trPr>
          <w:trHeight w:val="611"/>
        </w:trPr>
        <w:tc>
          <w:tcPr>
            <w:tcW w:w="560" w:type="dxa"/>
            <w:vMerge w:val="restart"/>
          </w:tcPr>
          <w:p w:rsidR="006F0105" w:rsidRPr="00185C34" w:rsidRDefault="006F0105" w:rsidP="002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F0105" w:rsidRPr="00185C34" w:rsidRDefault="006F0105" w:rsidP="00201FE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F0105" w:rsidRPr="005C1676" w:rsidRDefault="006F0105" w:rsidP="001B6C0A">
            <w:pPr>
              <w:pStyle w:val="a4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Особенности ВПР в 7 классе</w:t>
            </w:r>
          </w:p>
        </w:tc>
        <w:tc>
          <w:tcPr>
            <w:tcW w:w="1483" w:type="dxa"/>
            <w:vMerge/>
          </w:tcPr>
          <w:p w:rsidR="006F0105" w:rsidRPr="002D04C2" w:rsidRDefault="006F0105" w:rsidP="00201FE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6F0105" w:rsidRPr="002D04C2" w:rsidRDefault="006F0105" w:rsidP="006D1B02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F0105" w:rsidRPr="002D04C2" w:rsidTr="00201FE3">
        <w:trPr>
          <w:trHeight w:val="611"/>
        </w:trPr>
        <w:tc>
          <w:tcPr>
            <w:tcW w:w="560" w:type="dxa"/>
            <w:vMerge/>
          </w:tcPr>
          <w:p w:rsidR="006F0105" w:rsidRPr="00185C34" w:rsidRDefault="006F0105" w:rsidP="00201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7" w:type="dxa"/>
          </w:tcPr>
          <w:p w:rsidR="006F0105" w:rsidRDefault="006F0105" w:rsidP="001B6C0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Методы решения экономических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ЕГЭ</w:t>
            </w:r>
          </w:p>
        </w:tc>
        <w:tc>
          <w:tcPr>
            <w:tcW w:w="1483" w:type="dxa"/>
            <w:vMerge/>
          </w:tcPr>
          <w:p w:rsidR="006F0105" w:rsidRPr="002D04C2" w:rsidRDefault="006F0105" w:rsidP="00201FE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6F0105" w:rsidRPr="002D04C2" w:rsidRDefault="006F0105" w:rsidP="006D1B02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554138" w:rsidRDefault="00554138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8" w:rsidRDefault="00554138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8" w:rsidRDefault="00554138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9A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4778"/>
        <w:gridCol w:w="1479"/>
        <w:gridCol w:w="3599"/>
      </w:tblGrid>
      <w:tr w:rsidR="00DC6F38" w:rsidTr="00CD2D2E">
        <w:tc>
          <w:tcPr>
            <w:tcW w:w="45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F38" w:rsidTr="00CD2D2E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:rsidR="00DC6F38" w:rsidRPr="00DC6F38" w:rsidRDefault="00DC6F38" w:rsidP="000F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муниципальный этап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P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по проверке и оцениванию</w:t>
            </w:r>
          </w:p>
        </w:tc>
      </w:tr>
      <w:tr w:rsidR="00DC6F38" w:rsidTr="00CD2D2E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DC6F38" w:rsidRPr="00DC6F38" w:rsidRDefault="000F79C9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1479" w:type="dxa"/>
          </w:tcPr>
          <w:p w:rsidR="00DC6F38" w:rsidRPr="00DC6F38" w:rsidRDefault="000F79C9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599" w:type="dxa"/>
          </w:tcPr>
          <w:p w:rsidR="00DC6F38" w:rsidRPr="000F79C9" w:rsidRDefault="000F79C9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79C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</w:tbl>
    <w:p w:rsidR="00DC6F38" w:rsidRPr="00DC6F38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</w:p>
    <w:p w:rsidR="00773B98" w:rsidRPr="000F79C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РМО учителей </w:t>
      </w:r>
      <w:r w:rsidR="000F79C9" w:rsidRPr="000F79C9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0F79C9">
        <w:rPr>
          <w:rFonts w:ascii="Times New Roman" w:hAnsi="Times New Roman" w:cs="Times New Roman"/>
          <w:b/>
          <w:sz w:val="24"/>
          <w:szCs w:val="24"/>
        </w:rPr>
        <w:t xml:space="preserve">  между секционными заседаниями</w:t>
      </w:r>
    </w:p>
    <w:p w:rsidR="00773B98" w:rsidRPr="000F79C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C9">
        <w:rPr>
          <w:rFonts w:ascii="Times New Roman" w:hAnsi="Times New Roman" w:cs="Times New Roman"/>
          <w:b/>
          <w:sz w:val="24"/>
          <w:szCs w:val="24"/>
        </w:rPr>
        <w:t>на 201</w:t>
      </w:r>
      <w:r w:rsidR="00267E24">
        <w:rPr>
          <w:rFonts w:ascii="Times New Roman" w:hAnsi="Times New Roman" w:cs="Times New Roman"/>
          <w:b/>
          <w:sz w:val="24"/>
          <w:szCs w:val="24"/>
        </w:rPr>
        <w:t>9</w:t>
      </w:r>
      <w:r w:rsidRPr="000F79C9">
        <w:rPr>
          <w:rFonts w:ascii="Times New Roman" w:hAnsi="Times New Roman" w:cs="Times New Roman"/>
          <w:b/>
          <w:sz w:val="24"/>
          <w:szCs w:val="24"/>
        </w:rPr>
        <w:t>-20</w:t>
      </w:r>
      <w:r w:rsidR="00267E24">
        <w:rPr>
          <w:rFonts w:ascii="Times New Roman" w:hAnsi="Times New Roman" w:cs="Times New Roman"/>
          <w:b/>
          <w:sz w:val="24"/>
          <w:szCs w:val="24"/>
        </w:rPr>
        <w:t>20</w:t>
      </w:r>
      <w:r w:rsidRPr="000F7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73B98" w:rsidRPr="00625438" w:rsidRDefault="00773B98" w:rsidP="0077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83" w:type="dxa"/>
        <w:tblLook w:val="04A0"/>
      </w:tblPr>
      <w:tblGrid>
        <w:gridCol w:w="613"/>
        <w:gridCol w:w="4451"/>
        <w:gridCol w:w="1479"/>
        <w:gridCol w:w="1479"/>
        <w:gridCol w:w="2399"/>
      </w:tblGrid>
      <w:tr w:rsidR="00773B98" w:rsidRPr="00625438" w:rsidTr="000F79C9">
        <w:tc>
          <w:tcPr>
            <w:tcW w:w="613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1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773B98" w:rsidRPr="00625438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773B98" w:rsidRPr="00201589" w:rsidRDefault="00623A21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учителей ОУ района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479" w:type="dxa"/>
          </w:tcPr>
          <w:p w:rsidR="00773B98" w:rsidRPr="00201589" w:rsidRDefault="00623A21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773B98" w:rsidRPr="00201589" w:rsidRDefault="00773B98" w:rsidP="00267E24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РМО уч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67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7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предметно-методической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сии, предметного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proofErr w:type="spell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шк.этапа</w:t>
            </w:r>
            <w:proofErr w:type="spell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ВОШ</w:t>
            </w:r>
          </w:p>
        </w:tc>
      </w:tr>
      <w:tr w:rsidR="002C4A66" w:rsidRPr="00201589" w:rsidTr="000F79C9">
        <w:tc>
          <w:tcPr>
            <w:tcW w:w="613" w:type="dxa"/>
          </w:tcPr>
          <w:p w:rsidR="002C4A66" w:rsidRPr="00201589" w:rsidRDefault="002C4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2C4A66" w:rsidRPr="00201589" w:rsidRDefault="002C4A66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479" w:type="dxa"/>
          </w:tcPr>
          <w:p w:rsidR="002C4A66" w:rsidRPr="00201589" w:rsidRDefault="002C4A66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79" w:type="dxa"/>
          </w:tcPr>
          <w:p w:rsidR="002C4A66" w:rsidRPr="00201589" w:rsidRDefault="00545767" w:rsidP="005457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545767" w:rsidRPr="00201589" w:rsidRDefault="00545767" w:rsidP="0054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2C4A66" w:rsidRPr="00201589" w:rsidRDefault="002C4A66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2C4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0F79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9C9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2C4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исследовател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613" w:type="dxa"/>
          </w:tcPr>
          <w:p w:rsidR="00773B98" w:rsidRPr="00201589" w:rsidRDefault="002C4A66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«Путь в науку»</w:t>
            </w:r>
          </w:p>
        </w:tc>
        <w:tc>
          <w:tcPr>
            <w:tcW w:w="1479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9" w:type="dxa"/>
          </w:tcPr>
          <w:p w:rsidR="00773B98" w:rsidRPr="00201589" w:rsidRDefault="00045A3E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МБОУ «Школа №7»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B98" w:rsidRPr="00201589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89">
        <w:rPr>
          <w:rFonts w:ascii="Times New Roman" w:hAnsi="Times New Roman" w:cs="Times New Roman"/>
          <w:b/>
          <w:sz w:val="24"/>
          <w:szCs w:val="24"/>
        </w:rPr>
        <w:t xml:space="preserve">Состав творческих и рабочих групп по </w:t>
      </w:r>
      <w:r w:rsidR="000F79C9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403" w:type="dxa"/>
        <w:tblLook w:val="04A0"/>
      </w:tblPr>
      <w:tblGrid>
        <w:gridCol w:w="3511"/>
        <w:gridCol w:w="4394"/>
        <w:gridCol w:w="2552"/>
      </w:tblGrid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Творческая, рабочая группа 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1.Подготовка текстов олимпиадных з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даний школьного этапа ВОШ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состава участников </w:t>
            </w:r>
          </w:p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  <w:tc>
          <w:tcPr>
            <w:tcW w:w="2552" w:type="dxa"/>
          </w:tcPr>
          <w:p w:rsidR="00773B98" w:rsidRPr="00201589" w:rsidRDefault="00773B98" w:rsidP="0026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F79C9">
        <w:tc>
          <w:tcPr>
            <w:tcW w:w="3511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773B98" w:rsidRPr="00201589" w:rsidRDefault="00773B98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1.Проверка работ муниципального этапа ВОШ</w:t>
            </w:r>
          </w:p>
          <w:p w:rsidR="00773B98" w:rsidRPr="00201589" w:rsidRDefault="00922870" w:rsidP="009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нализ олимпиадных работ</w:t>
            </w:r>
          </w:p>
        </w:tc>
        <w:tc>
          <w:tcPr>
            <w:tcW w:w="2552" w:type="dxa"/>
          </w:tcPr>
          <w:p w:rsidR="00773B98" w:rsidRPr="00201589" w:rsidRDefault="00773B98" w:rsidP="0026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0" w:rsidRPr="00201589" w:rsidTr="000F79C9">
        <w:tc>
          <w:tcPr>
            <w:tcW w:w="3511" w:type="dxa"/>
          </w:tcPr>
          <w:p w:rsidR="00636140" w:rsidRPr="00201589" w:rsidRDefault="00636140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636140" w:rsidRPr="00201589" w:rsidRDefault="00636140" w:rsidP="008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исследовательских работ на конференцию «Путь в науку»</w:t>
            </w:r>
          </w:p>
        </w:tc>
        <w:tc>
          <w:tcPr>
            <w:tcW w:w="2552" w:type="dxa"/>
          </w:tcPr>
          <w:p w:rsidR="00636140" w:rsidRPr="000F79C9" w:rsidRDefault="00636140" w:rsidP="00E7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5767" w:rsidRPr="00545767" w:rsidRDefault="00545767" w:rsidP="0054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67">
        <w:rPr>
          <w:rFonts w:ascii="Times New Roman" w:hAnsi="Times New Roman" w:cs="Times New Roman"/>
          <w:b/>
          <w:sz w:val="24"/>
          <w:szCs w:val="24"/>
        </w:rPr>
        <w:t xml:space="preserve">Выступающие на </w:t>
      </w:r>
      <w:proofErr w:type="spellStart"/>
      <w:r w:rsidRPr="00545767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tbl>
      <w:tblPr>
        <w:tblStyle w:val="a3"/>
        <w:tblW w:w="10525" w:type="dxa"/>
        <w:tblLook w:val="04A0"/>
      </w:tblPr>
      <w:tblGrid>
        <w:gridCol w:w="959"/>
        <w:gridCol w:w="3826"/>
        <w:gridCol w:w="1878"/>
        <w:gridCol w:w="3862"/>
      </w:tblGrid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задачи  ОГЭ по математике в 2020 году.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ентральный»</w:t>
            </w:r>
          </w:p>
        </w:tc>
      </w:tr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квадратной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шетке.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решения геометрической задачи  №16(новая демоверсия).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Н.В.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Подходы к решению задачи №17. 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Е.А.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545767" w:rsidTr="00545767">
        <w:tc>
          <w:tcPr>
            <w:tcW w:w="959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826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№18.  Теория и практика.</w:t>
            </w:r>
          </w:p>
        </w:tc>
        <w:tc>
          <w:tcPr>
            <w:tcW w:w="1878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  <w:tc>
          <w:tcPr>
            <w:tcW w:w="3862" w:type="dxa"/>
          </w:tcPr>
          <w:p w:rsidR="00545767" w:rsidRDefault="00545767" w:rsidP="009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школа»</w:t>
            </w:r>
          </w:p>
        </w:tc>
      </w:tr>
    </w:tbl>
    <w:p w:rsidR="00DC6F38" w:rsidRPr="00201589" w:rsidRDefault="00DC6F38" w:rsidP="00545767">
      <w:pPr>
        <w:rPr>
          <w:rFonts w:ascii="Times New Roman" w:hAnsi="Times New Roman" w:cs="Times New Roman"/>
          <w:sz w:val="24"/>
          <w:szCs w:val="24"/>
        </w:rPr>
      </w:pPr>
    </w:p>
    <w:sectPr w:rsidR="00DC6F38" w:rsidRPr="00201589" w:rsidSect="00250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D03F79"/>
    <w:multiLevelType w:val="multilevel"/>
    <w:tmpl w:val="A90E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26C8"/>
    <w:multiLevelType w:val="hybridMultilevel"/>
    <w:tmpl w:val="08169C5C"/>
    <w:lvl w:ilvl="0" w:tplc="ED5C6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E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E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2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C7A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1C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CFF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430EA"/>
    <w:multiLevelType w:val="hybridMultilevel"/>
    <w:tmpl w:val="8DA67E66"/>
    <w:lvl w:ilvl="0" w:tplc="B6FED2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07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5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2B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20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EF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A1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F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9E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042B"/>
    <w:multiLevelType w:val="hybridMultilevel"/>
    <w:tmpl w:val="D8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21034"/>
    <w:rsid w:val="0000019B"/>
    <w:rsid w:val="00032F97"/>
    <w:rsid w:val="00045A3E"/>
    <w:rsid w:val="00091992"/>
    <w:rsid w:val="000C5825"/>
    <w:rsid w:val="000E085A"/>
    <w:rsid w:val="000F79C9"/>
    <w:rsid w:val="001227DD"/>
    <w:rsid w:val="001321CC"/>
    <w:rsid w:val="001405D0"/>
    <w:rsid w:val="00185C34"/>
    <w:rsid w:val="00185D17"/>
    <w:rsid w:val="001A5E1D"/>
    <w:rsid w:val="001B6C0A"/>
    <w:rsid w:val="001C3C9E"/>
    <w:rsid w:val="001F7B79"/>
    <w:rsid w:val="00201589"/>
    <w:rsid w:val="00215110"/>
    <w:rsid w:val="002503CD"/>
    <w:rsid w:val="00267E24"/>
    <w:rsid w:val="002C26DE"/>
    <w:rsid w:val="002C4A66"/>
    <w:rsid w:val="002D04C2"/>
    <w:rsid w:val="002E2A66"/>
    <w:rsid w:val="00317620"/>
    <w:rsid w:val="00374D32"/>
    <w:rsid w:val="003D166E"/>
    <w:rsid w:val="003D4933"/>
    <w:rsid w:val="003F389F"/>
    <w:rsid w:val="00453D83"/>
    <w:rsid w:val="00457016"/>
    <w:rsid w:val="00503042"/>
    <w:rsid w:val="00522A72"/>
    <w:rsid w:val="005255F5"/>
    <w:rsid w:val="00533F5B"/>
    <w:rsid w:val="00545767"/>
    <w:rsid w:val="005479A6"/>
    <w:rsid w:val="00554138"/>
    <w:rsid w:val="005816A9"/>
    <w:rsid w:val="00586F55"/>
    <w:rsid w:val="005C1676"/>
    <w:rsid w:val="005E2322"/>
    <w:rsid w:val="00603B54"/>
    <w:rsid w:val="00621034"/>
    <w:rsid w:val="00623A21"/>
    <w:rsid w:val="00636140"/>
    <w:rsid w:val="006773B3"/>
    <w:rsid w:val="006D1B02"/>
    <w:rsid w:val="006F0105"/>
    <w:rsid w:val="00722B3A"/>
    <w:rsid w:val="00773B98"/>
    <w:rsid w:val="00783804"/>
    <w:rsid w:val="007D751D"/>
    <w:rsid w:val="00841662"/>
    <w:rsid w:val="0084767C"/>
    <w:rsid w:val="00922870"/>
    <w:rsid w:val="00944C96"/>
    <w:rsid w:val="0094524B"/>
    <w:rsid w:val="00956075"/>
    <w:rsid w:val="009870B6"/>
    <w:rsid w:val="009C2A66"/>
    <w:rsid w:val="009D6FAA"/>
    <w:rsid w:val="00A1108A"/>
    <w:rsid w:val="00A55FAB"/>
    <w:rsid w:val="00AC3A2F"/>
    <w:rsid w:val="00AD679A"/>
    <w:rsid w:val="00B867B3"/>
    <w:rsid w:val="00B92EC6"/>
    <w:rsid w:val="00C9715B"/>
    <w:rsid w:val="00CA72EF"/>
    <w:rsid w:val="00CD2D2E"/>
    <w:rsid w:val="00CE0FE2"/>
    <w:rsid w:val="00DC6F38"/>
    <w:rsid w:val="00DC7B24"/>
    <w:rsid w:val="00E33144"/>
    <w:rsid w:val="00E4546A"/>
    <w:rsid w:val="00E703F1"/>
    <w:rsid w:val="00E7258E"/>
    <w:rsid w:val="00E836A6"/>
    <w:rsid w:val="00F503C6"/>
    <w:rsid w:val="00F712B9"/>
    <w:rsid w:val="00F93CF1"/>
    <w:rsid w:val="00F9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F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A609-AE2A-4B55-80E6-490C354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2019-11-05T16:22:00Z</dcterms:created>
  <dcterms:modified xsi:type="dcterms:W3CDTF">2019-11-05T16:22:00Z</dcterms:modified>
</cp:coreProperties>
</file>